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C3" w:rsidRPr="007E2300" w:rsidRDefault="006363C3" w:rsidP="007E2300">
      <w:pPr>
        <w:spacing w:line="240" w:lineRule="auto"/>
        <w:jc w:val="center"/>
        <w:rPr>
          <w:rFonts w:ascii="Times New Roman" w:hAnsi="Times New Roman"/>
        </w:rPr>
      </w:pPr>
      <w:r w:rsidRPr="007E2300">
        <w:rPr>
          <w:rFonts w:ascii="Times New Roman" w:hAnsi="Times New Roman"/>
        </w:rPr>
        <w:t>РОССИЙСКАЯ ФЕДЕРАЦИЯ</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ИРКУТСКАЯ ОБЛАСТЬ</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ЧУНСКИЙ РАЙОН</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БУНБУЙСКОЕ МУНИЦИПАЛЬНОЕ ОБРАЗОВАНИЕ</w:t>
      </w:r>
    </w:p>
    <w:p w:rsidR="006363C3" w:rsidRPr="007E2300" w:rsidRDefault="006363C3" w:rsidP="007E2300">
      <w:pPr>
        <w:spacing w:line="240" w:lineRule="auto"/>
        <w:jc w:val="center"/>
        <w:rPr>
          <w:rFonts w:ascii="Times New Roman" w:hAnsi="Times New Roman"/>
        </w:rPr>
      </w:pP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Дума сельского поселения</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Второго созыва</w:t>
      </w:r>
    </w:p>
    <w:p w:rsidR="006363C3" w:rsidRPr="007E2300" w:rsidRDefault="006363C3" w:rsidP="007E2300">
      <w:pPr>
        <w:spacing w:line="240" w:lineRule="auto"/>
        <w:rPr>
          <w:rFonts w:ascii="Times New Roman" w:hAnsi="Times New Roman"/>
        </w:rPr>
      </w:pPr>
      <w:r w:rsidRPr="007E2300">
        <w:rPr>
          <w:rFonts w:ascii="Times New Roman" w:hAnsi="Times New Roman"/>
        </w:rPr>
        <w:t xml:space="preserve">                                                                    Пятьдесят третья сессия</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РЕШЕНИЕ</w:t>
      </w:r>
    </w:p>
    <w:p w:rsidR="006363C3" w:rsidRPr="007E2300" w:rsidRDefault="006363C3" w:rsidP="007E2300">
      <w:pPr>
        <w:spacing w:line="240" w:lineRule="auto"/>
        <w:jc w:val="center"/>
        <w:rPr>
          <w:rFonts w:ascii="Times New Roman" w:hAnsi="Times New Roman"/>
        </w:rPr>
      </w:pPr>
      <w:r w:rsidRPr="007E2300">
        <w:rPr>
          <w:rFonts w:ascii="Times New Roman" w:hAnsi="Times New Roman"/>
        </w:rPr>
        <w:t>с.Бунбуй</w:t>
      </w:r>
    </w:p>
    <w:p w:rsidR="006363C3" w:rsidRPr="007E2300" w:rsidRDefault="006363C3" w:rsidP="007E2300">
      <w:pPr>
        <w:spacing w:line="240" w:lineRule="auto"/>
        <w:jc w:val="center"/>
        <w:rPr>
          <w:rFonts w:ascii="Times New Roman" w:hAnsi="Times New Roman"/>
        </w:rPr>
      </w:pPr>
    </w:p>
    <w:p w:rsidR="006363C3" w:rsidRPr="007E2300" w:rsidRDefault="006363C3" w:rsidP="007E2300">
      <w:pPr>
        <w:spacing w:line="240" w:lineRule="auto"/>
        <w:rPr>
          <w:rFonts w:ascii="Times New Roman" w:hAnsi="Times New Roman"/>
        </w:rPr>
      </w:pPr>
      <w:r w:rsidRPr="007E2300">
        <w:rPr>
          <w:rFonts w:ascii="Times New Roman" w:hAnsi="Times New Roman"/>
        </w:rPr>
        <w:t xml:space="preserve">     От 23  июля  </w:t>
      </w:r>
      <w:smartTag w:uri="urn:schemas-microsoft-com:office:smarttags" w:element="metricconverter">
        <w:smartTagPr>
          <w:attr w:name="ProductID" w:val="2012 г"/>
        </w:smartTagPr>
        <w:r w:rsidRPr="007E2300">
          <w:rPr>
            <w:rFonts w:ascii="Times New Roman" w:hAnsi="Times New Roman"/>
          </w:rPr>
          <w:t>2012 г</w:t>
        </w:r>
      </w:smartTag>
      <w:r w:rsidRPr="007E2300">
        <w:rPr>
          <w:rFonts w:ascii="Times New Roman" w:hAnsi="Times New Roman"/>
        </w:rPr>
        <w:t xml:space="preserve">                                                                                               № 182</w:t>
      </w:r>
    </w:p>
    <w:p w:rsidR="006363C3" w:rsidRPr="007E2300" w:rsidRDefault="006363C3" w:rsidP="007E2300">
      <w:pPr>
        <w:spacing w:line="240" w:lineRule="auto"/>
        <w:rPr>
          <w:rFonts w:ascii="Times New Roman" w:hAnsi="Times New Roman"/>
        </w:rPr>
      </w:pPr>
    </w:p>
    <w:p w:rsidR="006363C3" w:rsidRPr="007E2300" w:rsidRDefault="006363C3" w:rsidP="007E2300">
      <w:pPr>
        <w:spacing w:line="240" w:lineRule="auto"/>
        <w:rPr>
          <w:rFonts w:ascii="Times New Roman" w:hAnsi="Times New Roman"/>
        </w:rPr>
      </w:pPr>
      <w:r w:rsidRPr="007E2300">
        <w:rPr>
          <w:rFonts w:ascii="Times New Roman" w:hAnsi="Times New Roman"/>
        </w:rPr>
        <w:t>О назначении выборов главы</w:t>
      </w:r>
    </w:p>
    <w:p w:rsidR="006363C3" w:rsidRPr="007E2300" w:rsidRDefault="006363C3" w:rsidP="007E2300">
      <w:pPr>
        <w:spacing w:line="240" w:lineRule="auto"/>
        <w:rPr>
          <w:rFonts w:ascii="Times New Roman" w:hAnsi="Times New Roman"/>
        </w:rPr>
      </w:pPr>
      <w:r w:rsidRPr="007E2300">
        <w:rPr>
          <w:rFonts w:ascii="Times New Roman" w:hAnsi="Times New Roman"/>
        </w:rPr>
        <w:t>Бунбуйского муниципального образования</w:t>
      </w:r>
    </w:p>
    <w:p w:rsidR="006363C3" w:rsidRPr="007E2300" w:rsidRDefault="006363C3" w:rsidP="007E2300">
      <w:pPr>
        <w:spacing w:line="240" w:lineRule="auto"/>
        <w:rPr>
          <w:rFonts w:ascii="Times New Roman" w:hAnsi="Times New Roman"/>
        </w:rPr>
      </w:pP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Руководствуясь ч.2 ст.23 Федерального закона «Об общих принципах организации местного самоуправления в Российской Федерации» от 06.10.2003 года № 131-ФЗ (в ред. от 29.06.2012 года), ст.10 Федерального законов «Об основных гарантиях избирательных прав на участие в референдуме граждан Российской Федерации» от 12.06.2002 года № 67-ФЗ (в ред.от 02.05.2012 года), ст.ст. 10,11 главы 11 закона Иркутской области «О муниципальных выборах в Иркутской области» от 11.11.2011 года № 116-оз (в ред.от 11.05.2012 года), Уставом Бунбуйского муниципального образования, Дума Бунбуйского муниципального образования</w:t>
      </w:r>
    </w:p>
    <w:p w:rsidR="006363C3" w:rsidRPr="007E2300" w:rsidRDefault="006363C3" w:rsidP="007E2300">
      <w:pPr>
        <w:spacing w:line="240" w:lineRule="auto"/>
        <w:rPr>
          <w:rFonts w:ascii="Times New Roman" w:hAnsi="Times New Roman"/>
        </w:rPr>
      </w:pPr>
    </w:p>
    <w:p w:rsidR="006363C3" w:rsidRPr="007E2300" w:rsidRDefault="006363C3" w:rsidP="0074078F">
      <w:pPr>
        <w:spacing w:line="240" w:lineRule="auto"/>
        <w:rPr>
          <w:rFonts w:ascii="Times New Roman" w:hAnsi="Times New Roman"/>
        </w:rPr>
      </w:pPr>
      <w:r w:rsidRPr="007E2300">
        <w:rPr>
          <w:rFonts w:ascii="Times New Roman" w:hAnsi="Times New Roman"/>
        </w:rPr>
        <w:t xml:space="preserve">                                                                       РЕШИЛА:</w:t>
      </w:r>
    </w:p>
    <w:p w:rsidR="006363C3" w:rsidRPr="007E2300" w:rsidRDefault="006363C3" w:rsidP="0074078F">
      <w:pPr>
        <w:spacing w:line="240" w:lineRule="auto"/>
        <w:rPr>
          <w:rFonts w:ascii="Times New Roman" w:hAnsi="Times New Roman"/>
        </w:rPr>
      </w:pPr>
      <w:r w:rsidRPr="007E2300">
        <w:rPr>
          <w:rFonts w:ascii="Times New Roman" w:hAnsi="Times New Roman"/>
        </w:rPr>
        <w:t xml:space="preserve">        </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1. Назначить выборы главы Бунбуйского муниципального образования на 14 октября 2012 года.</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2. Опубликовать настоящее решение в газете «Информационный  вестник» не позднее чем через пять дней со дня его принятия.</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3. Уведомить Избирательную комиссию Иркутской области о назначении выборов главы Бунбуйского муниципального в течение трех дней со дня принятия настоящего решения.</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4. Контроль за исполнением данного решения возложить на главу администрации Бунбуйского муниципального образования Канаева Александра Михайловича</w:t>
      </w:r>
    </w:p>
    <w:p w:rsidR="006363C3" w:rsidRPr="007E2300" w:rsidRDefault="006363C3" w:rsidP="0074078F">
      <w:pPr>
        <w:spacing w:line="240" w:lineRule="auto"/>
        <w:jc w:val="both"/>
        <w:rPr>
          <w:rFonts w:ascii="Times New Roman" w:hAnsi="Times New Roman"/>
        </w:rPr>
      </w:pPr>
    </w:p>
    <w:p w:rsidR="006363C3" w:rsidRPr="007E2300" w:rsidRDefault="006363C3" w:rsidP="0074078F">
      <w:pPr>
        <w:spacing w:line="240" w:lineRule="auto"/>
        <w:rPr>
          <w:rFonts w:ascii="Times New Roman" w:hAnsi="Times New Roman"/>
        </w:rPr>
      </w:pPr>
      <w:r w:rsidRPr="007E2300">
        <w:rPr>
          <w:rFonts w:ascii="Times New Roman" w:hAnsi="Times New Roman"/>
        </w:rPr>
        <w:t>Глава Бунбуйского муниципального</w:t>
      </w:r>
    </w:p>
    <w:p w:rsidR="006363C3" w:rsidRPr="007E2300" w:rsidRDefault="006363C3" w:rsidP="0074078F">
      <w:pPr>
        <w:spacing w:line="240" w:lineRule="auto"/>
        <w:rPr>
          <w:rFonts w:ascii="Times New Roman" w:hAnsi="Times New Roman"/>
        </w:rPr>
      </w:pPr>
      <w:r w:rsidRPr="007E2300">
        <w:rPr>
          <w:rFonts w:ascii="Times New Roman" w:hAnsi="Times New Roman"/>
        </w:rPr>
        <w:t xml:space="preserve">образования                                                                                    А.М. Канаев     </w:t>
      </w:r>
    </w:p>
    <w:p w:rsidR="006363C3" w:rsidRPr="007E2300" w:rsidRDefault="006363C3" w:rsidP="0074078F">
      <w:pPr>
        <w:spacing w:line="240" w:lineRule="auto"/>
        <w:rPr>
          <w:rFonts w:ascii="Times New Roman" w:hAnsi="Times New Roman"/>
        </w:rPr>
      </w:pPr>
    </w:p>
    <w:p w:rsidR="006363C3" w:rsidRPr="007E2300" w:rsidRDefault="006363C3" w:rsidP="007E2300">
      <w:pPr>
        <w:spacing w:line="240" w:lineRule="auto"/>
        <w:rPr>
          <w:rFonts w:ascii="Times New Roman" w:hAnsi="Times New Roman"/>
        </w:rPr>
      </w:pP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РОССИЙСКАЯ ФЕДЕРАЦИЯ</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ИРКУТСКАЯ ОБЛАСТЬ</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ЧУНСКИЙ РАЙОН</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БУНБУЙСКОЕ МУНИЦИПАЛЬНОЕ ОБРАЗОВАНИЕ</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Дума сельского поселения</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Второго созыва</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Пятьдесят третья сессия</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РЕШЕНИЕ</w:t>
      </w: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с.Бунбуй</w:t>
      </w:r>
    </w:p>
    <w:p w:rsidR="006363C3" w:rsidRPr="007E2300" w:rsidRDefault="006363C3" w:rsidP="0074078F">
      <w:pPr>
        <w:spacing w:line="240" w:lineRule="auto"/>
        <w:rPr>
          <w:rFonts w:ascii="Times New Roman" w:hAnsi="Times New Roman"/>
        </w:rPr>
      </w:pPr>
    </w:p>
    <w:p w:rsidR="006363C3" w:rsidRPr="007E2300" w:rsidRDefault="006363C3" w:rsidP="0074078F">
      <w:pPr>
        <w:spacing w:line="240" w:lineRule="auto"/>
        <w:rPr>
          <w:rFonts w:ascii="Times New Roman" w:hAnsi="Times New Roman"/>
        </w:rPr>
      </w:pPr>
      <w:r w:rsidRPr="007E2300">
        <w:rPr>
          <w:rFonts w:ascii="Times New Roman" w:hAnsi="Times New Roman"/>
        </w:rPr>
        <w:t xml:space="preserve">От 23  июля  </w:t>
      </w:r>
      <w:smartTag w:uri="urn:schemas-microsoft-com:office:smarttags" w:element="metricconverter">
        <w:smartTagPr>
          <w:attr w:name="ProductID" w:val="2012 г"/>
        </w:smartTagPr>
        <w:r w:rsidRPr="007E2300">
          <w:rPr>
            <w:rFonts w:ascii="Times New Roman" w:hAnsi="Times New Roman"/>
          </w:rPr>
          <w:t>2012 г</w:t>
        </w:r>
      </w:smartTag>
      <w:r w:rsidRPr="007E2300">
        <w:rPr>
          <w:rFonts w:ascii="Times New Roman" w:hAnsi="Times New Roman"/>
        </w:rPr>
        <w:t xml:space="preserve">                                                                                               № 183</w:t>
      </w:r>
    </w:p>
    <w:p w:rsidR="006363C3" w:rsidRPr="007E2300" w:rsidRDefault="006363C3" w:rsidP="0074078F">
      <w:pPr>
        <w:spacing w:line="240" w:lineRule="auto"/>
        <w:jc w:val="center"/>
        <w:rPr>
          <w:rFonts w:ascii="Times New Roman" w:hAnsi="Times New Roman"/>
        </w:rPr>
      </w:pPr>
    </w:p>
    <w:p w:rsidR="006363C3" w:rsidRPr="007E2300" w:rsidRDefault="006363C3" w:rsidP="0074078F">
      <w:pPr>
        <w:spacing w:line="240" w:lineRule="auto"/>
        <w:rPr>
          <w:rFonts w:ascii="Times New Roman" w:hAnsi="Times New Roman"/>
        </w:rPr>
      </w:pPr>
      <w:r w:rsidRPr="007E2300">
        <w:rPr>
          <w:rFonts w:ascii="Times New Roman" w:hAnsi="Times New Roman"/>
        </w:rPr>
        <w:t>О назначении выборов депутатов</w:t>
      </w:r>
    </w:p>
    <w:p w:rsidR="006363C3" w:rsidRPr="007E2300" w:rsidRDefault="006363C3" w:rsidP="0074078F">
      <w:pPr>
        <w:spacing w:line="240" w:lineRule="auto"/>
        <w:rPr>
          <w:rFonts w:ascii="Times New Roman" w:hAnsi="Times New Roman"/>
        </w:rPr>
      </w:pPr>
      <w:r w:rsidRPr="007E2300">
        <w:rPr>
          <w:rFonts w:ascii="Times New Roman" w:hAnsi="Times New Roman"/>
        </w:rPr>
        <w:t>Думы Бунбуйского муниципального</w:t>
      </w:r>
    </w:p>
    <w:p w:rsidR="006363C3" w:rsidRPr="007E2300" w:rsidRDefault="006363C3" w:rsidP="0074078F">
      <w:pPr>
        <w:spacing w:line="240" w:lineRule="auto"/>
        <w:rPr>
          <w:rFonts w:ascii="Times New Roman" w:hAnsi="Times New Roman"/>
        </w:rPr>
      </w:pPr>
      <w:r w:rsidRPr="007E2300">
        <w:rPr>
          <w:rFonts w:ascii="Times New Roman" w:hAnsi="Times New Roman"/>
        </w:rPr>
        <w:t>образования третьего созыва</w:t>
      </w:r>
    </w:p>
    <w:p w:rsidR="006363C3" w:rsidRPr="007E2300" w:rsidRDefault="006363C3" w:rsidP="0074078F">
      <w:pPr>
        <w:spacing w:line="240" w:lineRule="auto"/>
        <w:rPr>
          <w:rFonts w:ascii="Times New Roman" w:hAnsi="Times New Roman"/>
        </w:rPr>
      </w:pPr>
    </w:p>
    <w:p w:rsidR="006363C3" w:rsidRPr="007E2300" w:rsidRDefault="006363C3" w:rsidP="0074078F">
      <w:pPr>
        <w:spacing w:line="240" w:lineRule="auto"/>
        <w:rPr>
          <w:rFonts w:ascii="Times New Roman" w:hAnsi="Times New Roman"/>
        </w:rPr>
      </w:pPr>
      <w:r w:rsidRPr="0074078F">
        <w:rPr>
          <w:rFonts w:ascii="Times New Roman" w:hAnsi="Times New Roman"/>
        </w:rPr>
        <w:t xml:space="preserve">       </w:t>
      </w:r>
      <w:r w:rsidRPr="007E2300">
        <w:rPr>
          <w:rFonts w:ascii="Times New Roman" w:hAnsi="Times New Roman"/>
        </w:rPr>
        <w:t>Руководствуясь ч.2 ст.23 Федерального закона «Об общих принципах организации местного самоуправления в Российской Федерации» от 06.10.2003 года № 131-ФЗ (в ред. от 29.06.2012 года), ст.10 Федерального законов «Об основных гарантиях избирательных прав на участие в референдуме граждан Российской Федерации» от 12.06.2002 года № 67-ФЗ (в ред.от 02.05.2012 года), ст.ст. 10,11 главы 11 закона Иркутской области «О муниципальных выборах в Иркутской области» от 11.11.2011 года № 116-оз (в ред.от 11.05.2012 года), Уставом Бунбуйского муниципального образования, Дума Бунбуйского муниципального образования</w:t>
      </w:r>
    </w:p>
    <w:p w:rsidR="006363C3" w:rsidRPr="007E2300" w:rsidRDefault="006363C3" w:rsidP="0074078F">
      <w:pPr>
        <w:spacing w:line="240" w:lineRule="auto"/>
        <w:jc w:val="both"/>
        <w:rPr>
          <w:rFonts w:ascii="Times New Roman" w:hAnsi="Times New Roman"/>
        </w:rPr>
      </w:pPr>
    </w:p>
    <w:p w:rsidR="006363C3" w:rsidRPr="007E2300" w:rsidRDefault="006363C3" w:rsidP="0074078F">
      <w:pPr>
        <w:spacing w:line="240" w:lineRule="auto"/>
        <w:jc w:val="center"/>
        <w:rPr>
          <w:rFonts w:ascii="Times New Roman" w:hAnsi="Times New Roman"/>
        </w:rPr>
      </w:pPr>
      <w:r w:rsidRPr="007E2300">
        <w:rPr>
          <w:rFonts w:ascii="Times New Roman" w:hAnsi="Times New Roman"/>
        </w:rPr>
        <w:t>РЕШИЛА:</w:t>
      </w:r>
    </w:p>
    <w:p w:rsidR="006363C3" w:rsidRPr="007E2300" w:rsidRDefault="006363C3" w:rsidP="0074078F">
      <w:pPr>
        <w:spacing w:line="240" w:lineRule="auto"/>
        <w:jc w:val="both"/>
        <w:rPr>
          <w:rFonts w:ascii="Times New Roman" w:hAnsi="Times New Roman"/>
        </w:rPr>
      </w:pPr>
      <w:r w:rsidRPr="0074078F">
        <w:rPr>
          <w:rFonts w:ascii="Times New Roman" w:hAnsi="Times New Roman"/>
        </w:rPr>
        <w:t xml:space="preserve">       </w:t>
      </w:r>
      <w:r w:rsidRPr="007E2300">
        <w:rPr>
          <w:rFonts w:ascii="Times New Roman" w:hAnsi="Times New Roman"/>
        </w:rPr>
        <w:t>1. Назначить выборы депутатов Думы Бунбуйского муниципального образования третьего созыва на 14 октября 2012 года.</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2. Опубликовать настоящее решение в газете «Информационный  вестник» не позднее чем через пять дней со дня его принятия.</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3. Уведомить Избирательную комиссию Иркутской области о назначении выборов депутатов Думы Бунбуйского муниципального третьего созыва в течение трех дней со дня принятия настоящего решения.</w:t>
      </w:r>
    </w:p>
    <w:p w:rsidR="006363C3" w:rsidRPr="007E2300" w:rsidRDefault="006363C3" w:rsidP="0074078F">
      <w:pPr>
        <w:spacing w:line="240" w:lineRule="auto"/>
        <w:jc w:val="both"/>
        <w:rPr>
          <w:rFonts w:ascii="Times New Roman" w:hAnsi="Times New Roman"/>
        </w:rPr>
      </w:pPr>
      <w:r w:rsidRPr="007E2300">
        <w:rPr>
          <w:rFonts w:ascii="Times New Roman" w:hAnsi="Times New Roman"/>
        </w:rPr>
        <w:t xml:space="preserve">        4. Контроль за исполнением данного решения возложить на главу администрации Бунбуйского муниципального образования  Канаева Александра Михайловича</w:t>
      </w:r>
    </w:p>
    <w:p w:rsidR="006363C3" w:rsidRPr="007E2300" w:rsidRDefault="006363C3" w:rsidP="0074078F">
      <w:pPr>
        <w:spacing w:line="240" w:lineRule="auto"/>
        <w:jc w:val="both"/>
        <w:rPr>
          <w:rFonts w:ascii="Times New Roman" w:hAnsi="Times New Roman"/>
        </w:rPr>
      </w:pPr>
    </w:p>
    <w:p w:rsidR="006363C3" w:rsidRPr="007E2300" w:rsidRDefault="006363C3" w:rsidP="0074078F">
      <w:pPr>
        <w:spacing w:line="240" w:lineRule="auto"/>
        <w:rPr>
          <w:rFonts w:ascii="Times New Roman" w:hAnsi="Times New Roman"/>
        </w:rPr>
      </w:pPr>
      <w:r w:rsidRPr="007E2300">
        <w:rPr>
          <w:rFonts w:ascii="Times New Roman" w:hAnsi="Times New Roman"/>
        </w:rPr>
        <w:t>Глава Бунбуйского муниципального</w:t>
      </w:r>
    </w:p>
    <w:p w:rsidR="006363C3" w:rsidRPr="007E2300" w:rsidRDefault="006363C3" w:rsidP="0074078F">
      <w:pPr>
        <w:spacing w:line="240" w:lineRule="auto"/>
        <w:rPr>
          <w:rFonts w:ascii="Times New Roman" w:hAnsi="Times New Roman"/>
        </w:rPr>
      </w:pPr>
      <w:r w:rsidRPr="007E2300">
        <w:rPr>
          <w:rFonts w:ascii="Times New Roman" w:hAnsi="Times New Roman"/>
        </w:rPr>
        <w:t xml:space="preserve">образования                                                                                    А.М. Канаев     </w:t>
      </w:r>
    </w:p>
    <w:p w:rsidR="006363C3" w:rsidRDefault="006363C3" w:rsidP="00BB570E">
      <w:pPr>
        <w:spacing w:line="240" w:lineRule="auto"/>
        <w:jc w:val="center"/>
        <w:rPr>
          <w:b/>
        </w:rPr>
      </w:pPr>
      <w:r>
        <w:rPr>
          <w:b/>
        </w:rPr>
        <w:t>РОССИЙКАЯ ФЕДЕРАЦИЯ</w:t>
      </w:r>
    </w:p>
    <w:p w:rsidR="006363C3" w:rsidRDefault="006363C3" w:rsidP="00BB570E">
      <w:pPr>
        <w:spacing w:line="240" w:lineRule="auto"/>
        <w:jc w:val="center"/>
        <w:rPr>
          <w:b/>
        </w:rPr>
      </w:pPr>
      <w:r>
        <w:rPr>
          <w:b/>
        </w:rPr>
        <w:t>ИРКУТСКАЯ ОБЛАСТЬ</w:t>
      </w:r>
    </w:p>
    <w:p w:rsidR="006363C3" w:rsidRDefault="006363C3" w:rsidP="00BB570E">
      <w:pPr>
        <w:spacing w:line="240" w:lineRule="auto"/>
        <w:jc w:val="center"/>
        <w:rPr>
          <w:b/>
        </w:rPr>
      </w:pPr>
      <w:r>
        <w:rPr>
          <w:b/>
        </w:rPr>
        <w:t>ЧУНСКИЙ РАЙОН</w:t>
      </w:r>
    </w:p>
    <w:p w:rsidR="006363C3" w:rsidRDefault="006363C3" w:rsidP="00BB570E">
      <w:pPr>
        <w:spacing w:line="240" w:lineRule="auto"/>
        <w:jc w:val="center"/>
        <w:rPr>
          <w:b/>
        </w:rPr>
      </w:pPr>
      <w:r>
        <w:rPr>
          <w:b/>
        </w:rPr>
        <w:t>БУНБУЙСКОЕ МУНИЦИПАЛЬНОЕ ОБРАЗОВАНИЕ</w:t>
      </w:r>
    </w:p>
    <w:p w:rsidR="006363C3" w:rsidRDefault="006363C3" w:rsidP="00BB570E">
      <w:pPr>
        <w:spacing w:line="240" w:lineRule="auto"/>
        <w:jc w:val="center"/>
        <w:rPr>
          <w:b/>
        </w:rPr>
      </w:pPr>
    </w:p>
    <w:p w:rsidR="006363C3" w:rsidRDefault="006363C3" w:rsidP="00BB570E">
      <w:pPr>
        <w:spacing w:line="240" w:lineRule="auto"/>
        <w:jc w:val="center"/>
        <w:rPr>
          <w:b/>
        </w:rPr>
      </w:pPr>
      <w:r>
        <w:rPr>
          <w:b/>
        </w:rPr>
        <w:t>Дума сельского поселения</w:t>
      </w:r>
    </w:p>
    <w:p w:rsidR="006363C3" w:rsidRDefault="006363C3" w:rsidP="00BB570E">
      <w:pPr>
        <w:spacing w:line="240" w:lineRule="auto"/>
        <w:jc w:val="center"/>
        <w:rPr>
          <w:b/>
        </w:rPr>
      </w:pPr>
      <w:r>
        <w:rPr>
          <w:b/>
        </w:rPr>
        <w:t>Второго созыва</w:t>
      </w:r>
    </w:p>
    <w:p w:rsidR="006363C3" w:rsidRDefault="006363C3" w:rsidP="00BB570E">
      <w:pPr>
        <w:spacing w:line="240" w:lineRule="auto"/>
        <w:jc w:val="center"/>
        <w:rPr>
          <w:b/>
        </w:rPr>
      </w:pPr>
      <w:r>
        <w:rPr>
          <w:b/>
        </w:rPr>
        <w:t>Пятьдесят пятая сессия</w:t>
      </w:r>
    </w:p>
    <w:p w:rsidR="006363C3" w:rsidRDefault="006363C3" w:rsidP="00BB570E">
      <w:pPr>
        <w:spacing w:line="240" w:lineRule="auto"/>
        <w:jc w:val="center"/>
        <w:rPr>
          <w:b/>
        </w:rPr>
      </w:pPr>
      <w:r>
        <w:rPr>
          <w:b/>
        </w:rPr>
        <w:t>Первое заседание</w:t>
      </w:r>
    </w:p>
    <w:p w:rsidR="006363C3" w:rsidRDefault="006363C3" w:rsidP="00BB570E">
      <w:pPr>
        <w:spacing w:line="240" w:lineRule="auto"/>
        <w:rPr>
          <w:b/>
          <w:bCs/>
          <w:color w:val="000000"/>
          <w:spacing w:val="51"/>
          <w:sz w:val="28"/>
          <w:szCs w:val="28"/>
        </w:rPr>
      </w:pPr>
      <w:r>
        <w:rPr>
          <w:b/>
        </w:rPr>
        <w:t xml:space="preserve">                                                     </w:t>
      </w:r>
      <w:r>
        <w:rPr>
          <w:b/>
          <w:bCs/>
          <w:color w:val="000000"/>
          <w:spacing w:val="51"/>
          <w:sz w:val="28"/>
          <w:szCs w:val="28"/>
        </w:rPr>
        <w:t xml:space="preserve">     </w:t>
      </w:r>
    </w:p>
    <w:p w:rsidR="006363C3" w:rsidRDefault="006363C3" w:rsidP="00BB570E">
      <w:pPr>
        <w:spacing w:line="240" w:lineRule="auto"/>
        <w:jc w:val="center"/>
        <w:rPr>
          <w:b/>
          <w:sz w:val="24"/>
          <w:szCs w:val="24"/>
        </w:rPr>
      </w:pPr>
      <w:r>
        <w:rPr>
          <w:b/>
          <w:bCs/>
          <w:color w:val="000000"/>
          <w:spacing w:val="51"/>
          <w:sz w:val="28"/>
          <w:szCs w:val="28"/>
        </w:rPr>
        <w:t>РЕШЕНИЕ</w:t>
      </w:r>
    </w:p>
    <w:p w:rsidR="006363C3" w:rsidRDefault="006363C3" w:rsidP="00BB570E">
      <w:pPr>
        <w:shd w:val="clear" w:color="auto" w:fill="FFFFFF"/>
        <w:spacing w:line="240" w:lineRule="auto"/>
        <w:ind w:left="2832" w:firstLine="708"/>
        <w:jc w:val="both"/>
        <w:rPr>
          <w:sz w:val="28"/>
          <w:szCs w:val="28"/>
        </w:rPr>
      </w:pPr>
    </w:p>
    <w:p w:rsidR="006363C3" w:rsidRPr="00BB570E" w:rsidRDefault="006363C3" w:rsidP="00BB570E">
      <w:pPr>
        <w:shd w:val="clear" w:color="auto" w:fill="FFFFFF"/>
        <w:tabs>
          <w:tab w:val="left" w:pos="4262"/>
        </w:tabs>
        <w:spacing w:line="240" w:lineRule="auto"/>
        <w:jc w:val="both"/>
        <w:rPr>
          <w:b/>
          <w:bCs/>
          <w:color w:val="000000"/>
          <w:spacing w:val="4"/>
          <w:sz w:val="28"/>
          <w:szCs w:val="28"/>
        </w:rPr>
      </w:pPr>
      <w:r>
        <w:rPr>
          <w:color w:val="000000"/>
          <w:sz w:val="28"/>
          <w:szCs w:val="28"/>
        </w:rPr>
        <w:t xml:space="preserve"> 2</w:t>
      </w:r>
      <w:r w:rsidRPr="00BB570E">
        <w:rPr>
          <w:color w:val="000000"/>
          <w:sz w:val="28"/>
          <w:szCs w:val="28"/>
        </w:rPr>
        <w:t>8</w:t>
      </w:r>
      <w:r>
        <w:rPr>
          <w:color w:val="000000"/>
          <w:sz w:val="28"/>
          <w:szCs w:val="28"/>
        </w:rPr>
        <w:t xml:space="preserve"> сентября 2012года</w:t>
      </w:r>
      <w:r>
        <w:rPr>
          <w:color w:val="000000"/>
          <w:sz w:val="28"/>
          <w:szCs w:val="28"/>
        </w:rPr>
        <w:tab/>
        <w:t xml:space="preserve">                                                        </w:t>
      </w:r>
      <w:r>
        <w:rPr>
          <w:color w:val="000000"/>
          <w:spacing w:val="7"/>
          <w:sz w:val="28"/>
          <w:szCs w:val="28"/>
        </w:rPr>
        <w:t xml:space="preserve">№ </w:t>
      </w:r>
      <w:r w:rsidRPr="00BB570E">
        <w:rPr>
          <w:color w:val="000000"/>
          <w:spacing w:val="7"/>
          <w:sz w:val="28"/>
          <w:szCs w:val="28"/>
        </w:rPr>
        <w:t>187</w:t>
      </w:r>
    </w:p>
    <w:p w:rsidR="006363C3" w:rsidRDefault="006363C3" w:rsidP="00BB570E">
      <w:pPr>
        <w:shd w:val="clear" w:color="auto" w:fill="FFFFFF"/>
        <w:rPr>
          <w:b/>
          <w:bCs/>
          <w:color w:val="000000"/>
          <w:spacing w:val="4"/>
          <w:sz w:val="28"/>
          <w:szCs w:val="28"/>
        </w:rPr>
      </w:pPr>
      <w:r w:rsidRPr="00BB570E">
        <w:rPr>
          <w:b/>
          <w:bCs/>
          <w:color w:val="000000"/>
          <w:spacing w:val="4"/>
          <w:sz w:val="28"/>
          <w:szCs w:val="28"/>
        </w:rPr>
        <w:t xml:space="preserve"> </w:t>
      </w:r>
    </w:p>
    <w:p w:rsidR="006363C3" w:rsidRDefault="006363C3" w:rsidP="00BB570E">
      <w:pPr>
        <w:shd w:val="clear" w:color="auto" w:fill="FFFFFF"/>
        <w:rPr>
          <w:b/>
          <w:bCs/>
          <w:color w:val="000000"/>
          <w:spacing w:val="4"/>
          <w:sz w:val="28"/>
          <w:szCs w:val="28"/>
        </w:rPr>
      </w:pPr>
      <w:r>
        <w:rPr>
          <w:b/>
          <w:bCs/>
          <w:color w:val="000000"/>
          <w:spacing w:val="4"/>
          <w:sz w:val="28"/>
          <w:szCs w:val="28"/>
        </w:rPr>
        <w:t xml:space="preserve">«О внесении изменений и дополнений в Устав </w:t>
      </w:r>
    </w:p>
    <w:p w:rsidR="006363C3" w:rsidRDefault="006363C3" w:rsidP="00BB570E">
      <w:pPr>
        <w:shd w:val="clear" w:color="auto" w:fill="FFFFFF"/>
        <w:tabs>
          <w:tab w:val="left" w:pos="4262"/>
        </w:tabs>
        <w:jc w:val="both"/>
        <w:rPr>
          <w:b/>
          <w:bCs/>
          <w:color w:val="000000"/>
          <w:spacing w:val="4"/>
          <w:sz w:val="28"/>
          <w:szCs w:val="28"/>
        </w:rPr>
      </w:pPr>
      <w:r>
        <w:rPr>
          <w:b/>
          <w:bCs/>
          <w:color w:val="000000"/>
          <w:spacing w:val="7"/>
          <w:sz w:val="28"/>
          <w:szCs w:val="28"/>
        </w:rPr>
        <w:t>Бунбуйского муниципального образова</w:t>
      </w:r>
      <w:r>
        <w:rPr>
          <w:b/>
          <w:bCs/>
          <w:color w:val="000000"/>
          <w:spacing w:val="6"/>
          <w:sz w:val="28"/>
          <w:szCs w:val="28"/>
        </w:rPr>
        <w:t>ния</w:t>
      </w:r>
    </w:p>
    <w:p w:rsidR="006363C3" w:rsidRDefault="006363C3" w:rsidP="00BB570E">
      <w:pPr>
        <w:shd w:val="clear" w:color="auto" w:fill="FFFFFF"/>
        <w:rPr>
          <w:b/>
          <w:bCs/>
          <w:color w:val="000000"/>
          <w:spacing w:val="6"/>
          <w:sz w:val="28"/>
          <w:szCs w:val="28"/>
        </w:rPr>
      </w:pPr>
    </w:p>
    <w:p w:rsidR="006363C3" w:rsidRDefault="006363C3" w:rsidP="00BB570E">
      <w:pPr>
        <w:tabs>
          <w:tab w:val="left" w:pos="480"/>
          <w:tab w:val="left" w:pos="1725"/>
        </w:tabs>
        <w:jc w:val="both"/>
        <w:rPr>
          <w:sz w:val="14"/>
          <w:szCs w:val="24"/>
        </w:rPr>
      </w:pPr>
    </w:p>
    <w:p w:rsidR="006363C3" w:rsidRDefault="006363C3" w:rsidP="00BB570E">
      <w:pPr>
        <w:tabs>
          <w:tab w:val="left" w:pos="480"/>
          <w:tab w:val="left" w:pos="1725"/>
        </w:tabs>
        <w:jc w:val="both"/>
        <w:rPr>
          <w:sz w:val="24"/>
        </w:rPr>
      </w:pPr>
      <w:r>
        <w:t xml:space="preserve">        В целях приведения Устава Бунбуйского муниципального образования в соответствие с  Федеральным законом № 131-ФЗ от 06.10.2003 года ( в ред. от 06.12.2011 года)  «Об общих принципах организации местного самоуправления в Российской Федерации», в соответствии с требованиями Федерального закона № 329-ФЗ от 21.11.2011 г.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 392-ФЗ от 03.12.2011 г. «О зонах территориального развития в Российской Федерации и о внесении изменений в отдельные законодательные акты Российской Федерации», № 411-ФЗ от 06.12.2011 г. «О внесении изменений в Федеральный закон «Об общественном контроле за обеспечением прав человека в местах принудительного содержания и содействие лицам, находящимся в местах принудительного содержания» и отдельные законодательные акты Российской Федерации» , № 91-ФЗ «О внесении изменений в Федеральный закон «Об общих принципах организации местного самоуправления в Российской Федерации» от 25.06.2012 г.,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от 25.06.2012 г. ,</w:t>
      </w:r>
    </w:p>
    <w:p w:rsidR="006363C3" w:rsidRDefault="006363C3" w:rsidP="00BB570E">
      <w:pPr>
        <w:tabs>
          <w:tab w:val="left" w:pos="480"/>
          <w:tab w:val="left" w:pos="1725"/>
        </w:tabs>
        <w:jc w:val="both"/>
        <w:rPr>
          <w:color w:val="000000"/>
          <w:spacing w:val="1"/>
          <w:sz w:val="28"/>
          <w:szCs w:val="28"/>
        </w:rPr>
      </w:pPr>
      <w:r>
        <w:t>№110-ФЗ «О внесении изменений в статьи 44 и 33 Федерального закона «О социальной защите инвалидов в Российской Федерации» и Федеральный закон «Об общих принципах организации местного самоуправления в Российской Федерации»  руководствуясь ст.24, 41, 43 Устава Бунбуйского муниципального образования, Дума Бунбуйского муниципального образования</w:t>
      </w:r>
    </w:p>
    <w:p w:rsidR="006363C3" w:rsidRDefault="006363C3" w:rsidP="00BB570E">
      <w:pPr>
        <w:tabs>
          <w:tab w:val="left" w:pos="480"/>
        </w:tabs>
        <w:jc w:val="center"/>
        <w:rPr>
          <w:sz w:val="24"/>
          <w:szCs w:val="24"/>
        </w:rPr>
      </w:pPr>
      <w:r>
        <w:t>РЕШИЛА:</w:t>
      </w:r>
    </w:p>
    <w:p w:rsidR="006363C3" w:rsidRDefault="006363C3" w:rsidP="00BB570E">
      <w:pPr>
        <w:tabs>
          <w:tab w:val="left" w:pos="480"/>
        </w:tabs>
        <w:jc w:val="center"/>
        <w:rPr>
          <w:sz w:val="14"/>
        </w:rPr>
      </w:pPr>
    </w:p>
    <w:p w:rsidR="006363C3" w:rsidRDefault="006363C3" w:rsidP="00BB570E">
      <w:pPr>
        <w:tabs>
          <w:tab w:val="left" w:pos="480"/>
        </w:tabs>
        <w:jc w:val="both"/>
        <w:rPr>
          <w:sz w:val="24"/>
        </w:rPr>
      </w:pPr>
      <w:r>
        <w:rPr>
          <w:b/>
        </w:rPr>
        <w:t xml:space="preserve">             1.Статью  6 Устава Бунбуйского муниципального образования изложить в следующей редакции</w:t>
      </w:r>
      <w:r>
        <w:t>:</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 xml:space="preserve">Статья 6. Вопросы местного значения Поселения. </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к вопросам местного значения Поселения относятся: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формирование, утверждение, исполнение местного бюджета и контроль над его исполнением;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 организация в границах Поселения электро-, тепло-, газо- и водоснабжения населения, водоотведения, снабжения населения топливом, </w:t>
      </w:r>
      <w:r>
        <w:rPr>
          <w:rFonts w:ascii="Times New Roman" w:hAnsi="Times New Roman"/>
          <w:b/>
          <w:sz w:val="24"/>
          <w:szCs w:val="24"/>
        </w:rPr>
        <w:t>в пределах полномочий, установленных законодательством Российской Федерации</w:t>
      </w:r>
      <w:r>
        <w:rPr>
          <w:rFonts w:ascii="Times New Roman" w:hAnsi="Times New Roman"/>
          <w:sz w:val="24"/>
          <w:szCs w:val="24"/>
        </w:rPr>
        <w:t>;</w:t>
      </w:r>
    </w:p>
    <w:p w:rsidR="006363C3" w:rsidRDefault="006363C3" w:rsidP="00BB570E">
      <w:pPr>
        <w:autoSpaceDE w:val="0"/>
        <w:autoSpaceDN w:val="0"/>
        <w:adjustRightInd w:val="0"/>
        <w:ind w:firstLine="709"/>
        <w:jc w:val="both"/>
        <w:rPr>
          <w:rFonts w:ascii="Times New Roman" w:hAnsi="Times New Roman"/>
          <w:sz w:val="24"/>
          <w:szCs w:val="24"/>
        </w:rPr>
      </w:pPr>
      <w:r>
        <w:t xml:space="preserve">5) дорожная деятельность в отношении автомобильных дорог местного значения в границах населенных пунктов Поселения, </w:t>
      </w:r>
      <w:r>
        <w:rPr>
          <w:b/>
        </w:rPr>
        <w:t xml:space="preserve"> и обеспечение безопасности дорожного движения на них, включая создание и обеспечение функционирования парковок(парковочных мест), осуществление муниципального контроля за сохранность дорог местного значения и границах населенных пунктов Поселения,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b/>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кодексом</w:t>
      </w:r>
      <w:r>
        <w:rPr>
          <w:rFonts w:ascii="Times New Roman" w:hAnsi="Times New Roman"/>
          <w:sz w:val="24"/>
          <w:szCs w:val="24"/>
        </w:rPr>
        <w:t>;</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3C3" w:rsidRDefault="006363C3" w:rsidP="00BB570E">
      <w:pPr>
        <w:ind w:firstLine="709"/>
        <w:jc w:val="both"/>
        <w:rPr>
          <w:rFonts w:ascii="Times New Roman" w:hAnsi="Times New Roman"/>
          <w:sz w:val="24"/>
          <w:szCs w:val="24"/>
        </w:rPr>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17) создание условий для массового отдыха жителей Поселения и организация обустройства мест массового отдыха населения, </w:t>
      </w:r>
      <w:r>
        <w:rPr>
          <w:rFonts w:ascii="Times New Roman" w:hAnsi="Times New Roman"/>
          <w:b/>
          <w:sz w:val="24"/>
          <w:szCs w:val="24"/>
        </w:rPr>
        <w:t>включая обеспечение свободного доступа  граждан  к водным объектам общего пользования и их береговым полосам;</w:t>
      </w:r>
    </w:p>
    <w:p w:rsidR="006363C3" w:rsidRDefault="006363C3" w:rsidP="00BB570E">
      <w:pPr>
        <w:autoSpaceDE w:val="0"/>
        <w:autoSpaceDN w:val="0"/>
        <w:adjustRightInd w:val="0"/>
        <w:ind w:firstLine="709"/>
        <w:jc w:val="both"/>
        <w:rPr>
          <w:rFonts w:ascii="Times New Roman" w:hAnsi="Times New Roman"/>
          <w:sz w:val="24"/>
          <w:szCs w:val="24"/>
        </w:rPr>
      </w:pPr>
      <w:r>
        <w:t>18) формирование архивных фондов Поселения;</w:t>
      </w:r>
    </w:p>
    <w:p w:rsidR="006363C3" w:rsidRDefault="006363C3" w:rsidP="00BB570E">
      <w:pPr>
        <w:pStyle w:val="ConsNormal"/>
        <w:ind w:firstLine="709"/>
        <w:jc w:val="both"/>
        <w:rPr>
          <w:rFonts w:ascii="Times New Roman" w:hAnsi="Times New Roman"/>
          <w:sz w:val="24"/>
          <w:szCs w:val="24"/>
        </w:rPr>
      </w:pPr>
      <w:r>
        <w:rPr>
          <w:sz w:val="24"/>
          <w:szCs w:val="24"/>
        </w:rPr>
        <w:t xml:space="preserve">19) </w:t>
      </w:r>
      <w:r>
        <w:rPr>
          <w:rFonts w:ascii="Times New Roman" w:hAnsi="Times New Roman"/>
          <w:sz w:val="24"/>
          <w:szCs w:val="24"/>
        </w:rPr>
        <w:t>организация сбора и вывоза бытовых отходов и мусора;</w:t>
      </w:r>
    </w:p>
    <w:p w:rsidR="006363C3" w:rsidRDefault="006363C3" w:rsidP="00BB570E">
      <w:pPr>
        <w:pStyle w:val="ConsNormal"/>
        <w:ind w:firstLine="0"/>
        <w:jc w:val="both"/>
        <w:rPr>
          <w:rFonts w:ascii="Times New Roman" w:hAnsi="Times New Roman"/>
          <w:b/>
          <w:sz w:val="24"/>
          <w:szCs w:val="24"/>
        </w:rPr>
      </w:pPr>
      <w:r>
        <w:rPr>
          <w:rFonts w:ascii="Times New Roman" w:hAnsi="Times New Roman"/>
          <w:b/>
          <w:sz w:val="24"/>
          <w:szCs w:val="24"/>
        </w:rPr>
        <w:t xml:space="preserve">            20)утверждение правил благоустройства территории Поселения, устанавливающих, в том числе требования по содержанию зданий(включая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номеров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w:t>
      </w:r>
      <w:r>
        <w:rPr>
          <w:rFonts w:ascii="Times New Roman" w:hAnsi="Times New Roman"/>
          <w:b/>
          <w:sz w:val="24"/>
          <w:szCs w:val="24"/>
        </w:rPr>
        <w:t>муниципального</w:t>
      </w:r>
      <w:r>
        <w:rPr>
          <w:rFonts w:ascii="Times New Roman" w:hAnsi="Times New Roman"/>
          <w:sz w:val="24"/>
          <w:szCs w:val="24"/>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363C3" w:rsidRDefault="006363C3" w:rsidP="00BB570E">
      <w:pPr>
        <w:autoSpaceDE w:val="0"/>
        <w:autoSpaceDN w:val="0"/>
        <w:adjustRightInd w:val="0"/>
        <w:ind w:firstLine="709"/>
        <w:jc w:val="both"/>
        <w:rPr>
          <w:rFonts w:ascii="Times New Roman" w:hAnsi="Times New Roman"/>
          <w:b/>
          <w:sz w:val="24"/>
          <w:szCs w:val="24"/>
        </w:rPr>
      </w:pPr>
      <w:r>
        <w:rPr>
          <w:b/>
        </w:rPr>
        <w:t>22) присвоение наименований улицам, площадям и иным территориям проживания граждан в населенных пунктах, установление нумерации домов;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b/>
          <w:sz w:val="24"/>
          <w:szCs w:val="24"/>
        </w:rPr>
        <w:t>, а также осуществление муниципального контроля в области использования и охраны особо охраняемых территорий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6363C3" w:rsidRDefault="006363C3" w:rsidP="00BB570E">
      <w:pPr>
        <w:autoSpaceDE w:val="0"/>
        <w:autoSpaceDN w:val="0"/>
        <w:adjustRightInd w:val="0"/>
        <w:ind w:firstLine="709"/>
        <w:jc w:val="both"/>
        <w:rPr>
          <w:rFonts w:ascii="Times New Roman" w:hAnsi="Times New Roman"/>
          <w:sz w:val="24"/>
          <w:szCs w:val="24"/>
        </w:rPr>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января 1996 года №7-ФЗ «О некоммерческих организациях»;</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34) осуществление муниципального контроля за проведением муниципальных лотерей;</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35) осуществление муниципального контроля на территории особой экономической зоны;</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63C3" w:rsidRDefault="006363C3" w:rsidP="00BB570E">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37) осуществление мер по противодействию коррупции в границах Поселения.</w:t>
      </w:r>
    </w:p>
    <w:p w:rsidR="006363C3" w:rsidRDefault="006363C3" w:rsidP="00BB570E">
      <w:pPr>
        <w:pStyle w:val="ConsPlusNormal"/>
        <w:widowControl/>
        <w:ind w:firstLine="709"/>
        <w:jc w:val="both"/>
        <w:rPr>
          <w:rFonts w:ascii="Times New Roman" w:hAnsi="Times New Roman" w:cs="Times New Roman"/>
          <w:b/>
          <w:sz w:val="24"/>
          <w:szCs w:val="24"/>
        </w:rPr>
      </w:pPr>
    </w:p>
    <w:p w:rsidR="006363C3" w:rsidRDefault="006363C3" w:rsidP="00BB570E">
      <w:pPr>
        <w:tabs>
          <w:tab w:val="left" w:pos="480"/>
        </w:tabs>
        <w:jc w:val="both"/>
        <w:rPr>
          <w:rFonts w:ascii="Times New Roman" w:hAnsi="Times New Roman"/>
          <w:b/>
          <w:sz w:val="24"/>
          <w:szCs w:val="24"/>
        </w:rPr>
      </w:pPr>
      <w:r>
        <w:rPr>
          <w:b/>
        </w:rPr>
        <w:t xml:space="preserve">            2.Статью 7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63C3" w:rsidRDefault="006363C3" w:rsidP="00BB570E">
      <w:pPr>
        <w:autoSpaceDE w:val="0"/>
        <w:autoSpaceDN w:val="0"/>
        <w:adjustRightInd w:val="0"/>
        <w:ind w:firstLine="709"/>
        <w:jc w:val="both"/>
        <w:rPr>
          <w:rFonts w:ascii="Times New Roman" w:hAnsi="Times New Roman"/>
          <w:sz w:val="24"/>
          <w:szCs w:val="24"/>
        </w:rPr>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63C3" w:rsidRDefault="006363C3" w:rsidP="00BB570E">
      <w:pPr>
        <w:autoSpaceDE w:val="0"/>
        <w:autoSpaceDN w:val="0"/>
        <w:adjustRightInd w:val="0"/>
        <w:ind w:firstLine="709"/>
        <w:jc w:val="both"/>
      </w:pPr>
      <w:r>
        <w:t>8) создание муниципальной пожарной охраны;</w:t>
      </w:r>
    </w:p>
    <w:p w:rsidR="006363C3" w:rsidRDefault="006363C3" w:rsidP="00BB570E">
      <w:pPr>
        <w:autoSpaceDE w:val="0"/>
        <w:autoSpaceDN w:val="0"/>
        <w:adjustRightInd w:val="0"/>
        <w:ind w:firstLine="709"/>
        <w:jc w:val="both"/>
      </w:pPr>
      <w:r>
        <w:t>9) создание условий для развития туризма;</w:t>
      </w:r>
    </w:p>
    <w:p w:rsidR="006363C3" w:rsidRDefault="006363C3" w:rsidP="00BB570E">
      <w:pPr>
        <w:autoSpaceDE w:val="0"/>
        <w:autoSpaceDN w:val="0"/>
        <w:adjustRightInd w:val="0"/>
        <w:ind w:firstLine="709"/>
        <w:jc w:val="both"/>
        <w:rPr>
          <w:b/>
        </w:rPr>
      </w:pPr>
      <w:r>
        <w:rPr>
          <w:b/>
        </w:rPr>
        <w:t>10)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6363C3" w:rsidRDefault="006363C3" w:rsidP="00BB570E">
      <w:pPr>
        <w:autoSpaceDE w:val="0"/>
        <w:autoSpaceDN w:val="0"/>
        <w:adjustRightInd w:val="0"/>
        <w:ind w:firstLine="709"/>
        <w:jc w:val="both"/>
        <w:rPr>
          <w:b/>
        </w:rPr>
      </w:pPr>
      <w:r>
        <w:rPr>
          <w:b/>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63C3" w:rsidRDefault="006363C3" w:rsidP="00BB570E">
      <w:pPr>
        <w:autoSpaceDE w:val="0"/>
        <w:autoSpaceDN w:val="0"/>
        <w:adjustRightInd w:val="0"/>
        <w:ind w:firstLine="709"/>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63C3" w:rsidRDefault="006363C3" w:rsidP="00BB570E">
      <w:pPr>
        <w:autoSpaceDE w:val="0"/>
        <w:autoSpaceDN w:val="0"/>
        <w:adjustRightInd w:val="0"/>
        <w:ind w:firstLine="709"/>
        <w:jc w:val="both"/>
      </w:pPr>
    </w:p>
    <w:p w:rsidR="006363C3" w:rsidRDefault="006363C3" w:rsidP="00BB570E">
      <w:pPr>
        <w:tabs>
          <w:tab w:val="left" w:pos="480"/>
        </w:tabs>
        <w:jc w:val="both"/>
        <w:rPr>
          <w:b/>
        </w:rPr>
      </w:pPr>
      <w:r>
        <w:rPr>
          <w:b/>
        </w:rPr>
        <w:t xml:space="preserve">           3. Пункт 4 статьи 8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8 . Полномочия органов местного самоуправления Поселения по решению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Pr>
          <w:rFonts w:ascii="Times New Roman" w:hAnsi="Times New Roman"/>
          <w:b/>
          <w:sz w:val="24"/>
          <w:szCs w:val="24"/>
        </w:rPr>
        <w:t>и работы, выполняемые муниципальными предприятиями и учреждениями</w:t>
      </w:r>
      <w:r>
        <w:rPr>
          <w:rFonts w:ascii="Times New Roman" w:hAnsi="Times New Roman"/>
          <w:sz w:val="24"/>
          <w:szCs w:val="24"/>
        </w:rPr>
        <w:t>, если иное не предусмотрено федеральными законами.</w:t>
      </w: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pPr>
      <w:r>
        <w:rPr>
          <w:b/>
        </w:rPr>
        <w:t xml:space="preserve">           4. Статью 13 Устава Бунбуйского муниципального образования изложить в следующей редакции</w:t>
      </w:r>
      <w:r>
        <w:t>:</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13. Голосование по отзыву Главы Поселения, депутата Думы Поселения</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363C3" w:rsidRDefault="006363C3" w:rsidP="00BB570E">
      <w:pPr>
        <w:autoSpaceDE w:val="0"/>
        <w:autoSpaceDN w:val="0"/>
        <w:adjustRightInd w:val="0"/>
        <w:ind w:firstLine="709"/>
        <w:jc w:val="both"/>
        <w:rPr>
          <w:rFonts w:ascii="Times New Roman" w:hAnsi="Times New Roman"/>
          <w:sz w:val="24"/>
          <w:szCs w:val="24"/>
        </w:rPr>
      </w:pPr>
      <w:r>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 xml:space="preserve">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tabs>
          <w:tab w:val="left" w:pos="480"/>
        </w:tabs>
        <w:jc w:val="both"/>
        <w:rPr>
          <w:rFonts w:ascii="Times New Roman" w:hAnsi="Times New Roman"/>
          <w:b/>
          <w:sz w:val="24"/>
          <w:szCs w:val="24"/>
        </w:rPr>
      </w:pPr>
      <w:r>
        <w:t xml:space="preserve">           </w:t>
      </w:r>
      <w:r>
        <w:rPr>
          <w:b/>
        </w:rPr>
        <w:t>5. Пункт 7 статьи 16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16. Территориальное общественное самоуправление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Times New Roman" w:hAnsi="Times New Roman"/>
          <w:b/>
          <w:sz w:val="24"/>
          <w:szCs w:val="24"/>
        </w:rPr>
        <w:t>не менее одной трети</w:t>
      </w:r>
      <w:r>
        <w:rPr>
          <w:rFonts w:ascii="Times New Roman" w:hAnsi="Times New Roman"/>
          <w:sz w:val="24"/>
          <w:szCs w:val="24"/>
        </w:rPr>
        <w:t xml:space="preserve"> жителей соответствующей территории, достигших шестнадцатилетнего возраста.</w:t>
      </w:r>
    </w:p>
    <w:p w:rsidR="006363C3" w:rsidRDefault="006363C3" w:rsidP="00BB570E">
      <w:pPr>
        <w:tabs>
          <w:tab w:val="left" w:pos="480"/>
        </w:tabs>
        <w:jc w:val="both"/>
        <w:rPr>
          <w:rFonts w:ascii="Times New Roman" w:hAnsi="Times New Roman"/>
          <w:sz w:val="24"/>
          <w:szCs w:val="24"/>
        </w:rPr>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Pr>
          <w:b/>
        </w:rPr>
        <w:t xml:space="preserve">не менее одной трети </w:t>
      </w:r>
      <w:r>
        <w:t>жителей соответствующей территории, достигших шестнадцатилетнего возраста</w:t>
      </w:r>
    </w:p>
    <w:p w:rsidR="006363C3" w:rsidRDefault="006363C3" w:rsidP="00BB570E">
      <w:pPr>
        <w:tabs>
          <w:tab w:val="left" w:pos="480"/>
        </w:tabs>
        <w:jc w:val="both"/>
      </w:pPr>
      <w:r>
        <w:t xml:space="preserve"> </w:t>
      </w:r>
    </w:p>
    <w:p w:rsidR="006363C3" w:rsidRDefault="006363C3" w:rsidP="00BB570E">
      <w:pPr>
        <w:tabs>
          <w:tab w:val="left" w:pos="480"/>
        </w:tabs>
        <w:jc w:val="both"/>
        <w:rPr>
          <w:b/>
        </w:rPr>
      </w:pPr>
      <w:r>
        <w:rPr>
          <w:b/>
        </w:rPr>
        <w:t xml:space="preserve">           6. Пункт 3, подпункт 3 статьи 17 Устава Бунбуйского муниципального образования изложить в следующей редакции:</w:t>
      </w:r>
    </w:p>
    <w:p w:rsidR="006363C3" w:rsidRDefault="006363C3" w:rsidP="00BB570E">
      <w:pPr>
        <w:tabs>
          <w:tab w:val="left" w:pos="480"/>
        </w:tabs>
        <w:jc w:val="both"/>
      </w:pPr>
      <w:r>
        <w:rPr>
          <w:i/>
        </w:rPr>
        <w:t xml:space="preserve">           </w:t>
      </w:r>
      <w:r>
        <w:t>Статья 17. Публичные слушания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Pr>
          <w:rFonts w:ascii="Times New Roman" w:hAnsi="Times New Roman"/>
          <w:b/>
          <w:sz w:val="24"/>
          <w:szCs w:val="24"/>
        </w:rPr>
        <w:t xml:space="preserve">проекты правил благоустройства территории, </w:t>
      </w:r>
      <w:r>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363C3" w:rsidRDefault="006363C3" w:rsidP="00BB570E">
      <w:pPr>
        <w:pStyle w:val="ConsNormal"/>
        <w:ind w:firstLine="709"/>
        <w:jc w:val="both"/>
        <w:rPr>
          <w:rFonts w:ascii="Times New Roman" w:hAnsi="Times New Roman"/>
          <w:sz w:val="24"/>
          <w:szCs w:val="24"/>
        </w:rPr>
      </w:pPr>
    </w:p>
    <w:p w:rsidR="006363C3" w:rsidRDefault="006363C3" w:rsidP="00BB570E">
      <w:pPr>
        <w:tabs>
          <w:tab w:val="left" w:pos="480"/>
        </w:tabs>
        <w:jc w:val="both"/>
        <w:rPr>
          <w:rFonts w:ascii="Times New Roman" w:hAnsi="Times New Roman"/>
          <w:b/>
          <w:sz w:val="24"/>
          <w:szCs w:val="24"/>
        </w:rPr>
      </w:pPr>
      <w:r>
        <w:rPr>
          <w:b/>
        </w:rPr>
        <w:t xml:space="preserve">           7. Пункт 6 статьи  17 Устава Бунбуйского муниципального образования изложить в следующей редакции:</w:t>
      </w:r>
    </w:p>
    <w:p w:rsidR="006363C3" w:rsidRDefault="006363C3" w:rsidP="00BB570E">
      <w:pPr>
        <w:tabs>
          <w:tab w:val="left" w:pos="480"/>
        </w:tabs>
        <w:jc w:val="both"/>
      </w:pPr>
      <w:r>
        <w:t xml:space="preserve">           </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17. Публичные слушания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6. Результаты публичных слушаний подлежат опубликованию (обнародованию), </w:t>
      </w:r>
      <w:r>
        <w:rPr>
          <w:rFonts w:ascii="Times New Roman" w:hAnsi="Times New Roman"/>
          <w:b/>
          <w:sz w:val="24"/>
          <w:szCs w:val="24"/>
        </w:rPr>
        <w:t>включая мотивированное обоснование принятия решений.</w:t>
      </w:r>
      <w:r>
        <w:rPr>
          <w:rFonts w:ascii="Times New Roman" w:hAnsi="Times New Roman"/>
          <w:sz w:val="24"/>
          <w:szCs w:val="24"/>
        </w:rPr>
        <w:t>.</w:t>
      </w:r>
    </w:p>
    <w:p w:rsidR="006363C3" w:rsidRDefault="006363C3" w:rsidP="00BB570E">
      <w:pPr>
        <w:pStyle w:val="ConsNormal"/>
        <w:ind w:firstLine="709"/>
        <w:jc w:val="both"/>
        <w:rPr>
          <w:rFonts w:ascii="Times New Roman" w:hAnsi="Times New Roman"/>
          <w:sz w:val="24"/>
          <w:szCs w:val="24"/>
        </w:rPr>
      </w:pPr>
    </w:p>
    <w:p w:rsidR="006363C3" w:rsidRDefault="006363C3" w:rsidP="00BB570E">
      <w:pPr>
        <w:tabs>
          <w:tab w:val="left" w:pos="480"/>
        </w:tabs>
        <w:jc w:val="both"/>
        <w:rPr>
          <w:rFonts w:ascii="Times New Roman" w:hAnsi="Times New Roman"/>
          <w:b/>
          <w:sz w:val="24"/>
          <w:szCs w:val="24"/>
        </w:rPr>
      </w:pPr>
      <w:r>
        <w:rPr>
          <w:b/>
        </w:rPr>
        <w:t xml:space="preserve">           8. Пункт 4 статьи  22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22</w:t>
      </w:r>
      <w:r>
        <w:rPr>
          <w:rFonts w:ascii="Times New Roman" w:hAnsi="Times New Roman"/>
          <w:i/>
          <w:sz w:val="24"/>
          <w:szCs w:val="24"/>
        </w:rPr>
        <w:t>.</w:t>
      </w:r>
      <w:r>
        <w:rPr>
          <w:rFonts w:ascii="Times New Roman" w:hAnsi="Times New Roman"/>
          <w:sz w:val="24"/>
          <w:szCs w:val="24"/>
        </w:rPr>
        <w:t xml:space="preserve"> Структура и наименования органов местного самоуправления</w:t>
      </w:r>
    </w:p>
    <w:p w:rsidR="006363C3" w:rsidRDefault="006363C3" w:rsidP="00BB57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rFonts w:ascii="Times New Roman" w:hAnsi="Times New Roman" w:cs="Times New Roman"/>
          <w:b/>
          <w:sz w:val="24"/>
          <w:szCs w:val="24"/>
        </w:rPr>
        <w:t>, за исключением случаев, предусмотренных Федеральным законом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6363C3" w:rsidRDefault="006363C3" w:rsidP="00BB570E">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Изменения и дополнения, внесенные в Устав </w:t>
      </w:r>
      <w:r>
        <w:rPr>
          <w:b/>
        </w:rPr>
        <w:t>Бунбуйского</w:t>
      </w:r>
      <w:r>
        <w:rPr>
          <w:rFonts w:ascii="Times New Roman" w:hAnsi="Times New Roman" w:cs="Times New Roman"/>
          <w:b/>
          <w:sz w:val="24"/>
          <w:szCs w:val="24"/>
        </w:rPr>
        <w:t xml:space="preserve"> муниципального образования и предусматривающие создание контрольного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опубликования(обнародования).</w:t>
      </w: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rPr>
          <w:b/>
        </w:rPr>
      </w:pPr>
      <w:r>
        <w:rPr>
          <w:b/>
        </w:rPr>
        <w:t xml:space="preserve">           9. Пункт 1, подпункт 6  статьи  24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24. Полномочия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hAnsi="Times New Roman"/>
          <w:b/>
          <w:sz w:val="24"/>
          <w:szCs w:val="24"/>
        </w:rPr>
        <w:t>выполнение работ, за исключением случаев, предусмотренных федеральными законами</w:t>
      </w:r>
      <w:r>
        <w:rPr>
          <w:rFonts w:ascii="Times New Roman" w:hAnsi="Times New Roman"/>
          <w:sz w:val="24"/>
          <w:szCs w:val="24"/>
        </w:rPr>
        <w:t>;</w:t>
      </w:r>
    </w:p>
    <w:p w:rsidR="006363C3" w:rsidRDefault="006363C3" w:rsidP="00BB570E">
      <w:pPr>
        <w:tabs>
          <w:tab w:val="left" w:pos="480"/>
        </w:tabs>
        <w:jc w:val="both"/>
        <w:rPr>
          <w:rFonts w:ascii="Times New Roman" w:hAnsi="Times New Roman"/>
          <w:b/>
          <w:sz w:val="24"/>
          <w:szCs w:val="24"/>
        </w:rPr>
      </w:pPr>
      <w:r>
        <w:rPr>
          <w:b/>
        </w:rPr>
        <w:t xml:space="preserve">       </w:t>
      </w:r>
    </w:p>
    <w:p w:rsidR="006363C3" w:rsidRDefault="006363C3" w:rsidP="00BB570E">
      <w:pPr>
        <w:tabs>
          <w:tab w:val="left" w:pos="480"/>
        </w:tabs>
        <w:jc w:val="both"/>
        <w:rPr>
          <w:b/>
        </w:rPr>
      </w:pPr>
      <w:r>
        <w:rPr>
          <w:b/>
        </w:rPr>
        <w:t xml:space="preserve">        10. Пункт 2.1 статьи  28 Устава Бунбуйского муниципального образования изложить в следующей редакции:</w:t>
      </w:r>
    </w:p>
    <w:p w:rsidR="006363C3" w:rsidRDefault="006363C3" w:rsidP="00BB570E">
      <w:pPr>
        <w:pStyle w:val="ConsNormal"/>
        <w:tabs>
          <w:tab w:val="left" w:pos="7350"/>
        </w:tabs>
        <w:spacing w:after="120"/>
        <w:ind w:firstLine="709"/>
        <w:jc w:val="both"/>
        <w:rPr>
          <w:rFonts w:ascii="Times New Roman" w:hAnsi="Times New Roman"/>
          <w:sz w:val="24"/>
          <w:szCs w:val="24"/>
        </w:rPr>
      </w:pPr>
      <w:r>
        <w:rPr>
          <w:rFonts w:ascii="Times New Roman" w:hAnsi="Times New Roman"/>
          <w:sz w:val="24"/>
          <w:szCs w:val="24"/>
        </w:rPr>
        <w:t>Статья 28. Прекращение полномочий  Думы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2.1.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rPr>
          <w:b/>
        </w:rPr>
      </w:pPr>
      <w:r>
        <w:rPr>
          <w:b/>
        </w:rPr>
        <w:t xml:space="preserve">           11. Пункт 21 статьи  29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29</w:t>
      </w:r>
      <w:r>
        <w:rPr>
          <w:rFonts w:ascii="Times New Roman" w:hAnsi="Times New Roman"/>
          <w:b/>
          <w:sz w:val="24"/>
          <w:szCs w:val="24"/>
        </w:rPr>
        <w:t xml:space="preserve">. </w:t>
      </w:r>
      <w:r>
        <w:rPr>
          <w:rFonts w:ascii="Times New Roman" w:hAnsi="Times New Roman"/>
          <w:sz w:val="24"/>
          <w:szCs w:val="24"/>
        </w:rPr>
        <w:t>Депутат Думы Поселения, гарантии и права при осуществлении полномочий депутата</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21. Депутат, член выборного органа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rPr>
          <w:b/>
        </w:rPr>
      </w:pPr>
      <w:r>
        <w:rPr>
          <w:b/>
        </w:rPr>
        <w:t xml:space="preserve">           12.  Пункт 3.1 статьи 30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30. Срок полномочий депутата Думы Поселения и основания прекращения депутатской деятельности</w:t>
      </w:r>
    </w:p>
    <w:p w:rsidR="006363C3" w:rsidRDefault="006363C3" w:rsidP="00BB570E">
      <w:pPr>
        <w:tabs>
          <w:tab w:val="left" w:pos="480"/>
        </w:tabs>
        <w:jc w:val="both"/>
        <w:rPr>
          <w:rFonts w:ascii="Times New Roman" w:hAnsi="Times New Roman"/>
          <w:b/>
          <w:sz w:val="24"/>
          <w:szCs w:val="24"/>
        </w:rPr>
      </w:pPr>
      <w:r>
        <w:rPr>
          <w:b/>
        </w:rPr>
        <w:t>3.1. Решение Думы Бунбуйского муниципального образования о досрочном прекращении полномочий депутата Думы Бунбуйского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Бунбуйского муниципального образования,- не позднее чем через три месяца со дня появления такого основания</w:t>
      </w:r>
    </w:p>
    <w:p w:rsidR="006363C3" w:rsidRDefault="006363C3" w:rsidP="00BB570E">
      <w:pPr>
        <w:tabs>
          <w:tab w:val="left" w:pos="480"/>
        </w:tabs>
        <w:jc w:val="both"/>
        <w:rPr>
          <w:b/>
        </w:rPr>
      </w:pPr>
    </w:p>
    <w:p w:rsidR="006363C3" w:rsidRDefault="006363C3" w:rsidP="00BB570E">
      <w:pPr>
        <w:tabs>
          <w:tab w:val="left" w:pos="480"/>
        </w:tabs>
        <w:jc w:val="both"/>
        <w:rPr>
          <w:b/>
        </w:rPr>
      </w:pPr>
      <w:r>
        <w:rPr>
          <w:b/>
        </w:rPr>
        <w:t xml:space="preserve">          13.  Пункт 1.1 статьи  32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32. Полномочия Главы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3C3" w:rsidRDefault="006363C3" w:rsidP="00BB570E">
      <w:pPr>
        <w:pStyle w:val="ConsNormal"/>
        <w:ind w:firstLine="709"/>
        <w:jc w:val="both"/>
        <w:rPr>
          <w:rFonts w:ascii="Times New Roman" w:hAnsi="Times New Roman"/>
          <w:b/>
          <w:sz w:val="24"/>
          <w:szCs w:val="24"/>
        </w:rPr>
      </w:pPr>
    </w:p>
    <w:p w:rsidR="006363C3" w:rsidRDefault="006363C3" w:rsidP="00BB570E">
      <w:pPr>
        <w:tabs>
          <w:tab w:val="left" w:pos="480"/>
        </w:tabs>
        <w:jc w:val="both"/>
        <w:rPr>
          <w:rFonts w:ascii="Times New Roman" w:hAnsi="Times New Roman"/>
          <w:b/>
          <w:sz w:val="24"/>
          <w:szCs w:val="24"/>
        </w:rPr>
      </w:pPr>
      <w:r>
        <w:rPr>
          <w:b/>
        </w:rPr>
        <w:t xml:space="preserve">         14.  Пункт 2.1 статьи  32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32. Полномочия Главы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rPr>
          <w:b/>
        </w:rPr>
      </w:pPr>
      <w:r>
        <w:rPr>
          <w:b/>
        </w:rPr>
        <w:t xml:space="preserve">          15. Пункт 2 Статьи  41 Устава Бунбуйского муниципального образования изложить в следующей редакции:</w:t>
      </w:r>
    </w:p>
    <w:p w:rsidR="006363C3" w:rsidRDefault="006363C3" w:rsidP="00BB570E">
      <w:pPr>
        <w:autoSpaceDE w:val="0"/>
        <w:autoSpaceDN w:val="0"/>
        <w:adjustRightInd w:val="0"/>
        <w:spacing w:after="120"/>
        <w:ind w:firstLine="709"/>
        <w:jc w:val="both"/>
      </w:pPr>
      <w:r>
        <w:t>Статья 41. Внесение изменений и дополнений в Устав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63C3" w:rsidRDefault="006363C3" w:rsidP="00BB570E">
      <w:pPr>
        <w:pStyle w:val="ConsNormal"/>
        <w:ind w:firstLine="709"/>
        <w:jc w:val="both"/>
        <w:rPr>
          <w:rFonts w:ascii="Times New Roman" w:hAnsi="Times New Roman"/>
          <w:b/>
          <w:sz w:val="24"/>
          <w:szCs w:val="24"/>
        </w:rPr>
      </w:pPr>
    </w:p>
    <w:p w:rsidR="006363C3" w:rsidRDefault="006363C3" w:rsidP="00BB570E">
      <w:pPr>
        <w:tabs>
          <w:tab w:val="left" w:pos="480"/>
        </w:tabs>
        <w:jc w:val="both"/>
        <w:rPr>
          <w:rFonts w:ascii="Times New Roman" w:hAnsi="Times New Roman"/>
          <w:b/>
          <w:sz w:val="24"/>
          <w:szCs w:val="24"/>
        </w:rPr>
      </w:pPr>
      <w:r>
        <w:rPr>
          <w:b/>
        </w:rPr>
        <w:t xml:space="preserve">          16. Пункт 3 Статьи  41 Устава Бунбуйского муниципального образования изложить в следующей редакции:</w:t>
      </w:r>
    </w:p>
    <w:p w:rsidR="006363C3" w:rsidRDefault="006363C3" w:rsidP="00BB570E">
      <w:pPr>
        <w:autoSpaceDE w:val="0"/>
        <w:autoSpaceDN w:val="0"/>
        <w:adjustRightInd w:val="0"/>
        <w:spacing w:after="120"/>
        <w:ind w:firstLine="709"/>
        <w:jc w:val="both"/>
      </w:pPr>
      <w:r>
        <w:t>Статья 41. Внесение изменений и дополнений в Устав</w:t>
      </w:r>
    </w:p>
    <w:p w:rsidR="006363C3" w:rsidRDefault="006363C3" w:rsidP="00BB570E">
      <w:pPr>
        <w:autoSpaceDE w:val="0"/>
        <w:autoSpaceDN w:val="0"/>
        <w:adjustRightInd w:val="0"/>
        <w:ind w:firstLine="709"/>
        <w:jc w:val="both"/>
        <w:rPr>
          <w:b/>
        </w:rPr>
      </w:pPr>
      <w:r>
        <w:t xml:space="preserve">3. Решение Думы Поселения о внесении изменений и дополнений в настоящий Устав подлежит государственной регистрации </w:t>
      </w:r>
      <w:r>
        <w:rPr>
          <w:b/>
        </w:rPr>
        <w:t>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363C3" w:rsidRDefault="006363C3" w:rsidP="00BB570E">
      <w:pPr>
        <w:autoSpaceDE w:val="0"/>
        <w:autoSpaceDN w:val="0"/>
        <w:adjustRightInd w:val="0"/>
        <w:ind w:firstLine="709"/>
        <w:jc w:val="both"/>
        <w:rPr>
          <w:b/>
        </w:rPr>
      </w:pPr>
    </w:p>
    <w:p w:rsidR="006363C3" w:rsidRDefault="006363C3" w:rsidP="00BB570E">
      <w:pPr>
        <w:tabs>
          <w:tab w:val="left" w:pos="480"/>
        </w:tabs>
        <w:jc w:val="both"/>
        <w:rPr>
          <w:b/>
        </w:rPr>
      </w:pPr>
      <w:r>
        <w:rPr>
          <w:b/>
        </w:rPr>
        <w:t xml:space="preserve">         17. Пункт 4 Статьи  41 Устава Бунбуйского муниципального образования изложить в следующей редакции:</w:t>
      </w:r>
    </w:p>
    <w:p w:rsidR="006363C3" w:rsidRDefault="006363C3" w:rsidP="00BB570E">
      <w:pPr>
        <w:autoSpaceDE w:val="0"/>
        <w:autoSpaceDN w:val="0"/>
        <w:adjustRightInd w:val="0"/>
        <w:spacing w:after="120"/>
        <w:ind w:firstLine="709"/>
        <w:jc w:val="both"/>
      </w:pPr>
      <w:r>
        <w:t>Статья 41. Внесение изменений и дополнений в Устав</w:t>
      </w:r>
    </w:p>
    <w:p w:rsidR="006363C3" w:rsidRDefault="006363C3" w:rsidP="00BB570E">
      <w:pPr>
        <w:autoSpaceDE w:val="0"/>
        <w:autoSpaceDN w:val="0"/>
        <w:adjustRightInd w:val="0"/>
        <w:ind w:firstLine="709"/>
        <w:jc w:val="both"/>
        <w:rPr>
          <w:b/>
        </w:rPr>
      </w:pPr>
      <w:r>
        <w:rPr>
          <w:b/>
        </w:rPr>
        <w:t xml:space="preserve">  </w:t>
      </w:r>
    </w:p>
    <w:p w:rsidR="006363C3" w:rsidRDefault="006363C3" w:rsidP="00BB570E">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363C3" w:rsidRDefault="006363C3" w:rsidP="00BB570E">
      <w:pPr>
        <w:autoSpaceDE w:val="0"/>
        <w:autoSpaceDN w:val="0"/>
        <w:adjustRightInd w:val="0"/>
        <w:ind w:firstLine="709"/>
        <w:jc w:val="both"/>
      </w:pPr>
      <w:r>
        <w:rPr>
          <w:b/>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w:t>
      </w:r>
    </w:p>
    <w:p w:rsidR="006363C3" w:rsidRDefault="006363C3" w:rsidP="00BB570E">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363C3" w:rsidRDefault="006363C3" w:rsidP="00BB570E">
      <w:pPr>
        <w:autoSpaceDE w:val="0"/>
        <w:autoSpaceDN w:val="0"/>
        <w:adjustRightInd w:val="0"/>
        <w:ind w:firstLine="709"/>
        <w:jc w:val="both"/>
      </w:pPr>
      <w: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6363C3" w:rsidRDefault="006363C3" w:rsidP="00BB570E">
      <w:pPr>
        <w:autoSpaceDE w:val="0"/>
        <w:autoSpaceDN w:val="0"/>
        <w:adjustRightInd w:val="0"/>
        <w:ind w:firstLine="709"/>
        <w:jc w:val="both"/>
      </w:pPr>
    </w:p>
    <w:p w:rsidR="006363C3" w:rsidRDefault="006363C3" w:rsidP="00BB570E">
      <w:pPr>
        <w:tabs>
          <w:tab w:val="left" w:pos="480"/>
        </w:tabs>
        <w:jc w:val="both"/>
        <w:rPr>
          <w:b/>
        </w:rPr>
      </w:pPr>
      <w:r>
        <w:rPr>
          <w:b/>
        </w:rPr>
        <w:t xml:space="preserve">          18.  Пункт 1 статьи 43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43</w:t>
      </w:r>
      <w:r>
        <w:rPr>
          <w:rFonts w:ascii="Times New Roman" w:hAnsi="Times New Roman"/>
          <w:i/>
          <w:sz w:val="24"/>
          <w:szCs w:val="24"/>
        </w:rPr>
        <w:t>.</w:t>
      </w:r>
      <w:r>
        <w:rPr>
          <w:rFonts w:ascii="Times New Roman" w:hAnsi="Times New Roman"/>
          <w:sz w:val="24"/>
          <w:szCs w:val="24"/>
        </w:rPr>
        <w:t xml:space="preserve"> Муниципальные правовые акты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6363C3" w:rsidRDefault="006363C3" w:rsidP="00BB570E">
      <w:pPr>
        <w:autoSpaceDE w:val="0"/>
        <w:autoSpaceDN w:val="0"/>
        <w:adjustRightInd w:val="0"/>
        <w:ind w:firstLine="709"/>
        <w:jc w:val="both"/>
        <w:rPr>
          <w:b/>
        </w:rPr>
      </w:pPr>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Pr>
          <w:b/>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63C3" w:rsidRDefault="006363C3" w:rsidP="00BB570E">
      <w:pPr>
        <w:autoSpaceDE w:val="0"/>
        <w:autoSpaceDN w:val="0"/>
        <w:adjustRightInd w:val="0"/>
        <w:ind w:firstLine="709"/>
        <w:jc w:val="both"/>
        <w:rPr>
          <w:b/>
        </w:rPr>
      </w:pPr>
    </w:p>
    <w:p w:rsidR="006363C3" w:rsidRDefault="006363C3" w:rsidP="00BB570E">
      <w:pPr>
        <w:tabs>
          <w:tab w:val="left" w:pos="480"/>
        </w:tabs>
        <w:jc w:val="both"/>
        <w:rPr>
          <w:b/>
        </w:rPr>
      </w:pPr>
      <w:r>
        <w:rPr>
          <w:b/>
        </w:rPr>
        <w:t xml:space="preserve">         19.  Пункт 2.1 статьи  44 Устава Бунбуйского муниципального образования изложить в следующей редакции:</w:t>
      </w:r>
    </w:p>
    <w:p w:rsidR="006363C3" w:rsidRDefault="006363C3" w:rsidP="00BB570E">
      <w:pPr>
        <w:autoSpaceDE w:val="0"/>
        <w:autoSpaceDN w:val="0"/>
        <w:adjustRightInd w:val="0"/>
        <w:spacing w:after="120"/>
        <w:ind w:firstLine="709"/>
        <w:jc w:val="both"/>
      </w:pPr>
      <w:r>
        <w:t>Статья 44</w:t>
      </w:r>
      <w:r>
        <w:rPr>
          <w:i/>
        </w:rPr>
        <w:t>.</w:t>
      </w:r>
      <w:r>
        <w:t xml:space="preserve"> Правовые акты Главы Поселения, местной администрации </w:t>
      </w:r>
    </w:p>
    <w:p w:rsidR="006363C3" w:rsidRDefault="006363C3" w:rsidP="00BB570E">
      <w:pPr>
        <w:autoSpaceDE w:val="0"/>
        <w:autoSpaceDN w:val="0"/>
        <w:adjustRightInd w:val="0"/>
        <w:ind w:firstLine="709"/>
        <w:jc w:val="both"/>
        <w:rPr>
          <w:b/>
        </w:rPr>
      </w:pPr>
      <w:r>
        <w:rPr>
          <w:b/>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6363C3" w:rsidRDefault="006363C3" w:rsidP="00BB570E">
      <w:pPr>
        <w:autoSpaceDE w:val="0"/>
        <w:autoSpaceDN w:val="0"/>
        <w:adjustRightInd w:val="0"/>
        <w:ind w:firstLine="709"/>
        <w:jc w:val="both"/>
        <w:rPr>
          <w:b/>
        </w:rPr>
      </w:pPr>
    </w:p>
    <w:p w:rsidR="006363C3" w:rsidRDefault="006363C3" w:rsidP="00BB570E">
      <w:pPr>
        <w:tabs>
          <w:tab w:val="left" w:pos="480"/>
        </w:tabs>
        <w:jc w:val="both"/>
        <w:rPr>
          <w:b/>
        </w:rPr>
      </w:pPr>
      <w:r>
        <w:rPr>
          <w:b/>
        </w:rPr>
        <w:t xml:space="preserve">        20.  Пункт 3 статьи  50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50. Состав муниципального имущества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собственности Поселения могут находиться: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2.1) имущество, предназначенное для организации охраны общественного порядка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6) имущество, предназначенное для обеспечения первичных мер пожарной безопасности;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имущество библиотек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имущество, предназначенное для сбора и вывоза бытовых отходов и мусора;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6363C3" w:rsidRDefault="006363C3" w:rsidP="00BB570E">
      <w:pPr>
        <w:pStyle w:val="ConsNormal"/>
        <w:ind w:firstLine="709"/>
        <w:rPr>
          <w:rFonts w:ascii="Times New Roman" w:hAnsi="Times New Roman"/>
          <w:sz w:val="24"/>
          <w:szCs w:val="24"/>
        </w:rPr>
      </w:pPr>
      <w:r>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пруды, обводненные  карьеры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имущество, предназначенное для оказания поддержки социально ориентированным некоммерческим организация, осуществляющим деятельность на территории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tabs>
          <w:tab w:val="left" w:pos="480"/>
        </w:tabs>
        <w:jc w:val="both"/>
        <w:rPr>
          <w:rFonts w:ascii="Times New Roman" w:hAnsi="Times New Roman"/>
          <w:b/>
          <w:sz w:val="24"/>
          <w:szCs w:val="24"/>
        </w:rPr>
      </w:pPr>
    </w:p>
    <w:p w:rsidR="006363C3" w:rsidRDefault="006363C3" w:rsidP="00BB570E">
      <w:pPr>
        <w:tabs>
          <w:tab w:val="left" w:pos="480"/>
        </w:tabs>
        <w:jc w:val="both"/>
        <w:rPr>
          <w:b/>
        </w:rPr>
      </w:pPr>
      <w:r>
        <w:rPr>
          <w:b/>
        </w:rPr>
        <w:t xml:space="preserve">        21.  Пункт 4 статьи  51 Устава Бунбуйского муниципального образования изложить в следующей редакции:</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Статья 51</w:t>
      </w:r>
      <w:r>
        <w:rPr>
          <w:rFonts w:ascii="Times New Roman" w:hAnsi="Times New Roman"/>
          <w:i/>
          <w:sz w:val="24"/>
          <w:szCs w:val="24"/>
        </w:rPr>
        <w:t>.</w:t>
      </w:r>
      <w:r>
        <w:rPr>
          <w:rFonts w:ascii="Times New Roman" w:hAnsi="Times New Roman"/>
          <w:sz w:val="24"/>
          <w:szCs w:val="24"/>
        </w:rPr>
        <w:t xml:space="preserve"> Владение, пользование и распоряжение муниципальным имуществом</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4.Бунбуйское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  деятельности в порядке, предусмотренном муниципальными правовыми актами Администрации Поселения.</w:t>
      </w: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 xml:space="preserve">  Органы местного самоуправления от имени муниципального образования субсидарно отвечают по обязательствам муниципальных казенных учреждений и обеспечивают их исполнение в порядке, предусмотренном федеральным законом.</w:t>
      </w:r>
    </w:p>
    <w:p w:rsidR="006363C3" w:rsidRDefault="006363C3" w:rsidP="00BB570E">
      <w:pPr>
        <w:pStyle w:val="ConsNormal"/>
        <w:ind w:firstLine="709"/>
        <w:jc w:val="both"/>
        <w:rPr>
          <w:rFonts w:ascii="Times New Roman" w:hAnsi="Times New Roman"/>
          <w:b/>
          <w:sz w:val="24"/>
          <w:szCs w:val="24"/>
        </w:rPr>
      </w:pPr>
    </w:p>
    <w:p w:rsidR="006363C3" w:rsidRDefault="006363C3" w:rsidP="00BB570E">
      <w:pPr>
        <w:tabs>
          <w:tab w:val="left" w:pos="480"/>
        </w:tabs>
        <w:jc w:val="both"/>
        <w:rPr>
          <w:rFonts w:ascii="Times New Roman" w:hAnsi="Times New Roman"/>
          <w:b/>
          <w:sz w:val="24"/>
          <w:szCs w:val="24"/>
        </w:rPr>
      </w:pPr>
      <w:r>
        <w:rPr>
          <w:b/>
        </w:rPr>
        <w:t xml:space="preserve">           22.  Пункт 2 статьи  71 Устава  Бунбуйского муниципального образования изложить в следующей редакции:</w:t>
      </w:r>
    </w:p>
    <w:p w:rsidR="006363C3" w:rsidRDefault="006363C3" w:rsidP="00BB570E">
      <w:pPr>
        <w:autoSpaceDE w:val="0"/>
        <w:autoSpaceDN w:val="0"/>
        <w:adjustRightInd w:val="0"/>
        <w:spacing w:after="120"/>
        <w:ind w:firstLine="709"/>
        <w:jc w:val="both"/>
      </w:pPr>
      <w:r>
        <w:t>Статья 71</w:t>
      </w:r>
      <w:r>
        <w:rPr>
          <w:i/>
        </w:rPr>
        <w:t>.</w:t>
      </w:r>
      <w:r>
        <w:t>Удаление главы Поселения в отставку</w:t>
      </w:r>
    </w:p>
    <w:p w:rsidR="006363C3" w:rsidRDefault="006363C3" w:rsidP="00BB570E">
      <w:pPr>
        <w:autoSpaceDE w:val="0"/>
        <w:autoSpaceDN w:val="0"/>
        <w:adjustRightInd w:val="0"/>
        <w:ind w:firstLine="709"/>
        <w:jc w:val="both"/>
      </w:pPr>
      <w:r>
        <w:t>2. Основаниями для удаления Главы Поселения в отставку являются:</w:t>
      </w:r>
    </w:p>
    <w:p w:rsidR="006363C3" w:rsidRDefault="006363C3" w:rsidP="00BB570E">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363C3" w:rsidRDefault="006363C3" w:rsidP="00BB570E">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363C3" w:rsidRDefault="006363C3" w:rsidP="00BB570E">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363C3" w:rsidRDefault="006363C3" w:rsidP="00BB570E">
      <w:pPr>
        <w:autoSpaceDE w:val="0"/>
        <w:autoSpaceDN w:val="0"/>
        <w:adjustRightInd w:val="0"/>
        <w:ind w:firstLine="709"/>
        <w:jc w:val="both"/>
        <w:rPr>
          <w:b/>
        </w:rPr>
      </w:pPr>
      <w:r>
        <w:rPr>
          <w:b/>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6363C3" w:rsidRDefault="006363C3" w:rsidP="00BB570E">
      <w:pPr>
        <w:tabs>
          <w:tab w:val="left" w:pos="480"/>
        </w:tabs>
        <w:jc w:val="both"/>
      </w:pPr>
      <w:r>
        <w:t xml:space="preserve">            2.Поручить главе Бунбуйского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6363C3" w:rsidRDefault="006363C3" w:rsidP="00BB570E">
      <w:pPr>
        <w:tabs>
          <w:tab w:val="left" w:pos="480"/>
        </w:tabs>
        <w:jc w:val="both"/>
      </w:pPr>
      <w:r>
        <w:t xml:space="preserve">             3.Опубликовать в средствах массовой информации настоящее решение с внесенными изменениями и дополнениями в Устав Бунбуйского муниципального образования в соответствии с частью 4 статьи 44 Федерального закона № 131 – ФЗ</w:t>
      </w:r>
    </w:p>
    <w:p w:rsidR="006363C3" w:rsidRDefault="006363C3" w:rsidP="00BB570E">
      <w:pPr>
        <w:tabs>
          <w:tab w:val="left" w:pos="480"/>
        </w:tabs>
        <w:jc w:val="both"/>
      </w:pPr>
      <w:r>
        <w:t xml:space="preserve">            4.Ответстсвенность за исполнение настоящего решения возложить на главу Бунбуйского муниципального образования.</w:t>
      </w:r>
    </w:p>
    <w:p w:rsidR="006363C3" w:rsidRDefault="006363C3" w:rsidP="00BB570E">
      <w:pPr>
        <w:tabs>
          <w:tab w:val="left" w:pos="480"/>
        </w:tabs>
        <w:jc w:val="both"/>
        <w:rPr>
          <w:sz w:val="14"/>
        </w:rPr>
      </w:pPr>
    </w:p>
    <w:p w:rsidR="006363C3" w:rsidRDefault="006363C3" w:rsidP="00BB570E">
      <w:pPr>
        <w:tabs>
          <w:tab w:val="left" w:pos="480"/>
        </w:tabs>
        <w:jc w:val="both"/>
        <w:rPr>
          <w:sz w:val="24"/>
        </w:rPr>
      </w:pPr>
    </w:p>
    <w:p w:rsidR="006363C3" w:rsidRDefault="006363C3" w:rsidP="00BB570E">
      <w:pPr>
        <w:tabs>
          <w:tab w:val="left" w:pos="480"/>
        </w:tabs>
        <w:jc w:val="both"/>
      </w:pPr>
      <w:r>
        <w:t>Глава Бунбуйского муниципального   образования                                      А.М. Канаев</w:t>
      </w:r>
    </w:p>
    <w:p w:rsidR="006363C3" w:rsidRDefault="006363C3" w:rsidP="00BB570E">
      <w:pPr>
        <w:tabs>
          <w:tab w:val="left" w:pos="480"/>
        </w:tabs>
        <w:jc w:val="both"/>
        <w:rPr>
          <w:sz w:val="18"/>
        </w:rPr>
      </w:pPr>
    </w:p>
    <w:p w:rsidR="006363C3" w:rsidRDefault="006363C3" w:rsidP="00BB570E">
      <w:pPr>
        <w:tabs>
          <w:tab w:val="left" w:pos="480"/>
        </w:tabs>
        <w:jc w:val="both"/>
        <w:rPr>
          <w:sz w:val="24"/>
        </w:rPr>
      </w:pPr>
      <w:r>
        <w:t>Депутаты Думы Бунбуйского муниципального образования:</w:t>
      </w:r>
    </w:p>
    <w:p w:rsidR="006363C3" w:rsidRDefault="006363C3" w:rsidP="00BB570E">
      <w:pPr>
        <w:tabs>
          <w:tab w:val="left" w:pos="480"/>
        </w:tabs>
        <w:jc w:val="both"/>
        <w:rPr>
          <w:sz w:val="20"/>
        </w:rPr>
      </w:pPr>
    </w:p>
    <w:p w:rsidR="006363C3" w:rsidRDefault="006363C3" w:rsidP="00BB570E">
      <w:pPr>
        <w:shd w:val="clear" w:color="auto" w:fill="FFFFFF"/>
        <w:rPr>
          <w:bCs/>
          <w:color w:val="000000"/>
          <w:spacing w:val="6"/>
          <w:sz w:val="24"/>
        </w:rPr>
      </w:pPr>
      <w:r>
        <w:rPr>
          <w:b/>
          <w:bCs/>
          <w:color w:val="000000"/>
          <w:spacing w:val="6"/>
          <w:sz w:val="28"/>
          <w:szCs w:val="28"/>
        </w:rPr>
        <w:t>__________</w:t>
      </w:r>
      <w:r>
        <w:rPr>
          <w:bCs/>
          <w:color w:val="000000"/>
          <w:spacing w:val="6"/>
        </w:rPr>
        <w:t>Бурова Л.В.                                          ____________ Кавалерова Г.Г.</w:t>
      </w:r>
    </w:p>
    <w:p w:rsidR="006363C3" w:rsidRDefault="006363C3" w:rsidP="00BB570E">
      <w:pPr>
        <w:shd w:val="clear" w:color="auto" w:fill="FFFFFF"/>
        <w:rPr>
          <w:bCs/>
          <w:color w:val="000000"/>
          <w:spacing w:val="6"/>
        </w:rPr>
      </w:pPr>
      <w:r>
        <w:rPr>
          <w:bCs/>
          <w:color w:val="000000"/>
          <w:spacing w:val="6"/>
        </w:rPr>
        <w:t xml:space="preserve">____________Гурченкова Н.А.                                   ____________ Кулакова Т.Л.                                    ____________Демедюк А.Ф.                                  </w:t>
      </w:r>
    </w:p>
    <w:p w:rsidR="006363C3" w:rsidRDefault="006363C3" w:rsidP="00BB570E">
      <w:pPr>
        <w:shd w:val="clear" w:color="auto" w:fill="FFFFFF"/>
        <w:rPr>
          <w:color w:val="000000"/>
        </w:rPr>
      </w:pPr>
      <w:r>
        <w:rPr>
          <w:bCs/>
          <w:color w:val="000000"/>
          <w:spacing w:val="6"/>
        </w:rPr>
        <w:t>____________ Игонин О.Д.</w:t>
      </w:r>
    </w:p>
    <w:p w:rsidR="006363C3" w:rsidRDefault="006363C3" w:rsidP="00BB570E"/>
    <w:p w:rsidR="006363C3" w:rsidRDefault="006363C3" w:rsidP="00BB570E">
      <w:pPr>
        <w:pStyle w:val="ConsTitle"/>
        <w:ind w:right="-185"/>
        <w:jc w:val="center"/>
        <w:rPr>
          <w:rFonts w:ascii="Times New Roman" w:hAnsi="Times New Roman"/>
          <w:sz w:val="144"/>
          <w:szCs w:val="144"/>
        </w:rPr>
      </w:pPr>
    </w:p>
    <w:p w:rsidR="006363C3" w:rsidRDefault="006363C3" w:rsidP="00BB570E">
      <w:pPr>
        <w:pStyle w:val="ConsTitle"/>
        <w:ind w:right="-185"/>
        <w:jc w:val="center"/>
        <w:rPr>
          <w:rFonts w:ascii="Times New Roman" w:hAnsi="Times New Roman"/>
          <w:i/>
          <w:sz w:val="144"/>
          <w:szCs w:val="144"/>
        </w:rPr>
      </w:pPr>
    </w:p>
    <w:p w:rsidR="006363C3" w:rsidRDefault="006363C3" w:rsidP="00BB570E">
      <w:pPr>
        <w:pStyle w:val="ConsTitle"/>
        <w:ind w:right="-185"/>
        <w:jc w:val="center"/>
        <w:rPr>
          <w:rFonts w:ascii="Times New Roman" w:hAnsi="Times New Roman"/>
          <w:i/>
          <w:sz w:val="144"/>
          <w:szCs w:val="144"/>
        </w:rPr>
      </w:pPr>
    </w:p>
    <w:p w:rsidR="006363C3" w:rsidRDefault="006363C3" w:rsidP="00BB570E">
      <w:pPr>
        <w:pStyle w:val="ConsTitle"/>
        <w:ind w:right="-185"/>
        <w:jc w:val="center"/>
        <w:rPr>
          <w:rFonts w:ascii="Times New Roman" w:hAnsi="Times New Roman"/>
          <w:i/>
          <w:sz w:val="144"/>
          <w:szCs w:val="144"/>
        </w:rPr>
      </w:pPr>
    </w:p>
    <w:p w:rsidR="006363C3" w:rsidRDefault="006363C3" w:rsidP="00BB570E">
      <w:pPr>
        <w:pStyle w:val="ConsTitle"/>
        <w:ind w:right="-185"/>
        <w:jc w:val="center"/>
        <w:rPr>
          <w:rFonts w:ascii="Times New Roman" w:hAnsi="Times New Roman"/>
          <w:i/>
          <w:sz w:val="144"/>
          <w:szCs w:val="144"/>
        </w:rPr>
      </w:pPr>
      <w:r>
        <w:rPr>
          <w:rFonts w:ascii="Times New Roman" w:hAnsi="Times New Roman"/>
          <w:i/>
          <w:sz w:val="144"/>
          <w:szCs w:val="144"/>
        </w:rPr>
        <w:t>УСТАВ</w:t>
      </w:r>
    </w:p>
    <w:p w:rsidR="006363C3" w:rsidRDefault="006363C3" w:rsidP="00BB570E">
      <w:pPr>
        <w:pStyle w:val="ConsTitle"/>
        <w:ind w:right="-185"/>
        <w:jc w:val="center"/>
        <w:rPr>
          <w:rFonts w:ascii="Times New Roman" w:hAnsi="Times New Roman"/>
          <w:i/>
          <w:sz w:val="96"/>
          <w:szCs w:val="96"/>
        </w:rPr>
      </w:pPr>
    </w:p>
    <w:p w:rsidR="006363C3" w:rsidRDefault="006363C3" w:rsidP="00BB570E">
      <w:pPr>
        <w:pStyle w:val="ConsTitle"/>
        <w:ind w:right="-185"/>
        <w:jc w:val="center"/>
        <w:rPr>
          <w:rFonts w:ascii="Times New Roman" w:hAnsi="Times New Roman"/>
          <w:i/>
          <w:sz w:val="72"/>
          <w:szCs w:val="72"/>
        </w:rPr>
      </w:pPr>
      <w:r>
        <w:rPr>
          <w:rFonts w:ascii="Times New Roman" w:hAnsi="Times New Roman"/>
          <w:i/>
          <w:sz w:val="72"/>
          <w:szCs w:val="72"/>
        </w:rPr>
        <w:t>БУНБУЙСКОГО</w:t>
      </w:r>
    </w:p>
    <w:p w:rsidR="006363C3" w:rsidRDefault="006363C3" w:rsidP="00BB570E">
      <w:pPr>
        <w:pStyle w:val="ConsTitle"/>
        <w:ind w:right="-185"/>
        <w:jc w:val="center"/>
        <w:rPr>
          <w:rFonts w:ascii="Times New Roman" w:hAnsi="Times New Roman"/>
          <w:i/>
          <w:sz w:val="72"/>
          <w:szCs w:val="72"/>
        </w:rPr>
      </w:pPr>
      <w:r>
        <w:rPr>
          <w:rFonts w:ascii="Times New Roman" w:hAnsi="Times New Roman"/>
          <w:i/>
          <w:sz w:val="72"/>
          <w:szCs w:val="72"/>
        </w:rPr>
        <w:t>МУНИЦИПАЛЬНОГО</w:t>
      </w:r>
    </w:p>
    <w:p w:rsidR="006363C3" w:rsidRDefault="006363C3" w:rsidP="00BB570E">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6363C3" w:rsidRDefault="006363C3" w:rsidP="00BB570E">
      <w:pPr>
        <w:pStyle w:val="ConsTitle"/>
        <w:ind w:right="-185"/>
        <w:jc w:val="center"/>
        <w:rPr>
          <w:rFonts w:ascii="Times New Roman" w:hAnsi="Times New Roman"/>
          <w:i/>
          <w:sz w:val="72"/>
          <w:szCs w:val="72"/>
        </w:rPr>
      </w:pPr>
      <w:r>
        <w:rPr>
          <w:rFonts w:ascii="Times New Roman" w:hAnsi="Times New Roman"/>
          <w:i/>
          <w:sz w:val="72"/>
          <w:szCs w:val="72"/>
        </w:rPr>
        <w:t xml:space="preserve"> </w:t>
      </w:r>
    </w:p>
    <w:p w:rsidR="006363C3" w:rsidRDefault="006363C3" w:rsidP="00BB570E">
      <w:pPr>
        <w:pStyle w:val="ConsTitle"/>
        <w:ind w:right="-185"/>
        <w:jc w:val="center"/>
        <w:rPr>
          <w:rFonts w:ascii="Times New Roman" w:hAnsi="Times New Roman"/>
          <w:b w:val="0"/>
          <w:sz w:val="72"/>
          <w:szCs w:val="72"/>
        </w:rPr>
      </w:pPr>
    </w:p>
    <w:p w:rsidR="006363C3" w:rsidRDefault="006363C3" w:rsidP="00BB570E">
      <w:pPr>
        <w:pStyle w:val="ConsTitle"/>
        <w:ind w:right="-185"/>
        <w:jc w:val="center"/>
        <w:rPr>
          <w:rFonts w:ascii="Times New Roman" w:hAnsi="Times New Roman"/>
          <w:b w:val="0"/>
          <w:sz w:val="72"/>
          <w:szCs w:val="72"/>
        </w:rPr>
      </w:pPr>
    </w:p>
    <w:p w:rsidR="006363C3" w:rsidRDefault="006363C3" w:rsidP="00BB570E">
      <w:pPr>
        <w:pStyle w:val="ConsTitle"/>
        <w:ind w:right="-185"/>
        <w:jc w:val="center"/>
        <w:rPr>
          <w:rFonts w:ascii="Times New Roman" w:hAnsi="Times New Roman"/>
          <w:b w:val="0"/>
          <w:sz w:val="72"/>
          <w:szCs w:val="72"/>
        </w:rPr>
      </w:pPr>
    </w:p>
    <w:p w:rsidR="006363C3" w:rsidRDefault="006363C3" w:rsidP="00BB570E">
      <w:pPr>
        <w:pStyle w:val="ConsTitle"/>
        <w:ind w:right="-185"/>
        <w:jc w:val="center"/>
        <w:rPr>
          <w:rFonts w:ascii="Times New Roman" w:hAnsi="Times New Roman"/>
          <w:b w:val="0"/>
          <w:sz w:val="72"/>
          <w:szCs w:val="72"/>
        </w:rPr>
      </w:pPr>
    </w:p>
    <w:p w:rsidR="006363C3" w:rsidRDefault="006363C3" w:rsidP="00BB570E">
      <w:pPr>
        <w:pStyle w:val="ConsTitle"/>
        <w:jc w:val="center"/>
        <w:rPr>
          <w:rFonts w:ascii="Times New Roman" w:hAnsi="Times New Roman"/>
          <w:b w:val="0"/>
          <w:sz w:val="72"/>
          <w:szCs w:val="72"/>
        </w:rPr>
      </w:pPr>
    </w:p>
    <w:p w:rsidR="006363C3" w:rsidRDefault="006363C3" w:rsidP="00BB570E">
      <w:pPr>
        <w:pStyle w:val="ConsTitle"/>
        <w:jc w:val="center"/>
        <w:rPr>
          <w:rFonts w:ascii="Times New Roman" w:hAnsi="Times New Roman"/>
          <w:b w:val="0"/>
          <w:sz w:val="72"/>
          <w:szCs w:val="72"/>
        </w:rPr>
      </w:pPr>
    </w:p>
    <w:p w:rsidR="006363C3" w:rsidRDefault="006363C3" w:rsidP="00BB570E">
      <w:pPr>
        <w:pStyle w:val="ConsTitle"/>
        <w:jc w:val="center"/>
        <w:rPr>
          <w:rFonts w:ascii="Times New Roman" w:hAnsi="Times New Roman"/>
          <w:b w:val="0"/>
          <w:i/>
          <w:sz w:val="24"/>
          <w:szCs w:val="24"/>
        </w:rPr>
      </w:pPr>
    </w:p>
    <w:p w:rsidR="006363C3" w:rsidRDefault="006363C3" w:rsidP="00BB570E">
      <w:pPr>
        <w:pStyle w:val="ConsTitle"/>
        <w:ind w:right="-185"/>
        <w:jc w:val="center"/>
        <w:rPr>
          <w:rFonts w:ascii="Times New Roman" w:hAnsi="Times New Roman"/>
          <w:i/>
          <w:sz w:val="24"/>
          <w:szCs w:val="24"/>
        </w:rPr>
      </w:pPr>
    </w:p>
    <w:p w:rsidR="006363C3" w:rsidRDefault="006363C3" w:rsidP="00BB570E">
      <w:pPr>
        <w:pStyle w:val="ConsTitle"/>
        <w:ind w:right="-185"/>
        <w:jc w:val="center"/>
        <w:rPr>
          <w:rFonts w:ascii="Times New Roman" w:hAnsi="Times New Roman"/>
          <w:i/>
          <w:sz w:val="24"/>
          <w:szCs w:val="24"/>
        </w:rPr>
      </w:pPr>
      <w:r>
        <w:rPr>
          <w:rFonts w:ascii="Times New Roman" w:hAnsi="Times New Roman"/>
          <w:i/>
          <w:sz w:val="24"/>
          <w:szCs w:val="24"/>
        </w:rPr>
        <w:t>УСТАВ</w:t>
      </w:r>
    </w:p>
    <w:p w:rsidR="006363C3" w:rsidRDefault="006363C3" w:rsidP="00BB570E">
      <w:pPr>
        <w:pStyle w:val="ConsTitle"/>
        <w:ind w:right="-185"/>
        <w:jc w:val="center"/>
        <w:rPr>
          <w:rFonts w:ascii="Times New Roman" w:hAnsi="Times New Roman"/>
          <w:i/>
          <w:sz w:val="24"/>
          <w:szCs w:val="24"/>
        </w:rPr>
      </w:pPr>
      <w:r>
        <w:rPr>
          <w:rFonts w:ascii="Times New Roman" w:hAnsi="Times New Roman"/>
          <w:i/>
          <w:sz w:val="24"/>
          <w:szCs w:val="24"/>
        </w:rPr>
        <w:t>БУНБУЙСКОГО  МУНИЦИПАЛЬНОГО ОБРАЗОВАНИЯ,</w:t>
      </w:r>
    </w:p>
    <w:p w:rsidR="006363C3" w:rsidRDefault="006363C3" w:rsidP="00BB570E">
      <w:pPr>
        <w:pStyle w:val="ConsTitle"/>
        <w:ind w:right="-185"/>
        <w:jc w:val="center"/>
        <w:rPr>
          <w:rFonts w:ascii="Times New Roman" w:hAnsi="Times New Roman"/>
          <w:i/>
          <w:sz w:val="24"/>
          <w:szCs w:val="24"/>
        </w:rPr>
      </w:pPr>
      <w:r>
        <w:rPr>
          <w:rFonts w:ascii="Times New Roman" w:hAnsi="Times New Roman"/>
          <w:i/>
          <w:sz w:val="24"/>
          <w:szCs w:val="24"/>
        </w:rPr>
        <w:t>НАДЕЛЕННОГО СТАТУСОМ СЕЛЬСКОГО ПОСЕЛЕНИЯ</w:t>
      </w:r>
    </w:p>
    <w:p w:rsidR="006363C3" w:rsidRDefault="006363C3" w:rsidP="00BB570E">
      <w:pPr>
        <w:pStyle w:val="ConsTitle"/>
        <w:ind w:right="-185"/>
        <w:jc w:val="center"/>
        <w:rPr>
          <w:rFonts w:ascii="Times New Roman" w:hAnsi="Times New Roman"/>
          <w:b w:val="0"/>
          <w:sz w:val="24"/>
          <w:szCs w:val="24"/>
        </w:rPr>
      </w:pPr>
    </w:p>
    <w:p w:rsidR="006363C3" w:rsidRDefault="006363C3" w:rsidP="00BB570E">
      <w:pPr>
        <w:pStyle w:val="ConsTitle"/>
        <w:jc w:val="center"/>
        <w:rPr>
          <w:rFonts w:ascii="Times New Roman" w:hAnsi="Times New Roman"/>
          <w:b w:val="0"/>
          <w:i/>
          <w:sz w:val="24"/>
          <w:szCs w:val="24"/>
        </w:rPr>
      </w:pPr>
    </w:p>
    <w:p w:rsidR="006363C3" w:rsidRDefault="006363C3" w:rsidP="00BB570E">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Бунбуйском муниципальном образовании.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6363C3" w:rsidRDefault="006363C3" w:rsidP="00BB570E">
      <w:pPr>
        <w:pStyle w:val="ConsNormal"/>
        <w:ind w:firstLine="0"/>
        <w:jc w:val="center"/>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Бунбуйское муниципальное образование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Бунбуйское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 декабря 2004 г № 101-ОЗ статусом муниципального района.</w:t>
      </w:r>
    </w:p>
    <w:p w:rsidR="006363C3" w:rsidRDefault="006363C3" w:rsidP="00BB570E">
      <w:pPr>
        <w:pStyle w:val="ConsNonformat"/>
        <w:ind w:firstLine="709"/>
        <w:jc w:val="both"/>
        <w:rPr>
          <w:rFonts w:ascii="Times New Roman" w:hAnsi="Times New Roman"/>
          <w:sz w:val="24"/>
          <w:szCs w:val="24"/>
        </w:rPr>
      </w:pPr>
      <w:r>
        <w:rPr>
          <w:rFonts w:ascii="Times New Roman" w:hAnsi="Times New Roman"/>
          <w:sz w:val="24"/>
          <w:szCs w:val="24"/>
        </w:rPr>
        <w:t>2. Бунбуйское муниципальное образование наделено статусом сельского поселения Законом Иркутской области от16 декабря 101-ОЗ «О статусе и границах муниципальных образований Чунского района Иркутской области».</w:t>
      </w:r>
    </w:p>
    <w:p w:rsidR="006363C3" w:rsidRDefault="006363C3" w:rsidP="00BB570E">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«Бунбуйское сельское Поселение» далее по тексту настоящего Устава используются в равной мере для обозначения Бунбуйского  муниципального образования.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Бунбуйского муниципального образования, рекреационные земли, земли для развития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6363C3" w:rsidRDefault="006363C3" w:rsidP="00BB570E">
      <w:pPr>
        <w:ind w:firstLine="709"/>
        <w:jc w:val="both"/>
        <w:rPr>
          <w:rFonts w:ascii="Times New Roman" w:hAnsi="Times New Roman"/>
          <w:sz w:val="24"/>
          <w:szCs w:val="24"/>
        </w:rPr>
      </w:pPr>
      <w:r>
        <w:t xml:space="preserve">1. </w:t>
      </w:r>
      <w:bookmarkStart w:id="0" w:name="sub_901"/>
      <w:r>
        <w:t>Бунбуйское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63C3" w:rsidRDefault="006363C3" w:rsidP="00BB570E">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363C3" w:rsidRDefault="006363C3" w:rsidP="00BB570E">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6363C3" w:rsidRDefault="006363C3" w:rsidP="00BB570E">
      <w:pPr>
        <w:pStyle w:val="ConsNormal"/>
        <w:ind w:firstLine="0"/>
        <w:jc w:val="center"/>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Поселения. </w:t>
      </w:r>
    </w:p>
    <w:p w:rsidR="006363C3" w:rsidRDefault="006363C3" w:rsidP="00BB570E">
      <w:pPr>
        <w:pStyle w:val="ConsNormal"/>
        <w:spacing w:after="120"/>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к вопросам местного значения Поселения относятся: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формирование, утверждение, исполнение местного бюджета и контроль над его исполнением;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63C3" w:rsidRDefault="006363C3" w:rsidP="00BB570E">
      <w:pPr>
        <w:autoSpaceDE w:val="0"/>
        <w:autoSpaceDN w:val="0"/>
        <w:adjustRightInd w:val="0"/>
        <w:ind w:firstLine="709"/>
        <w:jc w:val="both"/>
        <w:rPr>
          <w:rFonts w:ascii="Times New Roman" w:hAnsi="Times New Roman"/>
          <w:sz w:val="24"/>
          <w:szCs w:val="24"/>
        </w:rPr>
      </w:pPr>
      <w:r>
        <w:t xml:space="preserve">5) дорожная деятельность в отношении автомобильных дорог местного значения в границах населенных пунктов Поселения, </w:t>
      </w:r>
      <w:r>
        <w:rPr>
          <w:b/>
        </w:rPr>
        <w:t xml:space="preserve"> </w:t>
      </w:r>
      <w: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 дорог местного значения и границах населенных пунктов Поселения,</w:t>
      </w:r>
      <w:r>
        <w:rPr>
          <w:b/>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кодексом;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63C3" w:rsidRDefault="006363C3" w:rsidP="00BB570E">
      <w:pPr>
        <w:ind w:firstLine="709"/>
        <w:jc w:val="both"/>
        <w:rPr>
          <w:rFonts w:ascii="Times New Roman" w:hAnsi="Times New Roman"/>
          <w:sz w:val="24"/>
          <w:szCs w:val="24"/>
        </w:rPr>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63C3" w:rsidRDefault="006363C3" w:rsidP="00BB570E">
      <w:pPr>
        <w:autoSpaceDE w:val="0"/>
        <w:autoSpaceDN w:val="0"/>
        <w:adjustRightInd w:val="0"/>
        <w:ind w:firstLine="709"/>
        <w:jc w:val="both"/>
        <w:rPr>
          <w:rFonts w:ascii="Times New Roman" w:hAnsi="Times New Roman"/>
          <w:sz w:val="24"/>
          <w:szCs w:val="24"/>
        </w:rPr>
      </w:pPr>
      <w:r>
        <w:t>18) формирование архивных фондов Поселения;</w:t>
      </w:r>
    </w:p>
    <w:p w:rsidR="006363C3" w:rsidRDefault="006363C3" w:rsidP="00BB570E">
      <w:pPr>
        <w:pStyle w:val="ConsNormal"/>
        <w:ind w:firstLine="709"/>
        <w:jc w:val="both"/>
        <w:rPr>
          <w:rFonts w:ascii="Times New Roman" w:hAnsi="Times New Roman"/>
          <w:sz w:val="24"/>
          <w:szCs w:val="24"/>
        </w:rPr>
      </w:pPr>
      <w:r>
        <w:rPr>
          <w:sz w:val="24"/>
          <w:szCs w:val="24"/>
        </w:rPr>
        <w:t xml:space="preserve">19) </w:t>
      </w:r>
      <w:r>
        <w:rPr>
          <w:rFonts w:ascii="Times New Roman" w:hAnsi="Times New Roman"/>
          <w:sz w:val="24"/>
          <w:szCs w:val="24"/>
        </w:rPr>
        <w:t>организация сбора и вывоза бытовых отходов и мусора;</w:t>
      </w:r>
    </w:p>
    <w:p w:rsidR="006363C3" w:rsidRDefault="006363C3" w:rsidP="00BB570E">
      <w:pPr>
        <w:pStyle w:val="ConsNormal"/>
        <w:ind w:firstLine="0"/>
        <w:rPr>
          <w:rFonts w:ascii="Times New Roman" w:hAnsi="Times New Roman"/>
          <w:sz w:val="24"/>
          <w:szCs w:val="24"/>
        </w:rPr>
      </w:pPr>
      <w:r>
        <w:rPr>
          <w:rFonts w:ascii="Times New Roman" w:hAnsi="Times New Roman"/>
          <w:sz w:val="24"/>
          <w:szCs w:val="24"/>
        </w:rPr>
        <w:t xml:space="preserve">            20) утверждение правил благоустройства территории Поселения, устанавливающих, в том числе требования по содержанию зданий(включая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номеров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6363C3" w:rsidRDefault="006363C3" w:rsidP="00BB570E">
      <w:pPr>
        <w:autoSpaceDE w:val="0"/>
        <w:autoSpaceDN w:val="0"/>
        <w:adjustRightInd w:val="0"/>
        <w:ind w:firstLine="709"/>
        <w:jc w:val="both"/>
        <w:rPr>
          <w:rFonts w:ascii="Times New Roman" w:hAnsi="Times New Roman"/>
          <w:sz w:val="24"/>
          <w:szCs w:val="24"/>
        </w:rPr>
      </w:pPr>
      <w:r>
        <w:t>22)</w:t>
      </w:r>
      <w:r>
        <w:rPr>
          <w:b/>
        </w:rPr>
        <w:t xml:space="preserve"> </w:t>
      </w:r>
      <w:r>
        <w:t>присвоение наименований улицам, площадям и иным территориям проживания граждан в населенных пунктах, установление нумерации домов;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b/>
          <w:sz w:val="24"/>
          <w:szCs w:val="24"/>
        </w:rPr>
        <w:t xml:space="preserve">, </w:t>
      </w:r>
      <w:r>
        <w:rPr>
          <w:rFonts w:ascii="Times New Roman" w:hAnsi="Times New Roman"/>
          <w:sz w:val="24"/>
          <w:szCs w:val="24"/>
        </w:rPr>
        <w:t>а также осуществление муниципального контроля в области использования и охраны особо охраняемых территорий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6363C3" w:rsidRDefault="006363C3" w:rsidP="00BB570E">
      <w:pPr>
        <w:autoSpaceDE w:val="0"/>
        <w:autoSpaceDN w:val="0"/>
        <w:adjustRightInd w:val="0"/>
        <w:ind w:firstLine="709"/>
        <w:jc w:val="both"/>
        <w:rPr>
          <w:rFonts w:ascii="Times New Roman" w:hAnsi="Times New Roman"/>
          <w:sz w:val="24"/>
          <w:szCs w:val="24"/>
        </w:rPr>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января 1996 года №7-ФЗ «О некоммерческих организациях»;</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 осуществление муниципального контроля за проведением муниципальных лотерей;</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35) осуществление муниципального контроля на территории особой экономической зоны;</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37) осуществление мер по противодействию коррупции в границах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6363C3" w:rsidRDefault="006363C3" w:rsidP="00BB570E">
      <w:pPr>
        <w:pStyle w:val="ConsNormal"/>
        <w:spacing w:after="120"/>
        <w:ind w:firstLine="709"/>
        <w:jc w:val="both"/>
        <w:rPr>
          <w:rFonts w:ascii="Times New Roman" w:hAnsi="Times New Roman"/>
          <w:b/>
          <w:sz w:val="24"/>
          <w:szCs w:val="24"/>
        </w:rPr>
      </w:pP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63C3" w:rsidRDefault="006363C3" w:rsidP="00BB570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63C3" w:rsidRDefault="006363C3" w:rsidP="00BB570E">
      <w:pPr>
        <w:autoSpaceDE w:val="0"/>
        <w:autoSpaceDN w:val="0"/>
        <w:adjustRightInd w:val="0"/>
        <w:ind w:firstLine="709"/>
        <w:jc w:val="both"/>
        <w:rPr>
          <w:rFonts w:ascii="Times New Roman" w:hAnsi="Times New Roman"/>
          <w:sz w:val="24"/>
          <w:szCs w:val="24"/>
        </w:rPr>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63C3" w:rsidRDefault="006363C3" w:rsidP="00BB570E">
      <w:pPr>
        <w:autoSpaceDE w:val="0"/>
        <w:autoSpaceDN w:val="0"/>
        <w:adjustRightInd w:val="0"/>
        <w:ind w:firstLine="709"/>
        <w:jc w:val="both"/>
      </w:pPr>
      <w:r>
        <w:t>8) создание муниципальной пожарной охраны;</w:t>
      </w:r>
    </w:p>
    <w:p w:rsidR="006363C3" w:rsidRDefault="006363C3" w:rsidP="00BB570E">
      <w:pPr>
        <w:autoSpaceDE w:val="0"/>
        <w:autoSpaceDN w:val="0"/>
        <w:adjustRightInd w:val="0"/>
        <w:ind w:firstLine="709"/>
        <w:jc w:val="both"/>
      </w:pPr>
      <w:r>
        <w:t>9) создание условий для развития туризма;</w:t>
      </w:r>
    </w:p>
    <w:p w:rsidR="006363C3" w:rsidRDefault="006363C3" w:rsidP="00BB570E">
      <w:pPr>
        <w:autoSpaceDE w:val="0"/>
        <w:autoSpaceDN w:val="0"/>
        <w:adjustRightInd w:val="0"/>
        <w:ind w:firstLine="709"/>
        <w:jc w:val="both"/>
      </w:pPr>
      <w:r>
        <w:t>10)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6363C3" w:rsidRDefault="006363C3" w:rsidP="00BB570E">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63C3" w:rsidRDefault="006363C3" w:rsidP="00BB570E">
      <w:pPr>
        <w:autoSpaceDE w:val="0"/>
        <w:autoSpaceDN w:val="0"/>
        <w:adjustRightInd w:val="0"/>
        <w:ind w:firstLine="709"/>
        <w:jc w:val="both"/>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63C3" w:rsidRDefault="006363C3" w:rsidP="00BB570E">
      <w:pPr>
        <w:pStyle w:val="ConsPlusNormal"/>
        <w:widowControl/>
        <w:ind w:firstLine="709"/>
        <w:jc w:val="both"/>
        <w:rPr>
          <w:rFonts w:ascii="Times New Roman" w:hAnsi="Times New Roman" w:cs="Times New Roman"/>
          <w:b/>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принятие Устава Бунбуйского муниципального образования и внесение в него изменений и дополнений, издание муниципальных правовых актов;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4.1) по организации теплоснабжения, предусмотренными Федеральным законом «О теплоснабжении»</w:t>
      </w:r>
    </w:p>
    <w:p w:rsidR="006363C3" w:rsidRDefault="006363C3" w:rsidP="00BB570E">
      <w:pPr>
        <w:autoSpaceDE w:val="0"/>
        <w:autoSpaceDN w:val="0"/>
        <w:adjustRightInd w:val="0"/>
        <w:ind w:firstLine="709"/>
        <w:jc w:val="both"/>
        <w:rPr>
          <w:rFonts w:ascii="Times New Roman" w:hAnsi="Times New Roman"/>
          <w:sz w:val="24"/>
          <w:szCs w:val="24"/>
        </w:rPr>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6363C3" w:rsidRDefault="006363C3" w:rsidP="00BB570E">
      <w:pPr>
        <w:autoSpaceDE w:val="0"/>
        <w:autoSpaceDN w:val="0"/>
        <w:adjustRightInd w:val="0"/>
        <w:ind w:firstLine="709"/>
        <w:jc w:val="both"/>
        <w:rPr>
          <w:rFonts w:ascii="Times New Roman" w:hAnsi="Times New Roman"/>
          <w:sz w:val="24"/>
          <w:szCs w:val="24"/>
        </w:rPr>
      </w:pPr>
      <w: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или должностному лицу местного самоуправления другого муниципального образования не допускается.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«Чунский район»</w:t>
      </w:r>
    </w:p>
    <w:p w:rsidR="006363C3" w:rsidRDefault="006363C3" w:rsidP="00BB570E">
      <w:pPr>
        <w:autoSpaceDE w:val="0"/>
        <w:autoSpaceDN w:val="0"/>
        <w:adjustRightInd w:val="0"/>
        <w:ind w:firstLine="709"/>
        <w:jc w:val="both"/>
        <w:rPr>
          <w:rFonts w:ascii="Times New Roman" w:hAnsi="Times New Roman"/>
          <w:bCs/>
          <w:sz w:val="24"/>
          <w:szCs w:val="24"/>
        </w:rPr>
      </w:pPr>
      <w: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за счет </w:t>
      </w:r>
      <w:r>
        <w:rPr>
          <w:bCs/>
        </w:rPr>
        <w:t>межбюджетных трансфертов</w:t>
      </w:r>
      <w:r>
        <w:t xml:space="preserve">, предоставляемых из местного бюджета Поселения в бюджет муниципального образования «Чунский район» </w:t>
      </w:r>
      <w:r>
        <w:rPr>
          <w:bCs/>
        </w:rPr>
        <w:t>в соответствии</w:t>
      </w:r>
      <w:r>
        <w:rPr>
          <w:b/>
          <w:bCs/>
        </w:rPr>
        <w:t xml:space="preserve"> </w:t>
      </w:r>
      <w:r>
        <w:rPr>
          <w:bCs/>
        </w:rPr>
        <w:t>с Бюджетным кодексом Российской Федерации.</w:t>
      </w:r>
    </w:p>
    <w:p w:rsidR="006363C3" w:rsidRDefault="006363C3" w:rsidP="00BB570E">
      <w:pPr>
        <w:autoSpaceDE w:val="0"/>
        <w:autoSpaceDN w:val="0"/>
        <w:adjustRightInd w:val="0"/>
        <w:ind w:firstLine="709"/>
        <w:jc w:val="both"/>
        <w:rPr>
          <w:bCs/>
        </w:rPr>
      </w:pPr>
      <w:r>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363C3" w:rsidRDefault="006363C3" w:rsidP="00BB570E">
      <w:pPr>
        <w:pStyle w:val="ConsNonformat"/>
        <w:ind w:firstLine="709"/>
        <w:jc w:val="center"/>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Глава 3</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6363C3" w:rsidRDefault="006363C3" w:rsidP="00BB570E">
      <w:pPr>
        <w:ind w:firstLine="709"/>
        <w:jc w:val="both"/>
        <w:rPr>
          <w:rFonts w:ascii="Times New Roman" w:hAnsi="Times New Roman"/>
          <w:sz w:val="24"/>
          <w:szCs w:val="24"/>
        </w:rPr>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363C3" w:rsidRDefault="006363C3" w:rsidP="00BB570E">
      <w:pPr>
        <w:ind w:firstLine="709"/>
        <w:jc w:val="both"/>
      </w:pPr>
      <w:r>
        <w:t>Местный референдум проводится на всей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6363C3" w:rsidRDefault="006363C3" w:rsidP="00BB570E">
      <w:pPr>
        <w:autoSpaceDE w:val="0"/>
        <w:autoSpaceDN w:val="0"/>
        <w:adjustRightInd w:val="0"/>
        <w:ind w:firstLine="709"/>
        <w:jc w:val="both"/>
        <w:rPr>
          <w:rFonts w:ascii="Times New Roman" w:hAnsi="Times New Roman"/>
          <w:sz w:val="24"/>
          <w:szCs w:val="24"/>
        </w:rPr>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363C3" w:rsidRDefault="006363C3" w:rsidP="00BB570E">
      <w:pPr>
        <w:autoSpaceDE w:val="0"/>
        <w:autoSpaceDN w:val="0"/>
        <w:adjustRightInd w:val="0"/>
        <w:ind w:firstLine="709"/>
        <w:jc w:val="both"/>
        <w:rPr>
          <w:rFonts w:ascii="Times New Roman" w:hAnsi="Times New Roman"/>
          <w:bCs/>
          <w:iCs/>
          <w:sz w:val="24"/>
          <w:szCs w:val="24"/>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363C3" w:rsidRDefault="006363C3" w:rsidP="00BB570E">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363C3" w:rsidRDefault="006363C3" w:rsidP="00BB570E">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6363C3" w:rsidRDefault="006363C3" w:rsidP="00BB570E">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363C3" w:rsidRDefault="006363C3" w:rsidP="00BB570E">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363C3" w:rsidRDefault="006363C3" w:rsidP="00BB570E">
      <w:pPr>
        <w:autoSpaceDE w:val="0"/>
        <w:autoSpaceDN w:val="0"/>
        <w:adjustRightInd w:val="0"/>
        <w:ind w:firstLine="709"/>
        <w:jc w:val="both"/>
        <w:rPr>
          <w:rFonts w:ascii="Times New Roman" w:hAnsi="Times New Roman"/>
          <w:sz w:val="24"/>
          <w:szCs w:val="24"/>
        </w:rPr>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363C3" w:rsidRDefault="006363C3" w:rsidP="00BB570E">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363C3" w:rsidRDefault="006363C3" w:rsidP="00BB570E">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363C3" w:rsidRDefault="006363C3" w:rsidP="00BB570E">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6363C3" w:rsidRDefault="006363C3" w:rsidP="00BB570E">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363C3" w:rsidRDefault="006363C3" w:rsidP="00BB570E">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6363C3" w:rsidRDefault="006363C3" w:rsidP="00BB570E">
      <w:pPr>
        <w:ind w:firstLine="709"/>
        <w:jc w:val="both"/>
        <w:rPr>
          <w:rFonts w:ascii="Times New Roman" w:hAnsi="Times New Roman"/>
          <w:sz w:val="24"/>
          <w:szCs w:val="24"/>
        </w:rPr>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363C3" w:rsidRDefault="006363C3" w:rsidP="00BB570E">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363C3" w:rsidRDefault="006363C3" w:rsidP="00BB570E">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363C3" w:rsidRDefault="006363C3" w:rsidP="00BB570E">
      <w:pPr>
        <w:pStyle w:val="ConsNormal"/>
        <w:spacing w:after="120"/>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363C3" w:rsidRDefault="006363C3" w:rsidP="00BB570E">
      <w:pPr>
        <w:ind w:firstLine="709"/>
        <w:jc w:val="both"/>
        <w:rPr>
          <w:rFonts w:ascii="Times New Roman" w:hAnsi="Times New Roman"/>
          <w:sz w:val="24"/>
          <w:szCs w:val="24"/>
        </w:rPr>
      </w:pPr>
      <w:r>
        <w:t>2. Муниципальные выборы являются обязательными, периодическими и проводятся  во второе воскресенье октября  года, в котором истекают сроки полномочий Главы Поселения, депутатов Думы Поселения.</w:t>
      </w:r>
    </w:p>
    <w:p w:rsidR="006363C3" w:rsidRDefault="006363C3" w:rsidP="00BB570E">
      <w:pPr>
        <w:ind w:firstLine="709"/>
        <w:jc w:val="both"/>
      </w:pPr>
      <w:r>
        <w:t xml:space="preserve">3. Муниципальные выборы проводятся на основе мажоритарной избирательной системы. </w:t>
      </w:r>
    </w:p>
    <w:p w:rsidR="006363C3" w:rsidRDefault="006363C3" w:rsidP="00BB570E">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6363C3" w:rsidRDefault="006363C3" w:rsidP="00BB570E">
      <w:pPr>
        <w:autoSpaceDE w:val="0"/>
        <w:autoSpaceDN w:val="0"/>
        <w:adjustRightInd w:val="0"/>
        <w:ind w:firstLine="709"/>
        <w:jc w:val="both"/>
      </w:pPr>
      <w:bookmarkStart w:id="3" w:name="sub_42"/>
      <w:r>
        <w:t xml:space="preserve">5. </w:t>
      </w:r>
      <w:bookmarkEnd w:id="3"/>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363C3" w:rsidRDefault="006363C3" w:rsidP="00BB570E">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363C3" w:rsidRDefault="006363C3" w:rsidP="00BB570E">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363C3" w:rsidRDefault="006363C3" w:rsidP="00BB570E">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363C3" w:rsidRDefault="006363C3" w:rsidP="00BB570E">
      <w:pPr>
        <w:autoSpaceDE w:val="0"/>
        <w:autoSpaceDN w:val="0"/>
        <w:adjustRightInd w:val="0"/>
        <w:ind w:firstLine="709"/>
        <w:jc w:val="both"/>
      </w:pPr>
      <w:r>
        <w:t>8. Расходы на подготовку и проведение муниципальных выборов осуществляются за счет средств местных бюджетов.</w:t>
      </w:r>
    </w:p>
    <w:p w:rsidR="006363C3" w:rsidRDefault="006363C3" w:rsidP="00BB570E">
      <w:pPr>
        <w:autoSpaceDE w:val="0"/>
        <w:autoSpaceDN w:val="0"/>
        <w:adjustRightInd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363C3" w:rsidRDefault="006363C3" w:rsidP="00BB570E">
      <w:pPr>
        <w:autoSpaceDE w:val="0"/>
        <w:autoSpaceDN w:val="0"/>
        <w:adjustRightInd w:val="0"/>
        <w:ind w:firstLine="709"/>
        <w:jc w:val="both"/>
        <w:rPr>
          <w:rFonts w:ascii="Times New Roman" w:hAnsi="Times New Roman"/>
          <w:sz w:val="24"/>
          <w:szCs w:val="24"/>
        </w:rPr>
      </w:pPr>
      <w:r>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Pr>
          <w:rFonts w:ascii="Times New Roman" w:hAnsi="Times New Roman"/>
          <w:b/>
          <w:sz w:val="24"/>
          <w:szCs w:val="24"/>
        </w:rPr>
        <w:t xml:space="preserve"> </w:t>
      </w:r>
      <w:r>
        <w:rPr>
          <w:rFonts w:ascii="Times New Roman" w:hAnsi="Times New Roman"/>
          <w:sz w:val="24"/>
          <w:szCs w:val="24"/>
        </w:rPr>
        <w:t>жителей соответствующей территории, достигших шестнадцатилетнего возраста.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 о ее исполнении;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территории,</w:t>
      </w:r>
      <w:r>
        <w:rPr>
          <w:rFonts w:ascii="Times New Roman" w:hAnsi="Times New Roman"/>
          <w:b/>
          <w:sz w:val="24"/>
          <w:szCs w:val="24"/>
        </w:rPr>
        <w:t xml:space="preserve"> </w:t>
      </w:r>
      <w:r>
        <w:rPr>
          <w:rFonts w:ascii="Times New Roman" w:hAnsi="Times New Roman"/>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принятия решений..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6363C3" w:rsidRDefault="006363C3" w:rsidP="00BB570E">
      <w:pPr>
        <w:autoSpaceDE w:val="0"/>
        <w:autoSpaceDN w:val="0"/>
        <w:adjustRightInd w:val="0"/>
        <w:ind w:firstLine="709"/>
        <w:jc w:val="both"/>
        <w:rPr>
          <w:rFonts w:ascii="Times New Roman" w:hAnsi="Times New Roman"/>
          <w:sz w:val="24"/>
          <w:szCs w:val="24"/>
        </w:rPr>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363C3" w:rsidRDefault="006363C3" w:rsidP="00BB570E">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363C3" w:rsidRDefault="006363C3" w:rsidP="00BB570E">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363C3" w:rsidRDefault="006363C3" w:rsidP="00BB570E">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363C3" w:rsidRDefault="006363C3" w:rsidP="00BB570E">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63C3" w:rsidRDefault="006363C3" w:rsidP="00BB570E">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63C3" w:rsidRDefault="006363C3" w:rsidP="00BB570E">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63C3" w:rsidRDefault="006363C3" w:rsidP="00BB570E">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63C3" w:rsidRDefault="006363C3" w:rsidP="00BB570E">
      <w:pPr>
        <w:autoSpaceDE w:val="0"/>
        <w:autoSpaceDN w:val="0"/>
        <w:adjustRightInd w:val="0"/>
        <w:ind w:firstLine="709"/>
        <w:jc w:val="both"/>
      </w:pPr>
      <w:r>
        <w:t>5. Итоги собрания граждан подлежат официальному опубликованию (обнародованию).</w:t>
      </w:r>
    </w:p>
    <w:p w:rsidR="006363C3" w:rsidRDefault="006363C3" w:rsidP="00BB570E">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363C3" w:rsidRDefault="006363C3" w:rsidP="00BB570E">
      <w:pPr>
        <w:autoSpaceDE w:val="0"/>
        <w:autoSpaceDN w:val="0"/>
        <w:adjustRightInd w:val="0"/>
        <w:ind w:firstLine="709"/>
        <w:rPr>
          <w:color w:val="FF0000"/>
        </w:rPr>
      </w:pPr>
    </w:p>
    <w:p w:rsidR="006363C3" w:rsidRDefault="006363C3" w:rsidP="00BB570E">
      <w:pPr>
        <w:autoSpaceDE w:val="0"/>
        <w:autoSpaceDN w:val="0"/>
        <w:adjustRightInd w:val="0"/>
        <w:spacing w:after="120"/>
        <w:ind w:firstLine="709"/>
        <w:jc w:val="both"/>
        <w:rPr>
          <w:b/>
        </w:rPr>
      </w:pPr>
      <w:r>
        <w:rPr>
          <w:b/>
        </w:rPr>
        <w:t>Статья 19. Конференция граждан (собрание делегатов)</w:t>
      </w:r>
    </w:p>
    <w:p w:rsidR="006363C3" w:rsidRDefault="006363C3" w:rsidP="00BB570E">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363C3" w:rsidRDefault="006363C3" w:rsidP="00BB570E">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363C3" w:rsidRDefault="006363C3" w:rsidP="00BB570E">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autoSpaceDE w:val="0"/>
        <w:autoSpaceDN w:val="0"/>
        <w:adjustRightInd w:val="0"/>
        <w:spacing w:after="120"/>
        <w:ind w:firstLine="709"/>
        <w:jc w:val="both"/>
        <w:outlineLvl w:val="1"/>
        <w:rPr>
          <w:rFonts w:ascii="Times New Roman" w:hAnsi="Times New Roman"/>
          <w:b/>
          <w:sz w:val="24"/>
          <w:szCs w:val="24"/>
        </w:rPr>
      </w:pPr>
      <w:r>
        <w:rPr>
          <w:b/>
        </w:rPr>
        <w:t>Статья 21. Обращения граждан в органы местного самоуправления</w:t>
      </w:r>
    </w:p>
    <w:p w:rsidR="006363C3" w:rsidRDefault="006363C3" w:rsidP="00BB570E">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6363C3" w:rsidRDefault="006363C3" w:rsidP="00BB570E">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363C3" w:rsidRDefault="006363C3" w:rsidP="00BB570E">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363C3" w:rsidRDefault="006363C3" w:rsidP="00BB570E">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6363C3" w:rsidRDefault="006363C3" w:rsidP="00BB570E">
      <w:pPr>
        <w:pStyle w:val="ConsNormal"/>
        <w:ind w:firstLine="709"/>
        <w:jc w:val="center"/>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Дума Бунбуйского муниципального образования – Дума сельского поселения, именуемая в настоящем Уставе как Дума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Глава Бунбуйского муниципального образования – Глава сельского поселения, именуемый в настоящем Уставе как  Глава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Администрация Бунбуйского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6363C3" w:rsidRDefault="006363C3" w:rsidP="00BB57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Pr>
          <w:rFonts w:ascii="Times New Roman" w:hAnsi="Times New Roman" w:cs="Times New Roman"/>
          <w:b/>
          <w:sz w:val="24"/>
          <w:szCs w:val="24"/>
        </w:rPr>
        <w:t xml:space="preserve">, </w:t>
      </w:r>
      <w:r>
        <w:rPr>
          <w:rFonts w:ascii="Times New Roman" w:hAnsi="Times New Roman" w:cs="Times New Roman"/>
          <w:sz w:val="24"/>
          <w:szCs w:val="24"/>
        </w:rPr>
        <w:t>за исключением случаев, предусмотренных Федеральным законом №131-ФЗ «Об общих принципах организации местного самоуправления в Российской Федерации».</w:t>
      </w:r>
    </w:p>
    <w:p w:rsidR="006363C3" w:rsidRDefault="006363C3" w:rsidP="00BB57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Бунбуйского муниципального образования и предусматривающие создание контрольного органа муниципального образования, подлежат официальному опубликованию(обнародованию) после их государственной регистрации и вступают в силу после их опубликования(обнародования).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Дума Поселения обладает правами юридического лица .</w:t>
      </w:r>
    </w:p>
    <w:p w:rsidR="006363C3" w:rsidRDefault="006363C3" w:rsidP="00BB570E">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363C3" w:rsidRDefault="006363C3" w:rsidP="00BB570E">
      <w:pPr>
        <w:autoSpaceDE w:val="0"/>
        <w:autoSpaceDN w:val="0"/>
        <w:adjustRightInd w:val="0"/>
        <w:ind w:firstLine="709"/>
        <w:jc w:val="both"/>
        <w:rPr>
          <w:rFonts w:ascii="Times New Roman" w:hAnsi="Times New Roman"/>
          <w:sz w:val="24"/>
          <w:szCs w:val="24"/>
        </w:rPr>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63C3" w:rsidRDefault="006363C3" w:rsidP="00BB570E">
      <w:pPr>
        <w:autoSpaceDE w:val="0"/>
        <w:autoSpaceDN w:val="0"/>
        <w:adjustRightInd w:val="0"/>
        <w:ind w:firstLine="709"/>
        <w:jc w:val="both"/>
        <w:rPr>
          <w:rFonts w:ascii="Times New Roman" w:hAnsi="Times New Roman"/>
          <w:sz w:val="24"/>
          <w:szCs w:val="24"/>
        </w:rPr>
      </w:pPr>
      <w:r>
        <w:t xml:space="preserve">10) принятие решения об удалении Главы Поселения в отставку;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363C3" w:rsidRDefault="006363C3" w:rsidP="00BB570E">
      <w:pPr>
        <w:pStyle w:val="ConsNormal"/>
        <w:ind w:firstLine="0"/>
        <w:rPr>
          <w:rFonts w:ascii="Times New Roman" w:hAnsi="Times New Roman"/>
          <w:sz w:val="24"/>
          <w:szCs w:val="24"/>
        </w:rPr>
      </w:pPr>
      <w:r>
        <w:rPr>
          <w:rFonts w:ascii="Times New Roman" w:hAnsi="Times New Roman"/>
          <w:sz w:val="24"/>
          <w:szCs w:val="24"/>
        </w:rPr>
        <w:t xml:space="preserve">            6) самороспуск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над использованием средств местного бюджета и за исполнением соответствующих решений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1. Организацию деятельности Думы Поселения осуществляет Глава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над деятельностью депутатов Думы Поселения, иных органов местного самоуправления и их должностных лиц.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над деятельностью депутатов Думы Поселения, иных органов местного самоуправления, их должностных лиц в формах:</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63C3" w:rsidRDefault="006363C3" w:rsidP="00BB570E">
      <w:pPr>
        <w:pStyle w:val="ConsNormal"/>
        <w:ind w:firstLine="709"/>
        <w:jc w:val="both"/>
        <w:rPr>
          <w:rFonts w:ascii="Times New Roman" w:hAnsi="Times New Roman"/>
          <w:b/>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r>
        <w:rPr>
          <w:rFonts w:ascii="Times New Roman" w:hAnsi="Times New Roman"/>
          <w:b/>
          <w:sz w:val="24"/>
          <w:szCs w:val="24"/>
        </w:rPr>
        <w:t>.</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6363C3" w:rsidRDefault="006363C3" w:rsidP="00BB570E">
      <w:pPr>
        <w:ind w:firstLine="709"/>
        <w:jc w:val="both"/>
        <w:rPr>
          <w:rFonts w:ascii="Times New Roman" w:hAnsi="Times New Roman"/>
          <w:sz w:val="24"/>
          <w:szCs w:val="24"/>
        </w:rPr>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363C3" w:rsidRDefault="006363C3" w:rsidP="00BB570E">
      <w:pPr>
        <w:autoSpaceDE w:val="0"/>
        <w:autoSpaceDN w:val="0"/>
        <w:adjustRightInd w:val="0"/>
        <w:ind w:firstLine="709"/>
        <w:jc w:val="both"/>
        <w:rPr>
          <w:rFonts w:ascii="Times New Roman" w:hAnsi="Times New Roman"/>
          <w:sz w:val="24"/>
          <w:szCs w:val="24"/>
        </w:rPr>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363C3" w:rsidRDefault="006363C3" w:rsidP="00BB570E">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363C3" w:rsidRDefault="006363C3" w:rsidP="00BB570E">
      <w:pPr>
        <w:autoSpaceDE w:val="0"/>
        <w:autoSpaceDN w:val="0"/>
        <w:adjustRightInd w:val="0"/>
        <w:ind w:firstLine="709"/>
        <w:jc w:val="both"/>
        <w:outlineLvl w:val="1"/>
      </w:pPr>
      <w:r>
        <w:t>7. Гарантии Депутата Думы по участию в решении вопросов местного значения:</w:t>
      </w:r>
    </w:p>
    <w:p w:rsidR="006363C3" w:rsidRDefault="006363C3" w:rsidP="00BB570E">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363C3" w:rsidRDefault="006363C3" w:rsidP="00BB570E">
      <w:pPr>
        <w:autoSpaceDE w:val="0"/>
        <w:autoSpaceDN w:val="0"/>
        <w:adjustRightInd w:val="0"/>
        <w:ind w:firstLine="709"/>
        <w:jc w:val="both"/>
      </w:pPr>
      <w:r>
        <w:t>2) возмещение расходов, связанных с осуществлением полномочий депутата;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6363C3" w:rsidRDefault="006363C3" w:rsidP="00BB570E">
      <w:pPr>
        <w:autoSpaceDE w:val="0"/>
        <w:autoSpaceDN w:val="0"/>
        <w:adjustRightInd w:val="0"/>
        <w:ind w:firstLine="709"/>
        <w:jc w:val="both"/>
        <w:rPr>
          <w:rFonts w:ascii="Times New Roman" w:hAnsi="Times New Roman"/>
          <w:sz w:val="24"/>
          <w:szCs w:val="24"/>
        </w:rPr>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363C3" w:rsidRDefault="006363C3" w:rsidP="00BB570E">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363C3" w:rsidRDefault="006363C3" w:rsidP="00BB570E">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6363C3" w:rsidRDefault="006363C3" w:rsidP="00BB570E">
      <w:pPr>
        <w:autoSpaceDE w:val="0"/>
        <w:autoSpaceDN w:val="0"/>
        <w:adjustRightInd w:val="0"/>
        <w:ind w:firstLine="709"/>
        <w:jc w:val="both"/>
      </w:pPr>
      <w:r>
        <w:t>1) предлагать вопросы для рассмотрения на заседании Думы;</w:t>
      </w:r>
    </w:p>
    <w:p w:rsidR="006363C3" w:rsidRDefault="006363C3" w:rsidP="00BB570E">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363C3" w:rsidRDefault="006363C3" w:rsidP="00BB570E">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363C3" w:rsidRDefault="006363C3" w:rsidP="00BB570E">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363C3" w:rsidRDefault="006363C3" w:rsidP="00BB570E">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6363C3" w:rsidRDefault="006363C3" w:rsidP="00BB570E">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363C3" w:rsidRDefault="006363C3" w:rsidP="00BB570E">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363C3" w:rsidRDefault="006363C3" w:rsidP="00BB570E">
      <w:pPr>
        <w:autoSpaceDE w:val="0"/>
        <w:autoSpaceDN w:val="0"/>
        <w:adjustRightInd w:val="0"/>
        <w:ind w:firstLine="709"/>
        <w:jc w:val="both"/>
      </w:pPr>
      <w:r>
        <w:t>7) обращаться с запросом;</w:t>
      </w:r>
    </w:p>
    <w:p w:rsidR="006363C3" w:rsidRDefault="006363C3" w:rsidP="00BB570E">
      <w:pPr>
        <w:autoSpaceDE w:val="0"/>
        <w:autoSpaceDN w:val="0"/>
        <w:adjustRightInd w:val="0"/>
        <w:ind w:firstLine="709"/>
        <w:jc w:val="both"/>
      </w:pPr>
      <w:r>
        <w:t>8) оглашать обращения граждан, имеющие, по его мнению, общественное значение;</w:t>
      </w:r>
    </w:p>
    <w:p w:rsidR="006363C3" w:rsidRDefault="006363C3" w:rsidP="00BB570E">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6363C3" w:rsidRDefault="006363C3" w:rsidP="00BB570E">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6363C3" w:rsidRDefault="006363C3" w:rsidP="00BB570E">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363C3" w:rsidRDefault="006363C3" w:rsidP="00BB570E">
      <w:pPr>
        <w:autoSpaceDE w:val="0"/>
        <w:autoSpaceDN w:val="0"/>
        <w:adjustRightInd w:val="0"/>
        <w:ind w:firstLine="709"/>
        <w:jc w:val="both"/>
      </w:pPr>
      <w:r>
        <w:t>10. Депутат Думы Поселения в целях осуществления его полномочий наделяется правом:</w:t>
      </w:r>
    </w:p>
    <w:p w:rsidR="006363C3" w:rsidRDefault="006363C3" w:rsidP="00BB570E">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63C3" w:rsidRDefault="006363C3" w:rsidP="00BB570E">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363C3" w:rsidRDefault="006363C3" w:rsidP="00BB570E">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63C3" w:rsidRDefault="006363C3" w:rsidP="00BB570E">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6363C3" w:rsidRDefault="006363C3" w:rsidP="00BB570E">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63C3" w:rsidRDefault="006363C3" w:rsidP="00BB570E">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363C3" w:rsidRDefault="006363C3" w:rsidP="00BB570E">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6363C3" w:rsidRDefault="006363C3" w:rsidP="00BB570E">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363C3" w:rsidRDefault="006363C3" w:rsidP="00BB570E">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363C3" w:rsidRDefault="006363C3" w:rsidP="00BB570E">
      <w:pPr>
        <w:autoSpaceDE w:val="0"/>
        <w:autoSpaceDN w:val="0"/>
        <w:adjustRightInd w:val="0"/>
        <w:ind w:firstLine="709"/>
        <w:jc w:val="both"/>
      </w:pPr>
      <w:r>
        <w:t>11. В целях организации личного приема граждан депутату Думы обеспечивается:</w:t>
      </w:r>
    </w:p>
    <w:p w:rsidR="006363C3" w:rsidRDefault="006363C3" w:rsidP="00BB570E">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363C3" w:rsidRDefault="006363C3" w:rsidP="00BB570E">
      <w:pPr>
        <w:autoSpaceDE w:val="0"/>
        <w:autoSpaceDN w:val="0"/>
        <w:adjustRightInd w:val="0"/>
        <w:ind w:firstLine="709"/>
        <w:jc w:val="both"/>
      </w:pPr>
      <w:r>
        <w:t>2) информирование о графике проведения приема граждан;</w:t>
      </w:r>
    </w:p>
    <w:p w:rsidR="006363C3" w:rsidRDefault="006363C3" w:rsidP="00BB570E">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363C3" w:rsidRDefault="006363C3" w:rsidP="00BB570E">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6363C3" w:rsidRDefault="006363C3" w:rsidP="00BB570E">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363C3" w:rsidRDefault="006363C3" w:rsidP="00BB570E">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6363C3" w:rsidRDefault="006363C3" w:rsidP="00BB570E">
      <w:pPr>
        <w:autoSpaceDE w:val="0"/>
        <w:autoSpaceDN w:val="0"/>
        <w:adjustRightInd w:val="0"/>
        <w:ind w:firstLine="709"/>
        <w:jc w:val="both"/>
        <w:outlineLvl w:val="1"/>
      </w:pPr>
      <w:r>
        <w:t>1) к Главе Поселения и иным выборным лицам местного самоуправления;</w:t>
      </w:r>
    </w:p>
    <w:p w:rsidR="006363C3" w:rsidRDefault="006363C3" w:rsidP="00BB570E">
      <w:pPr>
        <w:autoSpaceDE w:val="0"/>
        <w:autoSpaceDN w:val="0"/>
        <w:adjustRightInd w:val="0"/>
        <w:ind w:firstLine="709"/>
        <w:jc w:val="both"/>
        <w:outlineLvl w:val="1"/>
      </w:pPr>
      <w:r>
        <w:t>2) муниципальным органам и должностным лицам;</w:t>
      </w:r>
    </w:p>
    <w:p w:rsidR="006363C3" w:rsidRDefault="006363C3" w:rsidP="00BB570E">
      <w:pPr>
        <w:autoSpaceDE w:val="0"/>
        <w:autoSpaceDN w:val="0"/>
        <w:adjustRightInd w:val="0"/>
        <w:ind w:firstLine="709"/>
        <w:jc w:val="both"/>
        <w:outlineLvl w:val="1"/>
      </w:pPr>
      <w:r>
        <w:t>3)руководителям муниципальных учреждений, муниципальных унитарных предприятий;</w:t>
      </w:r>
    </w:p>
    <w:p w:rsidR="006363C3" w:rsidRDefault="006363C3" w:rsidP="00BB570E">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6363C3" w:rsidRDefault="006363C3" w:rsidP="00BB570E">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6363C3" w:rsidRDefault="006363C3" w:rsidP="00BB570E">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363C3" w:rsidRDefault="006363C3" w:rsidP="00BB570E">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363C3" w:rsidRDefault="006363C3" w:rsidP="00BB570E">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363C3" w:rsidRDefault="006363C3" w:rsidP="00BB570E">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363C3" w:rsidRDefault="006363C3" w:rsidP="00BB570E">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63C3" w:rsidRDefault="006363C3" w:rsidP="00BB570E">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363C3" w:rsidRDefault="006363C3" w:rsidP="00BB570E">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363C3" w:rsidRDefault="006363C3" w:rsidP="00BB570E">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363C3" w:rsidRDefault="006363C3" w:rsidP="00BB570E">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363C3" w:rsidRDefault="006363C3" w:rsidP="00BB570E">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6363C3" w:rsidRDefault="006363C3" w:rsidP="00BB570E">
      <w:pPr>
        <w:autoSpaceDE w:val="0"/>
        <w:autoSpaceDN w:val="0"/>
        <w:adjustRightInd w:val="0"/>
        <w:ind w:firstLine="709"/>
        <w:jc w:val="both"/>
      </w:pPr>
      <w:r>
        <w:t>1) доведения до сведения граждан информации о  работе;</w:t>
      </w:r>
    </w:p>
    <w:p w:rsidR="006363C3" w:rsidRDefault="006363C3" w:rsidP="00BB570E">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6363C3" w:rsidRDefault="006363C3" w:rsidP="00BB570E">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6363C3" w:rsidRDefault="006363C3" w:rsidP="00BB570E">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6363C3" w:rsidRDefault="006363C3" w:rsidP="00BB570E">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6363C3" w:rsidRDefault="006363C3" w:rsidP="00BB570E">
      <w:pPr>
        <w:autoSpaceDE w:val="0"/>
        <w:autoSpaceDN w:val="0"/>
        <w:adjustRightInd w:val="0"/>
        <w:ind w:firstLine="709"/>
        <w:jc w:val="both"/>
      </w:pPr>
      <w:r>
        <w:t>2) выступления с отчетом на собраниях граждан;</w:t>
      </w:r>
    </w:p>
    <w:p w:rsidR="006363C3" w:rsidRDefault="006363C3" w:rsidP="00BB570E">
      <w:pPr>
        <w:autoSpaceDE w:val="0"/>
        <w:autoSpaceDN w:val="0"/>
        <w:adjustRightInd w:val="0"/>
        <w:ind w:firstLine="709"/>
        <w:jc w:val="both"/>
      </w:pPr>
      <w:r>
        <w:t>3) отчетного выступления на заседании Думы Поселения.</w:t>
      </w:r>
    </w:p>
    <w:p w:rsidR="006363C3" w:rsidRDefault="006363C3" w:rsidP="00BB570E">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363C3" w:rsidRDefault="006363C3" w:rsidP="00BB570E">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363C3" w:rsidRDefault="006363C3" w:rsidP="00BB570E">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20. Правила депутатской этики определяются Регламентом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Депутат, член выборного органа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30. Срок полномочий депутата Думы Поселения и основания прекращения депутатской деятельности</w:t>
      </w:r>
    </w:p>
    <w:p w:rsidR="006363C3" w:rsidRDefault="006363C3" w:rsidP="00BB570E">
      <w:pPr>
        <w:ind w:firstLine="709"/>
        <w:jc w:val="both"/>
        <w:rPr>
          <w:rFonts w:ascii="Times New Roman" w:hAnsi="Times New Roman"/>
          <w:sz w:val="24"/>
          <w:szCs w:val="24"/>
        </w:rPr>
      </w:pPr>
      <w:r>
        <w:t>1. Срок полномочий депутата Думы Поселения равен сроку полномочий Думы Поселения и составляет 5 лет.</w:t>
      </w:r>
    </w:p>
    <w:p w:rsidR="006363C3" w:rsidRDefault="006363C3" w:rsidP="00BB570E">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6363C3" w:rsidRDefault="006363C3" w:rsidP="00BB570E">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6363C3" w:rsidRDefault="006363C3" w:rsidP="00BB570E">
      <w:pPr>
        <w:autoSpaceDE w:val="0"/>
        <w:autoSpaceDN w:val="0"/>
        <w:adjustRightInd w:val="0"/>
        <w:ind w:firstLine="709"/>
        <w:jc w:val="both"/>
        <w:rPr>
          <w:rFonts w:ascii="Times New Roman" w:hAnsi="Times New Roman"/>
          <w:sz w:val="24"/>
          <w:szCs w:val="24"/>
        </w:rPr>
      </w:pPr>
      <w:r>
        <w:t>1) смерти;</w:t>
      </w:r>
    </w:p>
    <w:p w:rsidR="006363C3" w:rsidRDefault="006363C3" w:rsidP="00BB570E">
      <w:pPr>
        <w:autoSpaceDE w:val="0"/>
        <w:autoSpaceDN w:val="0"/>
        <w:adjustRightInd w:val="0"/>
        <w:ind w:firstLine="709"/>
        <w:jc w:val="both"/>
      </w:pPr>
      <w:r>
        <w:t>2) отставки по собственному желанию;</w:t>
      </w:r>
    </w:p>
    <w:p w:rsidR="006363C3" w:rsidRDefault="006363C3" w:rsidP="00BB570E">
      <w:pPr>
        <w:autoSpaceDE w:val="0"/>
        <w:autoSpaceDN w:val="0"/>
        <w:adjustRightInd w:val="0"/>
        <w:ind w:firstLine="709"/>
        <w:jc w:val="both"/>
      </w:pPr>
      <w:r>
        <w:t>3) признания судом недееспособным или ограниченно дееспособным;</w:t>
      </w:r>
    </w:p>
    <w:p w:rsidR="006363C3" w:rsidRDefault="006363C3" w:rsidP="00BB570E">
      <w:pPr>
        <w:autoSpaceDE w:val="0"/>
        <w:autoSpaceDN w:val="0"/>
        <w:adjustRightInd w:val="0"/>
        <w:ind w:firstLine="709"/>
        <w:jc w:val="both"/>
      </w:pPr>
      <w:r>
        <w:t>4) признания судом безвестно отсутствующим или объявления умершим;</w:t>
      </w:r>
    </w:p>
    <w:p w:rsidR="006363C3" w:rsidRDefault="006363C3" w:rsidP="00BB570E">
      <w:pPr>
        <w:autoSpaceDE w:val="0"/>
        <w:autoSpaceDN w:val="0"/>
        <w:adjustRightInd w:val="0"/>
        <w:ind w:firstLine="709"/>
        <w:jc w:val="both"/>
      </w:pPr>
      <w:r>
        <w:t>5) вступления в отношении его в законную силу обвинительного приговора суда;</w:t>
      </w:r>
    </w:p>
    <w:p w:rsidR="006363C3" w:rsidRDefault="006363C3" w:rsidP="00BB570E">
      <w:pPr>
        <w:autoSpaceDE w:val="0"/>
        <w:autoSpaceDN w:val="0"/>
        <w:adjustRightInd w:val="0"/>
        <w:ind w:firstLine="709"/>
        <w:jc w:val="both"/>
      </w:pPr>
      <w:r>
        <w:t>6) выезда за пределы Российской Федерации на постоянное место жительства;</w:t>
      </w:r>
    </w:p>
    <w:p w:rsidR="006363C3" w:rsidRDefault="006363C3" w:rsidP="00BB570E">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63C3" w:rsidRDefault="006363C3" w:rsidP="00BB570E">
      <w:pPr>
        <w:autoSpaceDE w:val="0"/>
        <w:autoSpaceDN w:val="0"/>
        <w:adjustRightInd w:val="0"/>
        <w:ind w:firstLine="709"/>
        <w:jc w:val="both"/>
      </w:pPr>
      <w:r>
        <w:t>8) отзыва избирателями;</w:t>
      </w:r>
    </w:p>
    <w:p w:rsidR="006363C3" w:rsidRDefault="006363C3" w:rsidP="00BB570E">
      <w:pPr>
        <w:autoSpaceDE w:val="0"/>
        <w:autoSpaceDN w:val="0"/>
        <w:adjustRightInd w:val="0"/>
        <w:ind w:firstLine="709"/>
        <w:jc w:val="both"/>
      </w:pPr>
      <w:r>
        <w:t>9) досрочного прекращения полномочий  Думы Поселения;</w:t>
      </w:r>
    </w:p>
    <w:p w:rsidR="006363C3" w:rsidRDefault="006363C3" w:rsidP="00BB570E">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6363C3" w:rsidRDefault="006363C3" w:rsidP="00BB570E">
      <w:pPr>
        <w:autoSpaceDE w:val="0"/>
        <w:autoSpaceDN w:val="0"/>
        <w:adjustRightInd w:val="0"/>
        <w:ind w:firstLine="709"/>
        <w:jc w:val="both"/>
        <w:rPr>
          <w:i/>
          <w:u w:val="single"/>
        </w:rPr>
      </w:pPr>
      <w:r>
        <w:t xml:space="preserve">11) в иных случаях, установленных Федеральным законом  № 131-ФЗ и иными федеральными законами.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3.1. Решение Думы Бунбуйского муниципального образования о досрочном прекращении полномочий депутата Думы Бунбуйского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Бунбуйского муниципального образования,- не позднее чем через три месяца со дня появления такого основания.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6363C3" w:rsidRDefault="006363C3" w:rsidP="00BB570E">
      <w:pPr>
        <w:pStyle w:val="ConsNormal"/>
        <w:ind w:firstLine="709"/>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Ограничения, связанные со статусом Главы Поселения определяются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6363C3" w:rsidRDefault="006363C3" w:rsidP="00BB570E">
      <w:pPr>
        <w:autoSpaceDE w:val="0"/>
        <w:autoSpaceDN w:val="0"/>
        <w:adjustRightInd w:val="0"/>
        <w:ind w:firstLine="709"/>
        <w:jc w:val="both"/>
        <w:rPr>
          <w:rFonts w:ascii="Times New Roman" w:hAnsi="Times New Roman"/>
          <w:sz w:val="24"/>
          <w:szCs w:val="24"/>
        </w:rPr>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Бунбуйского муниципального образования в соответствии с заключаемыми соглашениями;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Бунбуйского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Бунбуйского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363C3" w:rsidRDefault="006363C3" w:rsidP="00BB570E">
      <w:pPr>
        <w:autoSpaceDE w:val="0"/>
        <w:autoSpaceDN w:val="0"/>
        <w:adjustRightInd w:val="0"/>
        <w:ind w:firstLine="709"/>
        <w:jc w:val="both"/>
        <w:rPr>
          <w:rFonts w:ascii="Times New Roman" w:hAnsi="Times New Roman"/>
          <w:sz w:val="24"/>
          <w:szCs w:val="24"/>
        </w:rPr>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6363C3" w:rsidRDefault="006363C3" w:rsidP="00BB570E">
      <w:pPr>
        <w:autoSpaceDE w:val="0"/>
        <w:autoSpaceDN w:val="0"/>
        <w:adjustRightInd w:val="0"/>
        <w:ind w:firstLine="709"/>
        <w:jc w:val="both"/>
        <w:rPr>
          <w:rFonts w:ascii="Times New Roman" w:hAnsi="Times New Roman"/>
          <w:sz w:val="24"/>
          <w:szCs w:val="24"/>
        </w:rPr>
      </w:pPr>
      <w:r>
        <w:t xml:space="preserve">4) отпуск без сохранения оплаты труда в соответствии с  федеральными законами;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единовременные компенсационные выплаты в случае гибели (смерти) Главы Поселения, причинения ему увечья, телесных повреждений или иного повреждения здоровья, повлекших стойкую утрату трудоспособности;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единовременная выплата при прекращении полномочий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ежемесячная выплата в течение трех месяцев до устройства на новое место работы в размере его месячной оплаты труда на день прекращения полномочий;</w:t>
      </w:r>
    </w:p>
    <w:p w:rsidR="006363C3" w:rsidRDefault="006363C3" w:rsidP="00BB570E">
      <w:pPr>
        <w:pStyle w:val="ConsNormal"/>
        <w:ind w:firstLine="709"/>
        <w:jc w:val="both"/>
        <w:rPr>
          <w:rFonts w:ascii="Times New Roman" w:hAnsi="Times New Roman"/>
          <w:b/>
          <w:sz w:val="24"/>
          <w:szCs w:val="24"/>
        </w:rPr>
      </w:pPr>
      <w:r>
        <w:rPr>
          <w:rFonts w:ascii="Times New Roman" w:hAnsi="Times New Roman"/>
          <w:sz w:val="24"/>
          <w:szCs w:val="24"/>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трех месяцев</w:t>
      </w:r>
      <w:r>
        <w:rPr>
          <w:rFonts w:ascii="Times New Roman" w:hAnsi="Times New Roman"/>
          <w:b/>
          <w:sz w:val="24"/>
          <w:szCs w:val="24"/>
        </w:rPr>
        <w:t>.</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Перечисленные в пунктах 10-12 части 4 настоящей статьи гарантии предоставляются Главе Поселения в случаях:</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окончания срока полномочий и неизбрания  на новый срок полномочий;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преобразования или упразднения Поселения;</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смерти;</w:t>
      </w:r>
    </w:p>
    <w:p w:rsidR="006363C3" w:rsidRDefault="006363C3" w:rsidP="00BB570E">
      <w:pPr>
        <w:autoSpaceDE w:val="0"/>
        <w:autoSpaceDN w:val="0"/>
        <w:adjustRightInd w:val="0"/>
        <w:ind w:firstLine="709"/>
        <w:jc w:val="both"/>
        <w:rPr>
          <w:rFonts w:ascii="Times New Roman" w:hAnsi="Times New Roman"/>
          <w:sz w:val="24"/>
          <w:szCs w:val="24"/>
        </w:rPr>
      </w:pPr>
      <w:r>
        <w:t>2) отставки по собственному желанию;</w:t>
      </w:r>
    </w:p>
    <w:p w:rsidR="006363C3" w:rsidRDefault="006363C3" w:rsidP="00BB570E">
      <w:pPr>
        <w:autoSpaceDE w:val="0"/>
        <w:autoSpaceDN w:val="0"/>
        <w:adjustRightInd w:val="0"/>
        <w:ind w:firstLine="709"/>
        <w:jc w:val="both"/>
      </w:pPr>
      <w:r>
        <w:t>3) удаления в отставку в соответствии со ст.74.1 Федерального закона № 131-ФЗ;</w:t>
      </w:r>
    </w:p>
    <w:p w:rsidR="006363C3" w:rsidRDefault="006363C3" w:rsidP="00BB570E">
      <w:pPr>
        <w:autoSpaceDE w:val="0"/>
        <w:autoSpaceDN w:val="0"/>
        <w:adjustRightInd w:val="0"/>
        <w:ind w:firstLine="709"/>
        <w:jc w:val="both"/>
      </w:pPr>
      <w:r>
        <w:t>4) отрешения от должности в соответствии со ст.74 Федерального закона № 131-ФЗ;</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363C3" w:rsidRDefault="006363C3" w:rsidP="00BB570E">
      <w:pPr>
        <w:autoSpaceDE w:val="0"/>
        <w:autoSpaceDN w:val="0"/>
        <w:adjustRightInd w:val="0"/>
        <w:ind w:firstLine="709"/>
        <w:jc w:val="both"/>
        <w:rPr>
          <w:rFonts w:ascii="Times New Roman" w:hAnsi="Times New Roman"/>
          <w:sz w:val="24"/>
          <w:szCs w:val="24"/>
        </w:rPr>
      </w:pPr>
      <w: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6363C3" w:rsidRDefault="006363C3" w:rsidP="00BB570E">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6363C3" w:rsidRDefault="006363C3" w:rsidP="00BB570E">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Основанием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 .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разработка проектов планов и программ социально-экономического развития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6363C3" w:rsidRDefault="006363C3" w:rsidP="00BB570E">
      <w:pPr>
        <w:autoSpaceDE w:val="0"/>
        <w:autoSpaceDN w:val="0"/>
        <w:adjustRightInd w:val="0"/>
        <w:ind w:firstLine="709"/>
        <w:jc w:val="both"/>
        <w:rPr>
          <w:rFonts w:ascii="Times New Roman" w:hAnsi="Times New Roman"/>
          <w:bCs/>
          <w:sz w:val="24"/>
          <w:szCs w:val="24"/>
        </w:rPr>
      </w:pPr>
      <w:r>
        <w:t xml:space="preserve">10) </w:t>
      </w:r>
      <w:r>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w:t>
      </w:r>
    </w:p>
    <w:p w:rsidR="006363C3" w:rsidRDefault="006363C3" w:rsidP="00BB570E">
      <w:pPr>
        <w:autoSpaceDE w:val="0"/>
        <w:autoSpaceDN w:val="0"/>
        <w:adjustRightInd w:val="0"/>
        <w:ind w:firstLine="709"/>
        <w:jc w:val="both"/>
        <w:rPr>
          <w:bCs/>
        </w:rPr>
      </w:pPr>
      <w:r>
        <w:rPr>
          <w:bCs/>
        </w:rPr>
        <w:t>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6363C3" w:rsidRDefault="006363C3" w:rsidP="00BB570E">
      <w:pPr>
        <w:autoSpaceDE w:val="0"/>
        <w:autoSpaceDN w:val="0"/>
        <w:adjustRightInd w:val="0"/>
        <w:ind w:firstLine="709"/>
        <w:jc w:val="both"/>
        <w:rPr>
          <w:rFonts w:ascii="Times New Roman" w:hAnsi="Times New Roman"/>
          <w:bCs/>
          <w:sz w:val="24"/>
          <w:szCs w:val="24"/>
        </w:rPr>
      </w:pPr>
      <w:r>
        <w:t xml:space="preserve">13) принятие решений о </w:t>
      </w:r>
      <w:r>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над  деятельностью администрации Поселения и должностных лиц администрации Поселения в формах:</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6363C3" w:rsidRDefault="006363C3" w:rsidP="00BB570E">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i/>
          <w:sz w:val="24"/>
          <w:szCs w:val="24"/>
        </w:rPr>
      </w:pPr>
      <w:r>
        <w:rPr>
          <w:rFonts w:ascii="Times New Roman" w:hAnsi="Times New Roman"/>
          <w:b/>
          <w:sz w:val="24"/>
          <w:szCs w:val="24"/>
        </w:rPr>
        <w:t>Статья 39. Избирательная комиссия  Бунбуйского  муниципального образования</w:t>
      </w:r>
      <w:r>
        <w:rPr>
          <w:rFonts w:ascii="Times New Roman" w:hAnsi="Times New Roman"/>
          <w:b/>
          <w:sz w:val="24"/>
          <w:szCs w:val="24"/>
        </w:rPr>
        <w:tab/>
        <w:t xml:space="preserve">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Бунбуйского муниципального образования является муниципальным органом, который не входит в структуру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Бунбуйского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363C3" w:rsidRDefault="006363C3" w:rsidP="00BB570E">
      <w:pPr>
        <w:autoSpaceDE w:val="0"/>
        <w:autoSpaceDN w:val="0"/>
        <w:adjustRightInd w:val="0"/>
        <w:ind w:firstLine="709"/>
        <w:jc w:val="both"/>
        <w:rPr>
          <w:rFonts w:ascii="Times New Roman" w:hAnsi="Times New Roman"/>
          <w:sz w:val="24"/>
          <w:szCs w:val="24"/>
        </w:rPr>
      </w:pPr>
      <w: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363C3" w:rsidRDefault="006363C3" w:rsidP="00BB570E">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363C3" w:rsidRDefault="006363C3" w:rsidP="00BB570E">
      <w:pPr>
        <w:autoSpaceDE w:val="0"/>
        <w:autoSpaceDN w:val="0"/>
        <w:adjustRightInd w:val="0"/>
        <w:ind w:firstLine="709"/>
        <w:jc w:val="both"/>
      </w:pPr>
      <w:r>
        <w:t>5. Избирательная комиссия Поселения является юридическим лицом.</w:t>
      </w:r>
    </w:p>
    <w:p w:rsidR="006363C3" w:rsidRDefault="006363C3" w:rsidP="00BB570E">
      <w:pPr>
        <w:autoSpaceDE w:val="0"/>
        <w:autoSpaceDN w:val="0"/>
        <w:adjustRightInd w:val="0"/>
        <w:ind w:firstLine="709"/>
        <w:jc w:val="both"/>
      </w:pPr>
      <w:r>
        <w:t>6. Избирательная комиссия Поселения:</w:t>
      </w:r>
    </w:p>
    <w:p w:rsidR="006363C3" w:rsidRDefault="006363C3" w:rsidP="00BB570E">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363C3" w:rsidRDefault="006363C3" w:rsidP="00BB570E">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363C3" w:rsidRDefault="006363C3" w:rsidP="00BB570E">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6363C3" w:rsidRDefault="006363C3" w:rsidP="00BB570E">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363C3" w:rsidRDefault="006363C3" w:rsidP="00BB570E">
      <w:pPr>
        <w:autoSpaceDE w:val="0"/>
        <w:autoSpaceDN w:val="0"/>
        <w:adjustRightInd w:val="0"/>
        <w:ind w:firstLine="709"/>
        <w:jc w:val="both"/>
      </w:pPr>
      <w:r>
        <w:t>- издает инструкции и иные акты по вопросам организации выборов;</w:t>
      </w:r>
    </w:p>
    <w:p w:rsidR="006363C3" w:rsidRDefault="006363C3" w:rsidP="00BB570E">
      <w:pPr>
        <w:autoSpaceDE w:val="0"/>
        <w:autoSpaceDN w:val="0"/>
        <w:adjustRightInd w:val="0"/>
        <w:ind w:firstLine="709"/>
        <w:jc w:val="both"/>
      </w:pPr>
      <w:r>
        <w:t>- осуществляет контроль законности проведения выборов;</w:t>
      </w:r>
    </w:p>
    <w:p w:rsidR="006363C3" w:rsidRDefault="006363C3" w:rsidP="00BB570E">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363C3" w:rsidRDefault="006363C3" w:rsidP="00BB570E">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363C3" w:rsidRDefault="006363C3" w:rsidP="00BB570E">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6363C3" w:rsidRDefault="006363C3" w:rsidP="00BB570E">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363C3" w:rsidRDefault="006363C3" w:rsidP="00BB570E">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6363C3" w:rsidRDefault="006363C3" w:rsidP="00BB570E">
      <w:pPr>
        <w:autoSpaceDE w:val="0"/>
        <w:autoSpaceDN w:val="0"/>
        <w:adjustRightInd w:val="0"/>
        <w:ind w:firstLine="709"/>
        <w:jc w:val="both"/>
      </w:pPr>
      <w:r>
        <w:t>- организует повторные выборы депутатов Думы Поселения;</w:t>
      </w:r>
    </w:p>
    <w:p w:rsidR="006363C3" w:rsidRDefault="006363C3" w:rsidP="00BB570E">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6363C3" w:rsidRDefault="006363C3" w:rsidP="00BB570E">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6363C3" w:rsidRDefault="006363C3" w:rsidP="00BB570E">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Глава 5</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6363C3" w:rsidRDefault="006363C3" w:rsidP="00BB570E">
      <w:pPr>
        <w:pStyle w:val="ConsNormal"/>
        <w:ind w:firstLine="709"/>
        <w:jc w:val="center"/>
        <w:rPr>
          <w:rFonts w:ascii="Times New Roman" w:hAnsi="Times New Roman"/>
          <w:sz w:val="24"/>
          <w:szCs w:val="24"/>
        </w:rPr>
      </w:pPr>
    </w:p>
    <w:p w:rsidR="006363C3" w:rsidRDefault="006363C3" w:rsidP="00BB570E">
      <w:pPr>
        <w:autoSpaceDE w:val="0"/>
        <w:autoSpaceDN w:val="0"/>
        <w:adjustRightInd w:val="0"/>
        <w:spacing w:after="120"/>
        <w:ind w:firstLine="709"/>
        <w:jc w:val="both"/>
        <w:rPr>
          <w:rFonts w:ascii="Times New Roman" w:hAnsi="Times New Roman"/>
          <w:b/>
          <w:sz w:val="24"/>
          <w:szCs w:val="24"/>
        </w:rPr>
      </w:pPr>
      <w:r>
        <w:rPr>
          <w:b/>
        </w:rPr>
        <w:t>Статья 40. Система муниципальных правовых актов Поселения</w:t>
      </w:r>
    </w:p>
    <w:p w:rsidR="006363C3" w:rsidRDefault="006363C3" w:rsidP="00BB570E">
      <w:pPr>
        <w:ind w:firstLine="709"/>
        <w:jc w:val="both"/>
        <w:rPr>
          <w:rStyle w:val="a2"/>
          <w:rFonts w:ascii="Times New Roman" w:hAnsi="Times New Roman"/>
          <w:color w:val="000000"/>
          <w:sz w:val="24"/>
          <w:szCs w:val="24"/>
          <w:lang w:val="ru-RU"/>
        </w:rPr>
      </w:pPr>
      <w:r>
        <w:rPr>
          <w:color w:val="000000"/>
        </w:rPr>
        <w:t>1.</w:t>
      </w:r>
      <w:r>
        <w:rPr>
          <w:rStyle w:val="a2"/>
          <w:rFonts w:ascii="Times New Roman" w:hAnsi="Times New Roman"/>
          <w:color w:val="000000"/>
          <w:sz w:val="24"/>
          <w:szCs w:val="24"/>
        </w:rPr>
        <w:t xml:space="preserve"> В</w:t>
      </w:r>
      <w:r>
        <w:rPr>
          <w:rStyle w:val="a2"/>
          <w:rFonts w:ascii="Times New Roman" w:hAnsi="Times New Roman"/>
          <w:color w:val="000000"/>
          <w:sz w:val="24"/>
          <w:szCs w:val="24"/>
          <w:lang w:val="uk-UA"/>
        </w:rPr>
        <w:t xml:space="preserve"> систему </w:t>
      </w:r>
      <w:hyperlink r:id="rId5" w:anchor="sub_20117" w:history="1">
        <w:r>
          <w:rPr>
            <w:rStyle w:val="a1"/>
            <w:rFonts w:ascii="Times New Roman" w:hAnsi="Times New Roman"/>
            <w:color w:val="000000"/>
          </w:rPr>
          <w:t>муниципальных правовых актов</w:t>
        </w:r>
      </w:hyperlink>
      <w:r>
        <w:rPr>
          <w:rStyle w:val="a2"/>
          <w:rFonts w:ascii="Times New Roman" w:hAnsi="Times New Roman"/>
          <w:color w:val="000000"/>
          <w:sz w:val="24"/>
          <w:szCs w:val="24"/>
        </w:rPr>
        <w:t xml:space="preserve"> входят:</w:t>
      </w:r>
    </w:p>
    <w:p w:rsidR="006363C3" w:rsidRDefault="006363C3" w:rsidP="00BB570E">
      <w:pPr>
        <w:ind w:firstLine="709"/>
        <w:jc w:val="both"/>
        <w:rPr>
          <w:rStyle w:val="a2"/>
          <w:rFonts w:ascii="Times New Roman" w:hAnsi="Times New Roman"/>
          <w:color w:val="000000"/>
          <w:sz w:val="24"/>
          <w:szCs w:val="24"/>
        </w:rPr>
      </w:pPr>
      <w:bookmarkStart w:id="4" w:name="sub_430101"/>
      <w:r>
        <w:rPr>
          <w:rStyle w:val="a2"/>
          <w:rFonts w:ascii="Times New Roman" w:hAnsi="Times New Roman"/>
          <w:color w:val="000000"/>
          <w:sz w:val="24"/>
          <w:szCs w:val="24"/>
        </w:rPr>
        <w:t>1) настоящий Устав, правовые акты, принятые на местном референдуме;</w:t>
      </w:r>
    </w:p>
    <w:p w:rsidR="006363C3" w:rsidRDefault="006363C3" w:rsidP="00BB570E">
      <w:pPr>
        <w:ind w:firstLine="709"/>
        <w:jc w:val="both"/>
        <w:rPr>
          <w:rStyle w:val="a2"/>
          <w:rFonts w:ascii="Times New Roman" w:hAnsi="Times New Roman"/>
          <w:color w:val="000000"/>
          <w:sz w:val="24"/>
          <w:szCs w:val="24"/>
        </w:rPr>
      </w:pPr>
      <w:bookmarkStart w:id="5" w:name="sub_430102"/>
      <w:bookmarkEnd w:id="4"/>
      <w:r>
        <w:rPr>
          <w:rStyle w:val="a2"/>
          <w:rFonts w:ascii="Times New Roman" w:hAnsi="Times New Roman"/>
          <w:color w:val="000000"/>
          <w:sz w:val="24"/>
          <w:szCs w:val="24"/>
        </w:rPr>
        <w:t xml:space="preserve">2) нормативные и иные правовые акты Думы Поселения; </w:t>
      </w:r>
    </w:p>
    <w:p w:rsidR="006363C3" w:rsidRDefault="006363C3" w:rsidP="00BB570E">
      <w:pPr>
        <w:ind w:firstLine="709"/>
        <w:jc w:val="both"/>
        <w:rPr>
          <w:rStyle w:val="a2"/>
          <w:rFonts w:ascii="Times New Roman" w:hAnsi="Times New Roman"/>
          <w:color w:val="000000"/>
          <w:sz w:val="24"/>
          <w:szCs w:val="24"/>
        </w:rPr>
      </w:pPr>
      <w:bookmarkStart w:id="6" w:name="sub_430103"/>
      <w:bookmarkEnd w:id="5"/>
      <w:r>
        <w:rPr>
          <w:rStyle w:val="a2"/>
          <w:rFonts w:ascii="Times New Roman" w:hAnsi="Times New Roman"/>
          <w:color w:val="000000"/>
          <w:sz w:val="24"/>
          <w:szCs w:val="24"/>
        </w:rPr>
        <w:t>3) правовые акты Главы Поселения, администрации Поселения.</w:t>
      </w:r>
    </w:p>
    <w:p w:rsidR="006363C3" w:rsidRDefault="006363C3" w:rsidP="00BB570E">
      <w:pPr>
        <w:ind w:firstLine="709"/>
        <w:jc w:val="both"/>
        <w:rPr>
          <w:rStyle w:val="a2"/>
          <w:rFonts w:ascii="Times New Roman" w:hAnsi="Times New Roman"/>
          <w:color w:val="000000"/>
          <w:sz w:val="24"/>
          <w:szCs w:val="24"/>
        </w:rPr>
      </w:pPr>
      <w:bookmarkStart w:id="7" w:name="sub_4302"/>
      <w:bookmarkEnd w:id="6"/>
      <w:r>
        <w:rPr>
          <w:rStyle w:val="a2"/>
          <w:rFonts w:ascii="Times New Roman" w:hAnsi="Times New Roman"/>
          <w:color w:val="000000"/>
          <w:sz w:val="24"/>
          <w:szCs w:val="24"/>
        </w:rPr>
        <w:t>2. Устав Бунбуйского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6363C3" w:rsidRDefault="006363C3" w:rsidP="00BB570E">
      <w:pPr>
        <w:ind w:firstLine="709"/>
        <w:jc w:val="both"/>
      </w:pPr>
      <w:r>
        <w:rPr>
          <w:rStyle w:val="a2"/>
          <w:rFonts w:ascii="Times New Roman" w:hAnsi="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363C3" w:rsidRDefault="006363C3" w:rsidP="00BB570E">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6363C3" w:rsidRDefault="006363C3" w:rsidP="00BB570E">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6363C3" w:rsidRDefault="006363C3" w:rsidP="00BB570E">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363C3" w:rsidRDefault="006363C3" w:rsidP="00BB570E">
      <w:pPr>
        <w:ind w:firstLine="709"/>
        <w:jc w:val="both"/>
        <w:rPr>
          <w:rStyle w:val="a2"/>
          <w:color w:val="000000"/>
          <w:lang w:val="ru-RU"/>
        </w:rPr>
      </w:pPr>
      <w:r>
        <w:rPr>
          <w:rStyle w:val="a2"/>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363C3" w:rsidRDefault="006363C3" w:rsidP="00BB570E">
      <w:pPr>
        <w:ind w:firstLine="709"/>
        <w:jc w:val="both"/>
        <w:rPr>
          <w:rStyle w:val="a2"/>
          <w:color w:val="000000"/>
        </w:rPr>
      </w:pPr>
      <w:r>
        <w:rPr>
          <w:rStyle w:val="a2"/>
          <w:color w:val="000000"/>
        </w:rPr>
        <w:t>7.Прокурор при установлении в ходе осуществления своих полномочий необходимости совершенствования действующих нормативных правовых актов в праве вносить в законодательные органы и органы, обладающие правом законодательной инициативы, соответствующего и нижестоящих уровней предложения об изменении, о дополнении, об отмене или о принятии законов и иных нормативных и правовых актов.</w:t>
      </w:r>
    </w:p>
    <w:p w:rsidR="006363C3" w:rsidRDefault="006363C3" w:rsidP="00BB570E">
      <w:pPr>
        <w:ind w:firstLine="709"/>
        <w:jc w:val="both"/>
        <w:rPr>
          <w:rFonts w:ascii="Times New Roman" w:hAnsi="Times New Roman"/>
          <w:sz w:val="24"/>
          <w:szCs w:val="24"/>
        </w:rPr>
      </w:pPr>
    </w:p>
    <w:p w:rsidR="006363C3" w:rsidRDefault="006363C3" w:rsidP="00BB570E">
      <w:pPr>
        <w:autoSpaceDE w:val="0"/>
        <w:autoSpaceDN w:val="0"/>
        <w:adjustRightInd w:val="0"/>
        <w:spacing w:after="120"/>
        <w:ind w:firstLine="709"/>
        <w:jc w:val="both"/>
        <w:rPr>
          <w:b/>
        </w:rPr>
      </w:pPr>
      <w:r>
        <w:rPr>
          <w:b/>
        </w:rPr>
        <w:t>Статья 41. Внесение изменений и дополнений в Устав</w:t>
      </w:r>
    </w:p>
    <w:p w:rsidR="006363C3" w:rsidRDefault="006363C3" w:rsidP="00BB570E">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363C3" w:rsidRDefault="006363C3" w:rsidP="00BB570E">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63C3" w:rsidRDefault="006363C3" w:rsidP="00BB570E">
      <w:pPr>
        <w:autoSpaceDE w:val="0"/>
        <w:autoSpaceDN w:val="0"/>
        <w:adjustRightInd w:val="0"/>
        <w:ind w:firstLine="709"/>
        <w:jc w:val="both"/>
        <w:rPr>
          <w:rFonts w:ascii="Times New Roman" w:hAnsi="Times New Roman"/>
          <w:sz w:val="24"/>
          <w:szCs w:val="24"/>
        </w:rPr>
      </w:pPr>
      <w: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363C3" w:rsidRDefault="006363C3" w:rsidP="00BB570E">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363C3" w:rsidRDefault="006363C3" w:rsidP="00BB570E">
      <w:pPr>
        <w:autoSpaceDE w:val="0"/>
        <w:autoSpaceDN w:val="0"/>
        <w:adjustRightInd w:val="0"/>
        <w:ind w:firstLine="709"/>
        <w:jc w:val="both"/>
      </w:pPr>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63C3" w:rsidRDefault="006363C3" w:rsidP="00BB570E">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363C3" w:rsidRDefault="006363C3" w:rsidP="00BB570E">
      <w:pPr>
        <w:autoSpaceDE w:val="0"/>
        <w:autoSpaceDN w:val="0"/>
        <w:adjustRightInd w:val="0"/>
        <w:ind w:firstLine="709"/>
        <w:jc w:val="both"/>
      </w:pPr>
      <w: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6363C3" w:rsidRDefault="006363C3" w:rsidP="00BB570E">
      <w:pPr>
        <w:autoSpaceDE w:val="0"/>
        <w:autoSpaceDN w:val="0"/>
        <w:adjustRightInd w:val="0"/>
        <w:ind w:firstLine="709"/>
        <w:jc w:val="both"/>
      </w:pPr>
    </w:p>
    <w:p w:rsidR="006363C3" w:rsidRDefault="006363C3" w:rsidP="00BB570E">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6363C3" w:rsidRDefault="006363C3" w:rsidP="00BB570E">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363C3" w:rsidRDefault="006363C3" w:rsidP="00BB570E">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363C3" w:rsidRDefault="006363C3" w:rsidP="00BB570E">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363C3" w:rsidRDefault="006363C3" w:rsidP="00BB570E">
      <w:pPr>
        <w:autoSpaceDE w:val="0"/>
        <w:autoSpaceDN w:val="0"/>
        <w:adjustRightInd w:val="0"/>
        <w:ind w:firstLine="709"/>
        <w:jc w:val="both"/>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6363C3" w:rsidRDefault="006363C3" w:rsidP="00BB570E">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363C3" w:rsidRDefault="006363C3" w:rsidP="00BB570E">
      <w:pPr>
        <w:pStyle w:val="ConsNormal"/>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прокуроры</w:t>
      </w:r>
      <w:r>
        <w:rPr>
          <w:b/>
        </w:rPr>
        <w:t>,</w:t>
      </w:r>
      <w:r>
        <w:t xml:space="preserve"> органы  территориального общественного самоуправления, инициативные группы граждан.</w:t>
      </w:r>
    </w:p>
    <w:p w:rsidR="006363C3" w:rsidRDefault="006363C3" w:rsidP="00BB570E">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6363C3" w:rsidRDefault="006363C3" w:rsidP="00BB570E">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6363C3" w:rsidRDefault="006363C3" w:rsidP="00BB570E">
      <w:pPr>
        <w:autoSpaceDE w:val="0"/>
        <w:autoSpaceDN w:val="0"/>
        <w:adjustRightInd w:val="0"/>
        <w:ind w:firstLine="540"/>
        <w:jc w:val="both"/>
        <w:rPr>
          <w:sz w:val="24"/>
          <w:szCs w:val="24"/>
        </w:rPr>
      </w:pPr>
      <w:r>
        <w:t xml:space="preserve">Глава Поселения, </w:t>
      </w:r>
      <w:r>
        <w:rPr>
          <w:bCs/>
        </w:rPr>
        <w:t>исполняющий полномочия главы местной администрации</w:t>
      </w:r>
      <w:r>
        <w:rPr>
          <w:b/>
          <w:bCs/>
        </w:rPr>
        <w:t xml:space="preserve">, </w:t>
      </w:r>
      <w:r>
        <w:t>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363C3" w:rsidRDefault="006363C3" w:rsidP="00BB570E">
      <w:pPr>
        <w:pStyle w:val="ConsNormal"/>
        <w:ind w:firstLine="709"/>
        <w:jc w:val="both"/>
        <w:rPr>
          <w:rFonts w:ascii="Times New Roman" w:hAnsi="Times New Roman"/>
          <w:sz w:val="24"/>
          <w:szCs w:val="24"/>
        </w:rPr>
      </w:pPr>
      <w:r>
        <w:rPr>
          <w:sz w:val="24"/>
          <w:szCs w:val="24"/>
        </w:rP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363C3" w:rsidRDefault="006363C3" w:rsidP="00BB570E">
      <w:pPr>
        <w:autoSpaceDE w:val="0"/>
        <w:autoSpaceDN w:val="0"/>
        <w:adjustRightInd w:val="0"/>
        <w:ind w:firstLine="709"/>
        <w:jc w:val="both"/>
        <w:rPr>
          <w:rFonts w:ascii="Times New Roman" w:hAnsi="Times New Roman"/>
          <w:sz w:val="24"/>
          <w:szCs w:val="24"/>
        </w:rPr>
      </w:pPr>
      <w:r>
        <w:t>Нормативные правовые акты Думы Посерения о налогах и сборах вступают в силу в соответствии с Налоговым кодексом Российской Федерации.</w:t>
      </w:r>
    </w:p>
    <w:p w:rsidR="006363C3" w:rsidRDefault="006363C3" w:rsidP="00BB570E">
      <w:pPr>
        <w:autoSpaceDE w:val="0"/>
        <w:autoSpaceDN w:val="0"/>
        <w:adjustRightInd w:val="0"/>
        <w:ind w:firstLine="709"/>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6363C3" w:rsidRDefault="006363C3" w:rsidP="00BB570E">
      <w:pPr>
        <w:autoSpaceDE w:val="0"/>
        <w:autoSpaceDN w:val="0"/>
        <w:adjustRightInd w:val="0"/>
        <w:ind w:firstLine="709"/>
        <w:rPr>
          <w:rFonts w:ascii="Times New Roman" w:hAnsi="Times New Roman"/>
          <w:sz w:val="24"/>
          <w:szCs w:val="24"/>
        </w:rPr>
      </w:pPr>
    </w:p>
    <w:p w:rsidR="006363C3" w:rsidRDefault="006363C3" w:rsidP="00BB570E">
      <w:pPr>
        <w:autoSpaceDE w:val="0"/>
        <w:autoSpaceDN w:val="0"/>
        <w:adjustRightInd w:val="0"/>
        <w:spacing w:after="120"/>
        <w:ind w:firstLine="709"/>
        <w:jc w:val="both"/>
        <w:rPr>
          <w:b/>
        </w:rPr>
      </w:pPr>
      <w:r>
        <w:rPr>
          <w:b/>
        </w:rPr>
        <w:t xml:space="preserve">Статья 44. Правовые акты Главы Поселения, местной администрации </w:t>
      </w:r>
    </w:p>
    <w:p w:rsidR="006363C3" w:rsidRDefault="006363C3" w:rsidP="00BB570E">
      <w:pPr>
        <w:autoSpaceDE w:val="0"/>
        <w:autoSpaceDN w:val="0"/>
        <w:adjustRightInd w:val="0"/>
        <w:ind w:firstLine="709"/>
        <w:jc w:val="both"/>
        <w:rPr>
          <w:b/>
        </w:rPr>
      </w:pPr>
      <w:r>
        <w:t>1. Глава Поселения, исполняющий полномочия председателя Думы</w:t>
      </w:r>
      <w:r>
        <w:rPr>
          <w:b/>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6363C3" w:rsidRDefault="006363C3" w:rsidP="00BB570E">
      <w:pPr>
        <w:autoSpaceDE w:val="0"/>
        <w:autoSpaceDN w:val="0"/>
        <w:adjustRightInd w:val="0"/>
        <w:ind w:firstLine="709"/>
        <w:jc w:val="both"/>
      </w:pPr>
      <w:r>
        <w:t>2. Глава Поселения, исполняющий полномочия Главы местной администрации</w:t>
      </w:r>
      <w:r>
        <w:rPr>
          <w:b/>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363C3" w:rsidRDefault="006363C3" w:rsidP="00BB570E">
      <w:pPr>
        <w:autoSpaceDE w:val="0"/>
        <w:autoSpaceDN w:val="0"/>
        <w:adjustRightInd w:val="0"/>
        <w:ind w:firstLine="709"/>
        <w:jc w:val="both"/>
      </w:pPr>
      <w: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6363C3" w:rsidRDefault="006363C3" w:rsidP="00BB570E">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363C3" w:rsidRDefault="006363C3" w:rsidP="00BB570E">
      <w:pPr>
        <w:autoSpaceDE w:val="0"/>
        <w:autoSpaceDN w:val="0"/>
        <w:adjustRightInd w:val="0"/>
        <w:ind w:firstLine="709"/>
        <w:jc w:val="both"/>
        <w:rPr>
          <w:rFonts w:ascii="Times New Roman" w:hAnsi="Times New Roman"/>
          <w:sz w:val="24"/>
          <w:szCs w:val="24"/>
        </w:rPr>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6363C3" w:rsidRDefault="006363C3" w:rsidP="00BB570E">
      <w:pPr>
        <w:autoSpaceDE w:val="0"/>
        <w:autoSpaceDN w:val="0"/>
        <w:adjustRightInd w:val="0"/>
        <w:ind w:firstLine="709"/>
        <w:jc w:val="both"/>
        <w:outlineLvl w:val="1"/>
      </w:pPr>
    </w:p>
    <w:p w:rsidR="006363C3" w:rsidRDefault="006363C3" w:rsidP="00BB570E">
      <w:pPr>
        <w:autoSpaceDE w:val="0"/>
        <w:autoSpaceDN w:val="0"/>
        <w:adjustRightInd w:val="0"/>
        <w:spacing w:after="120"/>
        <w:ind w:firstLine="709"/>
        <w:jc w:val="both"/>
        <w:outlineLvl w:val="1"/>
        <w:rPr>
          <w:b/>
        </w:rPr>
      </w:pPr>
      <w:r>
        <w:rPr>
          <w:b/>
        </w:rPr>
        <w:t>Статья 45. Отмена муниципальных правовых актов и приостановление их действия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363C3" w:rsidRDefault="006363C3" w:rsidP="00BB570E">
      <w:pPr>
        <w:autoSpaceDE w:val="0"/>
        <w:autoSpaceDN w:val="0"/>
        <w:adjustRightInd w:val="0"/>
        <w:ind w:firstLine="709"/>
        <w:jc w:val="both"/>
        <w:rPr>
          <w:rFonts w:ascii="Times New Roman" w:hAnsi="Times New Roman"/>
          <w:sz w:val="24"/>
          <w:szCs w:val="24"/>
        </w:rPr>
      </w:pPr>
    </w:p>
    <w:p w:rsidR="006363C3" w:rsidRDefault="006363C3" w:rsidP="00BB570E">
      <w:pPr>
        <w:autoSpaceDE w:val="0"/>
        <w:autoSpaceDN w:val="0"/>
        <w:adjustRightInd w:val="0"/>
        <w:spacing w:after="120"/>
        <w:ind w:firstLine="709"/>
        <w:jc w:val="both"/>
        <w:rPr>
          <w:b/>
        </w:rPr>
      </w:pPr>
      <w:r>
        <w:rPr>
          <w:b/>
        </w:rPr>
        <w:t>Статья 46.Опубликование (обнародование) муниципальных правовых актов</w:t>
      </w:r>
    </w:p>
    <w:p w:rsidR="006363C3" w:rsidRDefault="006363C3" w:rsidP="00BB570E">
      <w:pPr>
        <w:autoSpaceDE w:val="0"/>
        <w:autoSpaceDN w:val="0"/>
        <w:adjustRightInd w:val="0"/>
        <w:ind w:firstLine="709"/>
        <w:jc w:val="both"/>
      </w:pPr>
      <w:r>
        <w:t>1. Официальным опубликованием  муниципального правового акта признается первая публикация его полного текста в  газете «Информационный вестник Бунбуйского муниципального образования», с которым имеют возможность ознакомления жители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363C3" w:rsidRDefault="006363C3" w:rsidP="00BB570E">
      <w:pPr>
        <w:autoSpaceDE w:val="0"/>
        <w:autoSpaceDN w:val="0"/>
        <w:adjustRightInd w:val="0"/>
        <w:ind w:firstLine="709"/>
        <w:jc w:val="both"/>
        <w:rPr>
          <w:rFonts w:ascii="Times New Roman" w:hAnsi="Times New Roman"/>
          <w:sz w:val="24"/>
          <w:szCs w:val="24"/>
        </w:rPr>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6363C3" w:rsidRDefault="006363C3" w:rsidP="00BB570E">
      <w:pPr>
        <w:pStyle w:val="ConsNormal"/>
        <w:ind w:firstLine="709"/>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Глава 6</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6363C3" w:rsidRDefault="006363C3" w:rsidP="00BB570E">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63C3" w:rsidRDefault="006363C3" w:rsidP="00BB570E">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63C3" w:rsidRDefault="006363C3" w:rsidP="00BB570E">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363C3" w:rsidRDefault="006363C3" w:rsidP="00BB570E">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363C3" w:rsidRDefault="006363C3" w:rsidP="00BB570E">
      <w:pPr>
        <w:pStyle w:val="ConsNormal"/>
        <w:ind w:firstLine="709"/>
        <w:rPr>
          <w:rFonts w:ascii="Times New Roman" w:hAnsi="Times New Roman"/>
          <w:color w:val="000000"/>
          <w:sz w:val="24"/>
          <w:szCs w:val="24"/>
        </w:rPr>
      </w:pPr>
    </w:p>
    <w:p w:rsidR="006363C3" w:rsidRDefault="006363C3" w:rsidP="00BB570E">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6363C3" w:rsidRDefault="006363C3" w:rsidP="00BB570E">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6363C3" w:rsidRDefault="006363C3" w:rsidP="00BB570E">
      <w:pPr>
        <w:autoSpaceDE w:val="0"/>
        <w:autoSpaceDN w:val="0"/>
        <w:adjustRightInd w:val="0"/>
        <w:ind w:firstLine="709"/>
        <w:jc w:val="both"/>
        <w:rPr>
          <w:rFonts w:ascii="Times New Roman" w:hAnsi="Times New Roman"/>
          <w:sz w:val="24"/>
          <w:szCs w:val="24"/>
        </w:rPr>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363C3" w:rsidRDefault="006363C3" w:rsidP="00BB570E">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363C3" w:rsidRDefault="006363C3" w:rsidP="00BB570E">
      <w:pPr>
        <w:pStyle w:val="ConsTitle"/>
        <w:ind w:firstLine="709"/>
        <w:rPr>
          <w:rFonts w:ascii="Times New Roman" w:hAnsi="Times New Roman"/>
          <w:b w:val="0"/>
          <w:sz w:val="24"/>
          <w:szCs w:val="24"/>
        </w:rPr>
      </w:pPr>
    </w:p>
    <w:p w:rsidR="006363C3" w:rsidRDefault="006363C3" w:rsidP="00BB570E">
      <w:pPr>
        <w:pStyle w:val="ConsTitle"/>
        <w:jc w:val="center"/>
        <w:rPr>
          <w:rFonts w:ascii="Times New Roman" w:hAnsi="Times New Roman"/>
          <w:b w:val="0"/>
          <w:sz w:val="24"/>
          <w:szCs w:val="24"/>
        </w:rPr>
      </w:pPr>
    </w:p>
    <w:p w:rsidR="006363C3" w:rsidRDefault="006363C3" w:rsidP="00BB570E">
      <w:pPr>
        <w:pStyle w:val="ConsTitle"/>
        <w:jc w:val="center"/>
        <w:rPr>
          <w:rFonts w:ascii="Times New Roman" w:hAnsi="Times New Roman"/>
          <w:b w:val="0"/>
          <w:sz w:val="24"/>
          <w:szCs w:val="24"/>
        </w:rPr>
      </w:pPr>
      <w:r>
        <w:rPr>
          <w:rFonts w:ascii="Times New Roman" w:hAnsi="Times New Roman"/>
          <w:b w:val="0"/>
          <w:sz w:val="24"/>
          <w:szCs w:val="24"/>
        </w:rPr>
        <w:t>Глава 7</w:t>
      </w:r>
    </w:p>
    <w:p w:rsidR="006363C3" w:rsidRDefault="006363C3" w:rsidP="00BB570E">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6363C3" w:rsidRDefault="006363C3" w:rsidP="00BB570E">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6363C3" w:rsidRDefault="006363C3" w:rsidP="00BB570E">
      <w:pPr>
        <w:pStyle w:val="ConsNormal"/>
        <w:ind w:firstLine="709"/>
        <w:jc w:val="center"/>
        <w:rPr>
          <w:rFonts w:ascii="Times New Roman" w:hAnsi="Times New Roman"/>
          <w:sz w:val="24"/>
          <w:szCs w:val="24"/>
        </w:rPr>
      </w:pPr>
    </w:p>
    <w:p w:rsidR="006363C3" w:rsidRDefault="006363C3" w:rsidP="00BB570E">
      <w:pPr>
        <w:pStyle w:val="ConsNormal"/>
        <w:spacing w:after="120"/>
        <w:ind w:firstLine="0"/>
        <w:jc w:val="center"/>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363C3" w:rsidRDefault="006363C3" w:rsidP="00BB570E">
      <w:pPr>
        <w:autoSpaceDE w:val="0"/>
        <w:autoSpaceDN w:val="0"/>
        <w:adjustRightInd w:val="0"/>
        <w:ind w:firstLine="709"/>
        <w:jc w:val="both"/>
        <w:rPr>
          <w:rFonts w:ascii="Times New Roman" w:hAnsi="Times New Roman"/>
          <w:sz w:val="24"/>
          <w:szCs w:val="24"/>
        </w:rPr>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363C3" w:rsidRDefault="006363C3" w:rsidP="00BB570E">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собственности Поселения могут находиться: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6) имущество, предназначенное для обеспечения первичных мер пожарной безопасности;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имущество библиотек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12) имущество, предназначенное для сбора и вывоза бытовых отходов и мусора;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16) пруды, обводненные  карьеры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21) имущество, предназначенное для оказания поддержки социально ориентированным некоммерческим организация, осуществляющим деятельность на территории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местный бюджет.</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Бунбуйское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 об их деятельности в порядке, предусмотренном муниципальными правовыми актами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  Органы местного самоуправления от имени муниципального образования субсидарно отвечают по обязательствам муниципальных казенных учреждений и обеспечивают их исполнение в порядке, предусмотренном федеральным законом.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1. Бунбуйское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363C3" w:rsidRDefault="006363C3" w:rsidP="00BB570E">
      <w:pPr>
        <w:autoSpaceDE w:val="0"/>
        <w:autoSpaceDN w:val="0"/>
        <w:adjustRightInd w:val="0"/>
        <w:ind w:firstLine="709"/>
        <w:jc w:val="both"/>
        <w:rPr>
          <w:rFonts w:ascii="Times New Roman" w:hAnsi="Times New Roman"/>
          <w:sz w:val="24"/>
          <w:szCs w:val="24"/>
        </w:rPr>
      </w:pPr>
      <w: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6363C3" w:rsidRDefault="006363C3" w:rsidP="00BB570E">
      <w:pPr>
        <w:autoSpaceDE w:val="0"/>
        <w:autoSpaceDN w:val="0"/>
        <w:adjustRightInd w:val="0"/>
        <w:ind w:firstLine="709"/>
        <w:jc w:val="both"/>
      </w:pPr>
      <w:r>
        <w:t>Полномочия администрации Поселения по формированию, исполнению и контролю над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363C3" w:rsidRDefault="006363C3" w:rsidP="00BB570E">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63C3" w:rsidRDefault="006363C3" w:rsidP="00BB570E">
      <w:pPr>
        <w:pStyle w:val="ConsNonformat"/>
        <w:ind w:firstLine="709"/>
        <w:jc w:val="both"/>
        <w:rPr>
          <w:rFonts w:ascii="Times New Roman" w:hAnsi="Times New Roman"/>
          <w:color w:val="FF6600"/>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К собственным доходам местного бюджета относятся: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средства самообложения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доходы от местных налогов и сборов;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доходы от региональных налогов и сборов;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доходы от федеральных налогов и сборов;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доходы от имущества, находящегося в муниципальной собственности;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9) добровольные пожертвования;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54. Расходы местного бюджета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6363C3" w:rsidRDefault="006363C3" w:rsidP="00BB570E">
      <w:pPr>
        <w:autoSpaceDE w:val="0"/>
        <w:autoSpaceDN w:val="0"/>
        <w:adjustRightInd w:val="0"/>
        <w:ind w:firstLine="709"/>
        <w:jc w:val="both"/>
        <w:rPr>
          <w:rFonts w:ascii="Times New Roman" w:hAnsi="Times New Roman"/>
          <w:sz w:val="24"/>
          <w:szCs w:val="24"/>
        </w:rPr>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6363C3" w:rsidRDefault="006363C3" w:rsidP="00BB570E">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6363C3" w:rsidRDefault="006363C3" w:rsidP="00BB570E">
      <w:pPr>
        <w:pStyle w:val="ConsNormal"/>
        <w:ind w:firstLine="0"/>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ind w:firstLine="709"/>
        <w:jc w:val="both"/>
        <w:rPr>
          <w:rFonts w:ascii="Times New Roman" w:hAnsi="Times New Roman"/>
          <w:b/>
          <w:sz w:val="24"/>
          <w:szCs w:val="24"/>
        </w:rPr>
      </w:pPr>
    </w:p>
    <w:p w:rsidR="006363C3" w:rsidRDefault="006363C3" w:rsidP="00BB570E">
      <w:pPr>
        <w:pStyle w:val="ConsNormal"/>
        <w:ind w:firstLine="709"/>
        <w:jc w:val="both"/>
        <w:rPr>
          <w:rFonts w:ascii="Times New Roman" w:hAnsi="Times New Roman"/>
          <w:b/>
          <w:sz w:val="24"/>
          <w:szCs w:val="24"/>
        </w:rPr>
      </w:pP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6363C3" w:rsidRDefault="006363C3" w:rsidP="00BB570E">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62. Муниципальный заказ</w:t>
      </w:r>
    </w:p>
    <w:p w:rsidR="006363C3" w:rsidRDefault="006363C3" w:rsidP="00BB570E">
      <w:pPr>
        <w:autoSpaceDE w:val="0"/>
        <w:autoSpaceDN w:val="0"/>
        <w:adjustRightInd w:val="0"/>
        <w:ind w:firstLine="709"/>
        <w:jc w:val="both"/>
        <w:rPr>
          <w:rFonts w:ascii="Times New Roman" w:hAnsi="Times New Roman"/>
          <w:sz w:val="24"/>
          <w:szCs w:val="24"/>
        </w:rPr>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6363C3" w:rsidRDefault="006363C3" w:rsidP="00BB570E">
      <w:pPr>
        <w:autoSpaceDE w:val="0"/>
        <w:autoSpaceDN w:val="0"/>
        <w:adjustRightInd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6363C3" w:rsidRDefault="006363C3" w:rsidP="00BB570E">
      <w:pPr>
        <w:autoSpaceDE w:val="0"/>
        <w:autoSpaceDN w:val="0"/>
        <w:adjustRightInd w:val="0"/>
        <w:ind w:firstLine="709"/>
        <w:jc w:val="both"/>
      </w:pPr>
      <w:r>
        <w:t>3. Порядок формирования, обеспечения размещения, исполнения и контроля над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Статья 64. Муниципальный финансовый контроль</w:t>
      </w:r>
    </w:p>
    <w:p w:rsidR="006363C3" w:rsidRDefault="006363C3" w:rsidP="00BB570E">
      <w:pPr>
        <w:pStyle w:val="ConsNormal"/>
        <w:spacing w:before="120"/>
        <w:ind w:firstLine="709"/>
        <w:jc w:val="both"/>
        <w:rPr>
          <w:rFonts w:ascii="Times New Roman" w:hAnsi="Times New Roman"/>
          <w:sz w:val="24"/>
          <w:szCs w:val="24"/>
        </w:rPr>
      </w:pPr>
    </w:p>
    <w:p w:rsidR="006363C3" w:rsidRDefault="006363C3" w:rsidP="00BB570E">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6363C3" w:rsidRDefault="006363C3" w:rsidP="00BB570E">
      <w:pPr>
        <w:pStyle w:val="ConsNormal"/>
        <w:ind w:firstLine="709"/>
        <w:jc w:val="both"/>
        <w:rPr>
          <w:rFonts w:ascii="Times New Roman" w:hAnsi="Times New Roman"/>
          <w:sz w:val="24"/>
          <w:szCs w:val="24"/>
        </w:rPr>
      </w:pP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6363C3" w:rsidRDefault="006363C3" w:rsidP="00BB570E">
      <w:pPr>
        <w:pStyle w:val="ConsNormal"/>
        <w:ind w:firstLine="709"/>
        <w:jc w:val="both"/>
        <w:rPr>
          <w:rFonts w:ascii="Times New Roman" w:hAnsi="Times New Roman"/>
          <w:b/>
          <w:sz w:val="24"/>
          <w:szCs w:val="24"/>
        </w:rPr>
      </w:pP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6" w:history="1">
        <w:r>
          <w:rPr>
            <w:rStyle w:val="Hyperlink"/>
            <w:rFonts w:ascii="Times New Roman" w:hAnsi="Times New Roman"/>
            <w:sz w:val="24"/>
            <w:szCs w:val="24"/>
          </w:rPr>
          <w:t>26.12.2008 года №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6363C3" w:rsidRDefault="006363C3" w:rsidP="00BB570E">
      <w:pPr>
        <w:autoSpaceDE w:val="0"/>
        <w:autoSpaceDN w:val="0"/>
        <w:adjustRightInd w:val="0"/>
        <w:ind w:firstLine="709"/>
        <w:jc w:val="both"/>
        <w:rPr>
          <w:rFonts w:ascii="Times New Roman" w:hAnsi="Times New Roman"/>
          <w:bCs/>
          <w:sz w:val="24"/>
          <w:szCs w:val="24"/>
        </w:rPr>
      </w:pPr>
      <w:r>
        <w:rPr>
          <w:bCs/>
        </w:rPr>
        <w:t>2. К полномочиям администрации Поселения, осуществляющий муниципальный контроль, относятся:</w:t>
      </w:r>
    </w:p>
    <w:p w:rsidR="006363C3" w:rsidRDefault="006363C3" w:rsidP="00BB570E">
      <w:pPr>
        <w:pStyle w:val="ConsNormal"/>
        <w:numPr>
          <w:ilvl w:val="0"/>
          <w:numId w:val="17"/>
        </w:numPr>
        <w:ind w:left="360" w:firstLine="709"/>
        <w:jc w:val="both"/>
        <w:rPr>
          <w:rFonts w:ascii="Times New Roman" w:hAnsi="Times New Roman"/>
          <w:sz w:val="24"/>
          <w:szCs w:val="24"/>
        </w:rPr>
      </w:pPr>
      <w:r>
        <w:rPr>
          <w:rFonts w:ascii="Times New Roman" w:hAnsi="Times New Roman"/>
          <w:sz w:val="24"/>
          <w:szCs w:val="24"/>
        </w:rPr>
        <w:t xml:space="preserve">организация и осуществление муниципального контроля на территории Поселения; </w:t>
      </w:r>
    </w:p>
    <w:p w:rsidR="006363C3" w:rsidRDefault="006363C3" w:rsidP="00BB570E">
      <w:pPr>
        <w:pStyle w:val="ConsNormal"/>
        <w:numPr>
          <w:ilvl w:val="0"/>
          <w:numId w:val="17"/>
        </w:numPr>
        <w:ind w:left="360" w:firstLine="709"/>
        <w:jc w:val="both"/>
        <w:rPr>
          <w:rFonts w:ascii="Times New Roman" w:hAnsi="Times New Roman"/>
          <w:sz w:val="24"/>
          <w:szCs w:val="24"/>
        </w:rPr>
      </w:pPr>
      <w:r>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6363C3" w:rsidRDefault="006363C3" w:rsidP="00BB570E">
      <w:pPr>
        <w:pStyle w:val="ConsNormal"/>
        <w:numPr>
          <w:ilvl w:val="0"/>
          <w:numId w:val="17"/>
        </w:numPr>
        <w:ind w:left="360" w:firstLine="709"/>
        <w:jc w:val="both"/>
        <w:rPr>
          <w:rFonts w:ascii="Times New Roman" w:hAnsi="Times New Roman"/>
          <w:sz w:val="24"/>
          <w:szCs w:val="24"/>
        </w:rPr>
      </w:pPr>
      <w:r>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6363C3" w:rsidRDefault="006363C3" w:rsidP="00BB570E">
      <w:pPr>
        <w:pStyle w:val="ConsNormal"/>
        <w:ind w:left="709" w:firstLine="0"/>
        <w:jc w:val="both"/>
        <w:rPr>
          <w:rFonts w:ascii="Times New Roman" w:hAnsi="Times New Roman"/>
          <w:sz w:val="24"/>
          <w:szCs w:val="24"/>
        </w:rPr>
      </w:pPr>
      <w:r>
        <w:rPr>
          <w:rFonts w:ascii="Times New Roman" w:hAnsi="Times New Roman"/>
          <w:sz w:val="24"/>
          <w:szCs w:val="24"/>
        </w:rPr>
        <w:t xml:space="preserve">4)осуществление иных предусмотренных федеральными законами, законами и иными нормативными правовыми актами Иркутской области полномочий. </w:t>
      </w:r>
    </w:p>
    <w:p w:rsidR="006363C3" w:rsidRDefault="006363C3" w:rsidP="00BB570E">
      <w:pPr>
        <w:pStyle w:val="ConsNormal"/>
        <w:tabs>
          <w:tab w:val="left" w:pos="720"/>
        </w:tabs>
        <w:ind w:firstLine="709"/>
        <w:jc w:val="both"/>
        <w:rPr>
          <w:rFonts w:ascii="Times New Roman" w:hAnsi="Times New Roman"/>
          <w:sz w:val="24"/>
          <w:szCs w:val="24"/>
        </w:rPr>
      </w:pPr>
      <w:r>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6363C3" w:rsidRDefault="006363C3" w:rsidP="00BB570E">
      <w:pPr>
        <w:pStyle w:val="ConsNormal"/>
        <w:jc w:val="both"/>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Глава 8</w:t>
      </w:r>
    </w:p>
    <w:p w:rsidR="006363C3" w:rsidRDefault="006363C3" w:rsidP="00BB570E">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6363C3" w:rsidRDefault="006363C3" w:rsidP="00BB570E">
      <w:pPr>
        <w:pStyle w:val="ConsNormal"/>
        <w:ind w:firstLine="709"/>
        <w:jc w:val="center"/>
        <w:rPr>
          <w:rFonts w:ascii="Times New Roman" w:hAnsi="Times New Roman"/>
          <w:sz w:val="24"/>
          <w:szCs w:val="24"/>
        </w:rPr>
      </w:pPr>
    </w:p>
    <w:p w:rsidR="006363C3" w:rsidRDefault="006363C3" w:rsidP="00BB570E">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363C3" w:rsidRDefault="006363C3" w:rsidP="00BB570E">
      <w:pPr>
        <w:pStyle w:val="ConsNormal"/>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6363C3" w:rsidRDefault="006363C3" w:rsidP="00BB570E">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6363C3" w:rsidRDefault="006363C3" w:rsidP="00BB570E">
      <w:pPr>
        <w:pStyle w:val="ConsNonformat"/>
        <w:ind w:firstLine="709"/>
        <w:jc w:val="both"/>
        <w:rPr>
          <w:rFonts w:ascii="Times New Roman" w:hAnsi="Times New Roman"/>
          <w:sz w:val="24"/>
          <w:szCs w:val="24"/>
        </w:rPr>
      </w:pPr>
    </w:p>
    <w:p w:rsidR="006363C3" w:rsidRDefault="006363C3" w:rsidP="00BB570E">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6363C3" w:rsidRDefault="006363C3" w:rsidP="00BB570E">
      <w:pPr>
        <w:pStyle w:val="ConsNormal"/>
        <w:spacing w:before="120"/>
        <w:ind w:firstLine="709"/>
        <w:jc w:val="both"/>
        <w:rPr>
          <w:rFonts w:ascii="Times New Roman" w:hAnsi="Times New Roman"/>
          <w:sz w:val="24"/>
          <w:szCs w:val="24"/>
        </w:rPr>
      </w:pPr>
    </w:p>
    <w:p w:rsidR="006363C3" w:rsidRDefault="006363C3" w:rsidP="00BB570E">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363C3" w:rsidRDefault="006363C3" w:rsidP="00BB570E">
      <w:pPr>
        <w:autoSpaceDE w:val="0"/>
        <w:autoSpaceDN w:val="0"/>
        <w:adjustRightInd w:val="0"/>
        <w:ind w:firstLine="709"/>
        <w:jc w:val="center"/>
        <w:rPr>
          <w:rFonts w:ascii="Times New Roman" w:hAnsi="Times New Roman"/>
          <w:bCs/>
          <w:sz w:val="24"/>
          <w:szCs w:val="24"/>
        </w:rPr>
      </w:pPr>
    </w:p>
    <w:p w:rsidR="006363C3" w:rsidRDefault="006363C3" w:rsidP="00BB570E">
      <w:pPr>
        <w:autoSpaceDE w:val="0"/>
        <w:autoSpaceDN w:val="0"/>
        <w:adjustRightInd w:val="0"/>
        <w:jc w:val="center"/>
        <w:rPr>
          <w:bCs/>
        </w:rPr>
      </w:pPr>
      <w:r>
        <w:rPr>
          <w:bCs/>
        </w:rPr>
        <w:t xml:space="preserve"> </w:t>
      </w:r>
    </w:p>
    <w:p w:rsidR="006363C3" w:rsidRDefault="006363C3" w:rsidP="00BB570E">
      <w:pPr>
        <w:autoSpaceDE w:val="0"/>
        <w:autoSpaceDN w:val="0"/>
        <w:adjustRightInd w:val="0"/>
        <w:jc w:val="center"/>
        <w:rPr>
          <w:bCs/>
        </w:rPr>
      </w:pPr>
      <w:r>
        <w:rPr>
          <w:bCs/>
        </w:rPr>
        <w:t>Глава 9</w:t>
      </w:r>
    </w:p>
    <w:p w:rsidR="006363C3" w:rsidRDefault="006363C3" w:rsidP="00BB570E">
      <w:pPr>
        <w:autoSpaceDE w:val="0"/>
        <w:autoSpaceDN w:val="0"/>
        <w:adjustRightInd w:val="0"/>
        <w:jc w:val="center"/>
        <w:rPr>
          <w:bCs/>
        </w:rPr>
      </w:pPr>
      <w:r>
        <w:rPr>
          <w:bCs/>
        </w:rPr>
        <w:t xml:space="preserve">ОТВЕТСТВЕННОСТЬ ОРГАНОВ МЕСТНОГО САМОУПРАВЛЕНИЯ И </w:t>
      </w:r>
    </w:p>
    <w:p w:rsidR="006363C3" w:rsidRDefault="006363C3" w:rsidP="00BB570E">
      <w:pPr>
        <w:autoSpaceDE w:val="0"/>
        <w:autoSpaceDN w:val="0"/>
        <w:adjustRightInd w:val="0"/>
        <w:jc w:val="center"/>
        <w:rPr>
          <w:bCs/>
        </w:rPr>
      </w:pPr>
      <w:r>
        <w:rPr>
          <w:bCs/>
        </w:rPr>
        <w:t>ДОЛЖНОСТНЫХ ЛИЦ МЕСТНОГО САМОУПРАВЛЕНИЯ</w:t>
      </w:r>
    </w:p>
    <w:p w:rsidR="006363C3" w:rsidRDefault="006363C3" w:rsidP="00BB570E">
      <w:pPr>
        <w:autoSpaceDE w:val="0"/>
        <w:autoSpaceDN w:val="0"/>
        <w:adjustRightInd w:val="0"/>
        <w:ind w:firstLine="709"/>
        <w:jc w:val="center"/>
        <w:rPr>
          <w:bCs/>
        </w:rPr>
      </w:pPr>
    </w:p>
    <w:p w:rsidR="006363C3" w:rsidRDefault="006363C3" w:rsidP="00BB570E">
      <w:pPr>
        <w:autoSpaceDE w:val="0"/>
        <w:autoSpaceDN w:val="0"/>
        <w:adjustRightInd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6363C3" w:rsidRDefault="006363C3" w:rsidP="00BB570E">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363C3" w:rsidRDefault="006363C3" w:rsidP="00BB570E">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6363C3" w:rsidRDefault="006363C3" w:rsidP="00BB570E">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63C3" w:rsidRDefault="006363C3" w:rsidP="00BB570E">
      <w:pPr>
        <w:autoSpaceDE w:val="0"/>
        <w:autoSpaceDN w:val="0"/>
        <w:adjustRightInd w:val="0"/>
        <w:ind w:firstLine="709"/>
      </w:pPr>
    </w:p>
    <w:p w:rsidR="006363C3" w:rsidRDefault="006363C3" w:rsidP="00BB570E">
      <w:pPr>
        <w:autoSpaceDE w:val="0"/>
        <w:autoSpaceDN w:val="0"/>
        <w:adjustRightInd w:val="0"/>
        <w:spacing w:after="120"/>
        <w:ind w:firstLine="709"/>
        <w:jc w:val="both"/>
        <w:rPr>
          <w:b/>
        </w:rPr>
      </w:pPr>
    </w:p>
    <w:p w:rsidR="006363C3" w:rsidRDefault="006363C3" w:rsidP="00BB570E">
      <w:pPr>
        <w:autoSpaceDE w:val="0"/>
        <w:autoSpaceDN w:val="0"/>
        <w:adjustRightInd w:val="0"/>
        <w:spacing w:after="120"/>
        <w:ind w:firstLine="709"/>
        <w:jc w:val="both"/>
        <w:rPr>
          <w:b/>
        </w:rPr>
      </w:pPr>
      <w:r>
        <w:rPr>
          <w:b/>
        </w:rPr>
        <w:t>Статья 69. Ответственность Думы Поселения перед государством</w:t>
      </w:r>
    </w:p>
    <w:p w:rsidR="006363C3" w:rsidRDefault="006363C3" w:rsidP="00BB570E">
      <w:pPr>
        <w:autoSpaceDE w:val="0"/>
        <w:autoSpaceDN w:val="0"/>
        <w:adjustRightInd w:val="0"/>
        <w:ind w:firstLine="709"/>
        <w:jc w:val="both"/>
      </w:pPr>
    </w:p>
    <w:p w:rsidR="006363C3" w:rsidRDefault="006363C3" w:rsidP="00BB570E">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363C3" w:rsidRDefault="006363C3" w:rsidP="00BB570E">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6363C3" w:rsidRDefault="006363C3" w:rsidP="00BB570E">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363C3" w:rsidRDefault="006363C3" w:rsidP="00BB570E">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363C3" w:rsidRDefault="006363C3" w:rsidP="00BB570E">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6363C3" w:rsidRDefault="006363C3" w:rsidP="00BB570E">
      <w:pPr>
        <w:autoSpaceDE w:val="0"/>
        <w:autoSpaceDN w:val="0"/>
        <w:adjustRightInd w:val="0"/>
        <w:ind w:firstLine="709"/>
      </w:pPr>
    </w:p>
    <w:p w:rsidR="006363C3" w:rsidRDefault="006363C3" w:rsidP="00BB570E">
      <w:pPr>
        <w:autoSpaceDE w:val="0"/>
        <w:autoSpaceDN w:val="0"/>
        <w:adjustRightInd w:val="0"/>
        <w:spacing w:after="120"/>
        <w:ind w:firstLine="709"/>
        <w:jc w:val="both"/>
        <w:outlineLvl w:val="1"/>
        <w:rPr>
          <w:b/>
        </w:rPr>
      </w:pPr>
      <w:r>
        <w:rPr>
          <w:b/>
        </w:rPr>
        <w:t>Статья 70. Ответственность Главы Поселения перед государством</w:t>
      </w:r>
    </w:p>
    <w:p w:rsidR="006363C3" w:rsidRDefault="006363C3" w:rsidP="00BB570E">
      <w:pPr>
        <w:autoSpaceDE w:val="0"/>
        <w:autoSpaceDN w:val="0"/>
        <w:adjustRightInd w:val="0"/>
        <w:ind w:firstLine="709"/>
        <w:jc w:val="both"/>
      </w:pPr>
    </w:p>
    <w:p w:rsidR="006363C3" w:rsidRDefault="006363C3" w:rsidP="00BB570E">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6363C3" w:rsidRDefault="006363C3" w:rsidP="00BB570E">
      <w:pPr>
        <w:autoSpaceDE w:val="0"/>
        <w:autoSpaceDN w:val="0"/>
        <w:adjustRightInd w:val="0"/>
        <w:ind w:firstLine="709"/>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363C3" w:rsidRDefault="006363C3" w:rsidP="00BB570E">
      <w:pPr>
        <w:autoSpaceDE w:val="0"/>
        <w:autoSpaceDN w:val="0"/>
        <w:adjustRightInd w:val="0"/>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363C3" w:rsidRDefault="006363C3" w:rsidP="00BB570E">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63C3" w:rsidRDefault="006363C3" w:rsidP="00BB570E">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363C3" w:rsidRDefault="006363C3" w:rsidP="00BB570E">
      <w:pPr>
        <w:autoSpaceDE w:val="0"/>
        <w:autoSpaceDN w:val="0"/>
        <w:adjustRightInd w:val="0"/>
        <w:ind w:firstLine="709"/>
        <w:jc w:val="both"/>
      </w:pPr>
    </w:p>
    <w:p w:rsidR="006363C3" w:rsidRDefault="006363C3" w:rsidP="00BB570E">
      <w:pPr>
        <w:autoSpaceDE w:val="0"/>
        <w:autoSpaceDN w:val="0"/>
        <w:adjustRightInd w:val="0"/>
        <w:spacing w:after="120"/>
        <w:ind w:firstLine="709"/>
        <w:jc w:val="both"/>
        <w:rPr>
          <w:b/>
        </w:rPr>
      </w:pPr>
    </w:p>
    <w:p w:rsidR="006363C3" w:rsidRDefault="006363C3" w:rsidP="00BB570E">
      <w:pPr>
        <w:autoSpaceDE w:val="0"/>
        <w:autoSpaceDN w:val="0"/>
        <w:adjustRightInd w:val="0"/>
        <w:spacing w:after="120"/>
        <w:ind w:firstLine="709"/>
        <w:jc w:val="both"/>
        <w:rPr>
          <w:b/>
        </w:rPr>
      </w:pPr>
    </w:p>
    <w:p w:rsidR="006363C3" w:rsidRDefault="006363C3" w:rsidP="00BB570E">
      <w:pPr>
        <w:autoSpaceDE w:val="0"/>
        <w:autoSpaceDN w:val="0"/>
        <w:adjustRightInd w:val="0"/>
        <w:spacing w:after="120"/>
        <w:ind w:firstLine="709"/>
        <w:jc w:val="both"/>
        <w:rPr>
          <w:b/>
        </w:rPr>
      </w:pPr>
      <w:r>
        <w:rPr>
          <w:b/>
        </w:rPr>
        <w:t>Статья 71.Удаление главы Поселения в отставку</w:t>
      </w:r>
    </w:p>
    <w:p w:rsidR="006363C3" w:rsidRDefault="006363C3" w:rsidP="00BB570E">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363C3" w:rsidRDefault="006363C3" w:rsidP="00BB570E">
      <w:pPr>
        <w:autoSpaceDE w:val="0"/>
        <w:autoSpaceDN w:val="0"/>
        <w:adjustRightInd w:val="0"/>
        <w:ind w:firstLine="709"/>
        <w:jc w:val="both"/>
      </w:pPr>
      <w:r>
        <w:t>2. Основаниями для удаления Главы Поселения в отставку являются:</w:t>
      </w:r>
    </w:p>
    <w:p w:rsidR="006363C3" w:rsidRDefault="006363C3" w:rsidP="00BB570E">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363C3" w:rsidRDefault="006363C3" w:rsidP="00BB570E">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363C3" w:rsidRDefault="006363C3" w:rsidP="00BB570E">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363C3" w:rsidRDefault="006363C3" w:rsidP="00BB570E">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6363C3" w:rsidRDefault="006363C3" w:rsidP="00BB570E">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6363C3" w:rsidRDefault="006363C3" w:rsidP="00BB570E">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6363C3" w:rsidRDefault="006363C3" w:rsidP="00BB570E">
      <w:pPr>
        <w:autoSpaceDE w:val="0"/>
        <w:autoSpaceDN w:val="0"/>
        <w:adjustRightInd w:val="0"/>
        <w:ind w:firstLine="709"/>
        <w:jc w:val="both"/>
      </w:pPr>
      <w: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6363C3" w:rsidRDefault="006363C3" w:rsidP="00BB570E">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6363C3" w:rsidRDefault="006363C3" w:rsidP="00BB570E">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6363C3" w:rsidRDefault="006363C3" w:rsidP="00BB570E">
      <w:pPr>
        <w:autoSpaceDE w:val="0"/>
        <w:autoSpaceDN w:val="0"/>
        <w:adjustRightInd w:val="0"/>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6363C3" w:rsidRDefault="006363C3" w:rsidP="00BB570E">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6363C3" w:rsidRDefault="006363C3" w:rsidP="00BB570E">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6363C3" w:rsidRDefault="006363C3" w:rsidP="00BB570E">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6363C3" w:rsidRDefault="006363C3" w:rsidP="00BB570E">
      <w:pPr>
        <w:autoSpaceDE w:val="0"/>
        <w:autoSpaceDN w:val="0"/>
        <w:adjustRightInd w:val="0"/>
        <w:ind w:firstLine="709"/>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6363C3" w:rsidRDefault="006363C3" w:rsidP="00BB570E">
      <w:pPr>
        <w:autoSpaceDE w:val="0"/>
        <w:autoSpaceDN w:val="0"/>
        <w:adjustRightInd w:val="0"/>
        <w:ind w:firstLine="709"/>
        <w:jc w:val="both"/>
      </w:pPr>
      <w: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6363C3" w:rsidRDefault="006363C3" w:rsidP="00BB570E">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6363C3" w:rsidRDefault="006363C3" w:rsidP="00BB570E">
      <w:pPr>
        <w:autoSpaceDE w:val="0"/>
        <w:autoSpaceDN w:val="0"/>
        <w:adjustRightInd w:val="0"/>
        <w:ind w:firstLine="709"/>
        <w:jc w:val="both"/>
      </w:pPr>
      <w: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363C3" w:rsidRDefault="006363C3" w:rsidP="00BB570E">
      <w:pPr>
        <w:autoSpaceDE w:val="0"/>
        <w:autoSpaceDN w:val="0"/>
        <w:adjustRightInd w:val="0"/>
        <w:ind w:firstLine="709"/>
      </w:pPr>
    </w:p>
    <w:p w:rsidR="006363C3" w:rsidRDefault="006363C3" w:rsidP="00BB570E">
      <w:pPr>
        <w:autoSpaceDE w:val="0"/>
        <w:autoSpaceDN w:val="0"/>
        <w:adjustRightInd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363C3" w:rsidRDefault="006363C3" w:rsidP="00BB570E">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63C3" w:rsidRDefault="006363C3" w:rsidP="00BB570E">
      <w:pPr>
        <w:autoSpaceDE w:val="0"/>
        <w:autoSpaceDN w:val="0"/>
        <w:adjustRightInd w:val="0"/>
        <w:ind w:firstLine="709"/>
        <w:jc w:val="both"/>
      </w:pPr>
    </w:p>
    <w:p w:rsidR="006363C3" w:rsidRDefault="006363C3" w:rsidP="00BB570E">
      <w:pPr>
        <w:autoSpaceDE w:val="0"/>
        <w:autoSpaceDN w:val="0"/>
        <w:adjustRightInd w:val="0"/>
        <w:spacing w:after="120"/>
        <w:ind w:firstLine="709"/>
        <w:jc w:val="both"/>
        <w:rPr>
          <w:b/>
        </w:rPr>
      </w:pPr>
      <w:r>
        <w:rPr>
          <w:b/>
        </w:rPr>
        <w:t>Статья 73. Контроль и надзор за деятельностью органов местного самоуправления и должностных лиц местного самоуправления</w:t>
      </w:r>
    </w:p>
    <w:p w:rsidR="006363C3" w:rsidRDefault="006363C3" w:rsidP="00BB570E">
      <w:pPr>
        <w:autoSpaceDE w:val="0"/>
        <w:autoSpaceDN w:val="0"/>
        <w:adjustRightInd w:val="0"/>
        <w:ind w:firstLine="709"/>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6363C3" w:rsidRDefault="006363C3" w:rsidP="00BB570E">
      <w:pPr>
        <w:autoSpaceDE w:val="0"/>
        <w:autoSpaceDN w:val="0"/>
        <w:adjustRightInd w:val="0"/>
        <w:ind w:firstLine="709"/>
        <w:jc w:val="both"/>
      </w:pPr>
      <w:r>
        <w:t>2. Уполномоченные органы государственной власти осуществляют контроль над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6363C3" w:rsidRDefault="006363C3" w:rsidP="00BB570E">
      <w:pPr>
        <w:autoSpaceDE w:val="0"/>
        <w:autoSpaceDN w:val="0"/>
        <w:adjustRightInd w:val="0"/>
        <w:ind w:firstLine="709"/>
        <w:jc w:val="both"/>
      </w:pPr>
      <w: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6363C3" w:rsidRDefault="006363C3" w:rsidP="00BB570E">
      <w:pPr>
        <w:autoSpaceDE w:val="0"/>
        <w:autoSpaceDN w:val="0"/>
        <w:adjustRightInd w:val="0"/>
        <w:ind w:firstLine="709"/>
      </w:pPr>
      <w:r w:rsidRPr="00BB570E">
        <w:t xml:space="preserve">                                                        </w:t>
      </w:r>
      <w:r>
        <w:t>Глава 10</w:t>
      </w:r>
    </w:p>
    <w:p w:rsidR="006363C3" w:rsidRDefault="006363C3" w:rsidP="00BB570E">
      <w:pPr>
        <w:pStyle w:val="consnonformat0"/>
        <w:jc w:val="center"/>
        <w:rPr>
          <w:rFonts w:ascii="Times New Roman" w:hAnsi="Times New Roman" w:cs="Times New Roman"/>
          <w:sz w:val="24"/>
          <w:szCs w:val="24"/>
        </w:rPr>
      </w:pPr>
    </w:p>
    <w:p w:rsidR="006363C3" w:rsidRDefault="006363C3" w:rsidP="00BB570E">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6363C3" w:rsidRDefault="006363C3" w:rsidP="00BB570E">
      <w:pPr>
        <w:pStyle w:val="consnonformat0"/>
        <w:ind w:firstLine="709"/>
        <w:jc w:val="center"/>
        <w:rPr>
          <w:rFonts w:ascii="Times New Roman" w:hAnsi="Times New Roman" w:cs="Times New Roman"/>
          <w:sz w:val="24"/>
          <w:szCs w:val="24"/>
        </w:rPr>
      </w:pPr>
    </w:p>
    <w:p w:rsidR="006363C3" w:rsidRDefault="006363C3" w:rsidP="00BB570E">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6363C3" w:rsidRDefault="006363C3" w:rsidP="00BB570E">
      <w:pPr>
        <w:pStyle w:val="consnonformat0"/>
        <w:numPr>
          <w:ilvl w:val="0"/>
          <w:numId w:val="14"/>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363C3" w:rsidRDefault="006363C3" w:rsidP="00BB570E">
      <w:pPr>
        <w:tabs>
          <w:tab w:val="left" w:pos="480"/>
        </w:tabs>
        <w:jc w:val="both"/>
        <w:rPr>
          <w:rFonts w:ascii="Times New Roman" w:hAnsi="Times New Roman"/>
          <w:sz w:val="24"/>
          <w:szCs w:val="24"/>
        </w:rPr>
      </w:pPr>
    </w:p>
    <w:p w:rsidR="006363C3" w:rsidRDefault="006363C3" w:rsidP="00BB570E">
      <w:pPr>
        <w:tabs>
          <w:tab w:val="left" w:pos="480"/>
        </w:tabs>
        <w:jc w:val="both"/>
      </w:pPr>
      <w:r>
        <w:t>Глава Бунбуйского муниципального   образования                                      А.М. Канаев</w:t>
      </w:r>
    </w:p>
    <w:p w:rsidR="006363C3" w:rsidRDefault="006363C3" w:rsidP="00BB570E">
      <w:pPr>
        <w:tabs>
          <w:tab w:val="left" w:pos="480"/>
        </w:tabs>
        <w:jc w:val="both"/>
        <w:rPr>
          <w:sz w:val="18"/>
        </w:rPr>
      </w:pPr>
    </w:p>
    <w:p w:rsidR="006363C3" w:rsidRDefault="006363C3" w:rsidP="00BB570E">
      <w:pPr>
        <w:tabs>
          <w:tab w:val="left" w:pos="480"/>
        </w:tabs>
        <w:jc w:val="both"/>
        <w:rPr>
          <w:sz w:val="20"/>
        </w:rPr>
      </w:pPr>
    </w:p>
    <w:p w:rsidR="006363C3" w:rsidRDefault="006363C3" w:rsidP="00BB570E">
      <w:pPr>
        <w:tabs>
          <w:tab w:val="left" w:pos="480"/>
        </w:tabs>
        <w:jc w:val="both"/>
        <w:rPr>
          <w:sz w:val="24"/>
        </w:rPr>
      </w:pPr>
      <w:r>
        <w:t>Депутаты Думы Бунбуйского муниципального образования:</w:t>
      </w:r>
    </w:p>
    <w:p w:rsidR="006363C3" w:rsidRDefault="006363C3" w:rsidP="00BB570E">
      <w:pPr>
        <w:tabs>
          <w:tab w:val="left" w:pos="480"/>
        </w:tabs>
        <w:jc w:val="both"/>
        <w:rPr>
          <w:sz w:val="20"/>
        </w:rPr>
      </w:pPr>
    </w:p>
    <w:p w:rsidR="006363C3" w:rsidRDefault="006363C3" w:rsidP="00BB570E">
      <w:pPr>
        <w:shd w:val="clear" w:color="auto" w:fill="FFFFFF"/>
        <w:rPr>
          <w:bCs/>
          <w:color w:val="000000"/>
          <w:spacing w:val="6"/>
          <w:sz w:val="24"/>
        </w:rPr>
      </w:pPr>
      <w:r>
        <w:rPr>
          <w:b/>
          <w:bCs/>
          <w:color w:val="000000"/>
          <w:spacing w:val="6"/>
          <w:sz w:val="28"/>
          <w:szCs w:val="28"/>
        </w:rPr>
        <w:t>__________</w:t>
      </w:r>
      <w:r>
        <w:rPr>
          <w:bCs/>
          <w:color w:val="000000"/>
          <w:spacing w:val="6"/>
        </w:rPr>
        <w:t>Бурова Л.В.                                          ____________ Кавалерова Г.Г.</w:t>
      </w:r>
    </w:p>
    <w:p w:rsidR="006363C3" w:rsidRDefault="006363C3" w:rsidP="00BB570E">
      <w:pPr>
        <w:shd w:val="clear" w:color="auto" w:fill="FFFFFF"/>
        <w:rPr>
          <w:bCs/>
          <w:color w:val="000000"/>
          <w:spacing w:val="6"/>
        </w:rPr>
      </w:pPr>
      <w:r>
        <w:rPr>
          <w:bCs/>
          <w:color w:val="000000"/>
          <w:spacing w:val="6"/>
        </w:rPr>
        <w:t xml:space="preserve">____________Гурченкова Н.А.                                   ____________ Кулакова Т.Л.                                    ____________Демедюк А.Ф.                                  </w:t>
      </w:r>
    </w:p>
    <w:p w:rsidR="006363C3" w:rsidRDefault="006363C3" w:rsidP="00BB570E">
      <w:pPr>
        <w:shd w:val="clear" w:color="auto" w:fill="FFFFFF"/>
        <w:rPr>
          <w:color w:val="000000"/>
        </w:rPr>
      </w:pPr>
      <w:r>
        <w:rPr>
          <w:bCs/>
          <w:color w:val="000000"/>
          <w:spacing w:val="6"/>
        </w:rPr>
        <w:t>____________ Игонин О.Д.</w:t>
      </w:r>
    </w:p>
    <w:p w:rsidR="006363C3" w:rsidRDefault="006363C3" w:rsidP="00BB570E"/>
    <w:p w:rsidR="006363C3" w:rsidRDefault="006363C3" w:rsidP="00BB570E">
      <w:pPr>
        <w:pStyle w:val="ConsTitle"/>
        <w:ind w:right="-185"/>
        <w:jc w:val="center"/>
        <w:rPr>
          <w:rFonts w:ascii="Times New Roman" w:hAnsi="Times New Roman"/>
          <w:sz w:val="144"/>
          <w:szCs w:val="144"/>
        </w:rPr>
      </w:pPr>
    </w:p>
    <w:p w:rsidR="006363C3" w:rsidRDefault="006363C3" w:rsidP="00BB570E">
      <w:pPr>
        <w:shd w:val="clear" w:color="auto" w:fill="FFFFFF"/>
        <w:jc w:val="both"/>
        <w:rPr>
          <w:rFonts w:ascii="Times New Roman" w:hAnsi="Times New Roman"/>
          <w:b/>
          <w:sz w:val="24"/>
          <w:szCs w:val="24"/>
        </w:rPr>
      </w:pPr>
    </w:p>
    <w:p w:rsidR="006363C3" w:rsidRPr="007E2300" w:rsidRDefault="006363C3" w:rsidP="0074078F">
      <w:pPr>
        <w:spacing w:line="240" w:lineRule="auto"/>
        <w:rPr>
          <w:rFonts w:ascii="Times New Roman" w:hAnsi="Times New Roman"/>
        </w:rPr>
      </w:pPr>
    </w:p>
    <w:p w:rsidR="006363C3" w:rsidRDefault="006363C3" w:rsidP="0074078F">
      <w:pPr>
        <w:spacing w:line="240" w:lineRule="auto"/>
      </w:pPr>
    </w:p>
    <w:p w:rsidR="006363C3" w:rsidRDefault="006363C3" w:rsidP="0074078F">
      <w:pPr>
        <w:spacing w:line="240" w:lineRule="auto"/>
        <w:jc w:val="center"/>
      </w:pPr>
    </w:p>
    <w:p w:rsidR="006363C3" w:rsidRDefault="006363C3" w:rsidP="0074078F">
      <w:pPr>
        <w:pStyle w:val="NoSpacing"/>
        <w:shd w:val="clear" w:color="auto" w:fill="FFFFFF"/>
        <w:jc w:val="both"/>
        <w:rPr>
          <w:rStyle w:val="a"/>
          <w:rFonts w:ascii="Times New Roman" w:hAnsi="Times New Roman"/>
          <w:bCs/>
          <w:color w:val="auto"/>
          <w:sz w:val="24"/>
          <w:szCs w:val="24"/>
        </w:rPr>
      </w:pPr>
    </w:p>
    <w:p w:rsidR="006363C3" w:rsidRPr="000D7B31" w:rsidRDefault="006363C3" w:rsidP="0074078F">
      <w:pPr>
        <w:pStyle w:val="NoSpacing"/>
        <w:shd w:val="clear" w:color="auto" w:fill="FFFFFF"/>
        <w:jc w:val="both"/>
        <w:rPr>
          <w:rStyle w:val="a"/>
          <w:rFonts w:ascii="Times New Roman" w:hAnsi="Times New Roman"/>
          <w:bCs/>
          <w:color w:val="auto"/>
          <w:sz w:val="24"/>
          <w:szCs w:val="24"/>
        </w:rPr>
      </w:pPr>
      <w:bookmarkStart w:id="8" w:name="_GoBack"/>
      <w:bookmarkEnd w:id="8"/>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Default="006363C3" w:rsidP="00BA056E">
      <w:pPr>
        <w:pStyle w:val="NoSpacing"/>
        <w:shd w:val="clear" w:color="auto" w:fill="FFFFFF"/>
        <w:jc w:val="both"/>
        <w:rPr>
          <w:rStyle w:val="a"/>
          <w:rFonts w:ascii="Times New Roman" w:hAnsi="Times New Roman"/>
          <w:bCs/>
          <w:color w:val="auto"/>
          <w:sz w:val="24"/>
          <w:szCs w:val="24"/>
        </w:rPr>
      </w:pPr>
    </w:p>
    <w:p w:rsidR="006363C3" w:rsidRDefault="006363C3" w:rsidP="00BA056E">
      <w:pPr>
        <w:pStyle w:val="NoSpacing"/>
        <w:shd w:val="clear" w:color="auto" w:fill="FFFFFF"/>
        <w:jc w:val="both"/>
        <w:rPr>
          <w:rStyle w:val="a"/>
          <w:rFonts w:ascii="Times New Roman" w:hAnsi="Times New Roman"/>
          <w:bCs/>
          <w:color w:val="auto"/>
          <w:sz w:val="24"/>
          <w:szCs w:val="24"/>
        </w:rPr>
      </w:pPr>
    </w:p>
    <w:p w:rsidR="006363C3" w:rsidRPr="000D7B31" w:rsidRDefault="006363C3" w:rsidP="00BA056E">
      <w:pPr>
        <w:pStyle w:val="NoSpacing"/>
        <w:shd w:val="clear" w:color="auto" w:fill="FFFFFF"/>
        <w:jc w:val="both"/>
        <w:rPr>
          <w:rStyle w:val="a"/>
          <w:rFonts w:ascii="Times New Roman" w:hAnsi="Times New Roman"/>
          <w:bCs/>
          <w:color w:val="auto"/>
          <w:sz w:val="24"/>
          <w:szCs w:val="24"/>
        </w:rPr>
      </w:pPr>
    </w:p>
    <w:p w:rsidR="006363C3" w:rsidRDefault="006363C3" w:rsidP="00BA056E">
      <w:pPr>
        <w:pStyle w:val="NoSpacing"/>
        <w:rPr>
          <w:rFonts w:ascii="Times New Roman" w:hAnsi="Times New Roman"/>
          <w:sz w:val="24"/>
          <w:szCs w:val="24"/>
        </w:rPr>
      </w:pPr>
    </w:p>
    <w:p w:rsidR="006363C3" w:rsidRPr="005847E0" w:rsidRDefault="006363C3" w:rsidP="00BA056E">
      <w:pPr>
        <w:pStyle w:val="NoSpacing"/>
        <w:rPr>
          <w:rFonts w:ascii="Times New Roman" w:hAnsi="Times New Roman"/>
          <w:sz w:val="24"/>
          <w:szCs w:val="24"/>
        </w:rPr>
      </w:pPr>
    </w:p>
    <w:sectPr w:rsidR="006363C3" w:rsidRPr="005847E0" w:rsidSect="00BB570E">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B88"/>
    <w:multiLevelType w:val="multilevel"/>
    <w:tmpl w:val="FA0074EC"/>
    <w:lvl w:ilvl="0">
      <w:start w:val="1"/>
      <w:numFmt w:val="decimal"/>
      <w:lvlText w:val="%1."/>
      <w:lvlJc w:val="left"/>
      <w:pPr>
        <w:tabs>
          <w:tab w:val="num" w:pos="510"/>
        </w:tabs>
        <w:ind w:left="510" w:hanging="360"/>
      </w:pPr>
      <w:rPr>
        <w:rFonts w:cs="Times New Roman" w:hint="default"/>
      </w:rPr>
    </w:lvl>
    <w:lvl w:ilvl="1">
      <w:start w:val="1"/>
      <w:numFmt w:val="decimal"/>
      <w:lvlText w:val="%2)"/>
      <w:lvlJc w:val="left"/>
      <w:pPr>
        <w:tabs>
          <w:tab w:val="num" w:pos="1230"/>
        </w:tabs>
        <w:ind w:left="1230" w:hanging="360"/>
      </w:pPr>
      <w:rPr>
        <w:rFonts w:cs="Times New Roman" w:hint="default"/>
      </w:rPr>
    </w:lvl>
    <w:lvl w:ilvl="2">
      <w:start w:val="1"/>
      <w:numFmt w:val="lowerRoman"/>
      <w:lvlText w:val="%3."/>
      <w:lvlJc w:val="right"/>
      <w:pPr>
        <w:tabs>
          <w:tab w:val="num" w:pos="1950"/>
        </w:tabs>
        <w:ind w:left="1950" w:hanging="180"/>
      </w:pPr>
      <w:rPr>
        <w:rFonts w:cs="Times New Roman"/>
      </w:rPr>
    </w:lvl>
    <w:lvl w:ilvl="3">
      <w:start w:val="1"/>
      <w:numFmt w:val="decimal"/>
      <w:lvlText w:val="%4."/>
      <w:lvlJc w:val="left"/>
      <w:pPr>
        <w:tabs>
          <w:tab w:val="num" w:pos="2670"/>
        </w:tabs>
        <w:ind w:left="2670" w:hanging="360"/>
      </w:pPr>
      <w:rPr>
        <w:rFonts w:cs="Times New Roman"/>
      </w:rPr>
    </w:lvl>
    <w:lvl w:ilvl="4">
      <w:start w:val="1"/>
      <w:numFmt w:val="lowerLetter"/>
      <w:lvlText w:val="%5."/>
      <w:lvlJc w:val="left"/>
      <w:pPr>
        <w:tabs>
          <w:tab w:val="num" w:pos="3390"/>
        </w:tabs>
        <w:ind w:left="3390" w:hanging="360"/>
      </w:pPr>
      <w:rPr>
        <w:rFonts w:cs="Times New Roman"/>
      </w:rPr>
    </w:lvl>
    <w:lvl w:ilvl="5">
      <w:start w:val="1"/>
      <w:numFmt w:val="lowerRoman"/>
      <w:lvlText w:val="%6."/>
      <w:lvlJc w:val="right"/>
      <w:pPr>
        <w:tabs>
          <w:tab w:val="num" w:pos="4110"/>
        </w:tabs>
        <w:ind w:left="4110" w:hanging="180"/>
      </w:pPr>
      <w:rPr>
        <w:rFonts w:cs="Times New Roman"/>
      </w:rPr>
    </w:lvl>
    <w:lvl w:ilvl="6">
      <w:start w:val="1"/>
      <w:numFmt w:val="decimal"/>
      <w:lvlText w:val="%7."/>
      <w:lvlJc w:val="left"/>
      <w:pPr>
        <w:tabs>
          <w:tab w:val="num" w:pos="4830"/>
        </w:tabs>
        <w:ind w:left="4830" w:hanging="360"/>
      </w:pPr>
      <w:rPr>
        <w:rFonts w:cs="Times New Roman"/>
      </w:rPr>
    </w:lvl>
    <w:lvl w:ilvl="7">
      <w:start w:val="1"/>
      <w:numFmt w:val="lowerLetter"/>
      <w:lvlText w:val="%8."/>
      <w:lvlJc w:val="left"/>
      <w:pPr>
        <w:tabs>
          <w:tab w:val="num" w:pos="5550"/>
        </w:tabs>
        <w:ind w:left="5550" w:hanging="360"/>
      </w:pPr>
      <w:rPr>
        <w:rFonts w:cs="Times New Roman"/>
      </w:rPr>
    </w:lvl>
    <w:lvl w:ilvl="8">
      <w:start w:val="1"/>
      <w:numFmt w:val="lowerRoman"/>
      <w:lvlText w:val="%9."/>
      <w:lvlJc w:val="right"/>
      <w:pPr>
        <w:tabs>
          <w:tab w:val="num" w:pos="6270"/>
        </w:tabs>
        <w:ind w:left="6270" w:hanging="180"/>
      </w:pPr>
      <w:rPr>
        <w:rFonts w:cs="Times New Roman"/>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2587881"/>
    <w:multiLevelType w:val="hybridMultilevel"/>
    <w:tmpl w:val="17965172"/>
    <w:lvl w:ilvl="0" w:tplc="619AB5E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13501A47"/>
    <w:multiLevelType w:val="hybridMultilevel"/>
    <w:tmpl w:val="98C8DDD0"/>
    <w:lvl w:ilvl="0" w:tplc="0419000F">
      <w:start w:val="1"/>
      <w:numFmt w:val="decimal"/>
      <w:lvlText w:val="%1."/>
      <w:lvlJc w:val="left"/>
      <w:pPr>
        <w:tabs>
          <w:tab w:val="num" w:pos="791"/>
        </w:tabs>
        <w:ind w:left="791" w:hanging="360"/>
      </w:pPr>
      <w:rPr>
        <w:rFonts w:cs="Times New Roman"/>
      </w:rPr>
    </w:lvl>
    <w:lvl w:ilvl="1" w:tplc="04190019" w:tentative="1">
      <w:start w:val="1"/>
      <w:numFmt w:val="lowerLetter"/>
      <w:lvlText w:val="%2."/>
      <w:lvlJc w:val="left"/>
      <w:pPr>
        <w:tabs>
          <w:tab w:val="num" w:pos="1511"/>
        </w:tabs>
        <w:ind w:left="1511" w:hanging="360"/>
      </w:pPr>
      <w:rPr>
        <w:rFonts w:cs="Times New Roman"/>
      </w:rPr>
    </w:lvl>
    <w:lvl w:ilvl="2" w:tplc="0419001B" w:tentative="1">
      <w:start w:val="1"/>
      <w:numFmt w:val="lowerRoman"/>
      <w:lvlText w:val="%3."/>
      <w:lvlJc w:val="right"/>
      <w:pPr>
        <w:tabs>
          <w:tab w:val="num" w:pos="2231"/>
        </w:tabs>
        <w:ind w:left="2231" w:hanging="180"/>
      </w:pPr>
      <w:rPr>
        <w:rFonts w:cs="Times New Roman"/>
      </w:rPr>
    </w:lvl>
    <w:lvl w:ilvl="3" w:tplc="0419000F" w:tentative="1">
      <w:start w:val="1"/>
      <w:numFmt w:val="decimal"/>
      <w:lvlText w:val="%4."/>
      <w:lvlJc w:val="left"/>
      <w:pPr>
        <w:tabs>
          <w:tab w:val="num" w:pos="2951"/>
        </w:tabs>
        <w:ind w:left="2951" w:hanging="360"/>
      </w:pPr>
      <w:rPr>
        <w:rFonts w:cs="Times New Roman"/>
      </w:rPr>
    </w:lvl>
    <w:lvl w:ilvl="4" w:tplc="04190019" w:tentative="1">
      <w:start w:val="1"/>
      <w:numFmt w:val="lowerLetter"/>
      <w:lvlText w:val="%5."/>
      <w:lvlJc w:val="left"/>
      <w:pPr>
        <w:tabs>
          <w:tab w:val="num" w:pos="3671"/>
        </w:tabs>
        <w:ind w:left="3671" w:hanging="360"/>
      </w:pPr>
      <w:rPr>
        <w:rFonts w:cs="Times New Roman"/>
      </w:rPr>
    </w:lvl>
    <w:lvl w:ilvl="5" w:tplc="0419001B" w:tentative="1">
      <w:start w:val="1"/>
      <w:numFmt w:val="lowerRoman"/>
      <w:lvlText w:val="%6."/>
      <w:lvlJc w:val="right"/>
      <w:pPr>
        <w:tabs>
          <w:tab w:val="num" w:pos="4391"/>
        </w:tabs>
        <w:ind w:left="4391" w:hanging="180"/>
      </w:pPr>
      <w:rPr>
        <w:rFonts w:cs="Times New Roman"/>
      </w:rPr>
    </w:lvl>
    <w:lvl w:ilvl="6" w:tplc="0419000F" w:tentative="1">
      <w:start w:val="1"/>
      <w:numFmt w:val="decimal"/>
      <w:lvlText w:val="%7."/>
      <w:lvlJc w:val="left"/>
      <w:pPr>
        <w:tabs>
          <w:tab w:val="num" w:pos="5111"/>
        </w:tabs>
        <w:ind w:left="5111" w:hanging="360"/>
      </w:pPr>
      <w:rPr>
        <w:rFonts w:cs="Times New Roman"/>
      </w:rPr>
    </w:lvl>
    <w:lvl w:ilvl="7" w:tplc="04190019" w:tentative="1">
      <w:start w:val="1"/>
      <w:numFmt w:val="lowerLetter"/>
      <w:lvlText w:val="%8."/>
      <w:lvlJc w:val="left"/>
      <w:pPr>
        <w:tabs>
          <w:tab w:val="num" w:pos="5831"/>
        </w:tabs>
        <w:ind w:left="5831" w:hanging="360"/>
      </w:pPr>
      <w:rPr>
        <w:rFonts w:cs="Times New Roman"/>
      </w:rPr>
    </w:lvl>
    <w:lvl w:ilvl="8" w:tplc="0419001B" w:tentative="1">
      <w:start w:val="1"/>
      <w:numFmt w:val="lowerRoman"/>
      <w:lvlText w:val="%9."/>
      <w:lvlJc w:val="right"/>
      <w:pPr>
        <w:tabs>
          <w:tab w:val="num" w:pos="6551"/>
        </w:tabs>
        <w:ind w:left="6551" w:hanging="180"/>
      </w:pPr>
      <w:rPr>
        <w:rFonts w:cs="Times New Roman"/>
      </w:rPr>
    </w:lvl>
  </w:abstractNum>
  <w:abstractNum w:abstractNumId="4">
    <w:nsid w:val="19311424"/>
    <w:multiLevelType w:val="hybridMultilevel"/>
    <w:tmpl w:val="FA0074EC"/>
    <w:lvl w:ilvl="0" w:tplc="0396E2B4">
      <w:start w:val="1"/>
      <w:numFmt w:val="decimal"/>
      <w:lvlText w:val="%1."/>
      <w:lvlJc w:val="left"/>
      <w:pPr>
        <w:tabs>
          <w:tab w:val="num" w:pos="510"/>
        </w:tabs>
        <w:ind w:left="510" w:hanging="360"/>
      </w:pPr>
      <w:rPr>
        <w:rFonts w:cs="Times New Roman" w:hint="default"/>
      </w:rPr>
    </w:lvl>
    <w:lvl w:ilvl="1" w:tplc="ABF42F1C">
      <w:start w:val="1"/>
      <w:numFmt w:val="decimal"/>
      <w:lvlText w:val="%2)"/>
      <w:lvlJc w:val="left"/>
      <w:pPr>
        <w:tabs>
          <w:tab w:val="num" w:pos="1230"/>
        </w:tabs>
        <w:ind w:left="1230" w:hanging="360"/>
      </w:pPr>
      <w:rPr>
        <w:rFonts w:cs="Times New Roman" w:hint="default"/>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5">
    <w:nsid w:val="1B03025C"/>
    <w:multiLevelType w:val="multilevel"/>
    <w:tmpl w:val="23FCEC6C"/>
    <w:styleLink w:val="1"/>
    <w:lvl w:ilvl="0">
      <w:start w:val="1"/>
      <w:numFmt w:val="upperRoman"/>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77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01E2A66"/>
    <w:multiLevelType w:val="hybridMultilevel"/>
    <w:tmpl w:val="62F6D9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BD18B3"/>
    <w:multiLevelType w:val="multilevel"/>
    <w:tmpl w:val="5C4418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1830"/>
        </w:tabs>
        <w:ind w:left="1830" w:hanging="108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490"/>
        </w:tabs>
        <w:ind w:left="249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9">
    <w:nsid w:val="365F21C5"/>
    <w:multiLevelType w:val="multilevel"/>
    <w:tmpl w:val="29D42176"/>
    <w:lvl w:ilvl="0">
      <w:start w:val="1"/>
      <w:numFmt w:val="decimal"/>
      <w:lvlText w:val="%1."/>
      <w:lvlJc w:val="left"/>
      <w:pPr>
        <w:ind w:left="927" w:hanging="360"/>
      </w:pPr>
      <w:rPr>
        <w:rFonts w:cs="Times New Roman" w:hint="default"/>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1647" w:hanging="108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10">
    <w:nsid w:val="43600699"/>
    <w:multiLevelType w:val="hybridMultilevel"/>
    <w:tmpl w:val="936E48D8"/>
    <w:lvl w:ilvl="0" w:tplc="0396E2B4">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D1562DA"/>
    <w:multiLevelType w:val="multilevel"/>
    <w:tmpl w:val="074C3A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2">
    <w:nsid w:val="54D94A28"/>
    <w:multiLevelType w:val="multilevel"/>
    <w:tmpl w:val="192AD5DA"/>
    <w:styleLink w:val="2"/>
    <w:lvl w:ilvl="0">
      <w:start w:val="1"/>
      <w:numFmt w:val="upperRoman"/>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068"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5991B55"/>
    <w:multiLevelType w:val="multilevel"/>
    <w:tmpl w:val="A5B6D0C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4">
    <w:nsid w:val="74D9723F"/>
    <w:multiLevelType w:val="hybridMultilevel"/>
    <w:tmpl w:val="33BC25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5F916B1"/>
    <w:multiLevelType w:val="hybridMultilevel"/>
    <w:tmpl w:val="4DBC81E0"/>
    <w:lvl w:ilvl="0" w:tplc="0396E2B4">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num w:numId="1">
    <w:abstractNumId w:val="5"/>
  </w:num>
  <w:num w:numId="2">
    <w:abstractNumId w:val="12"/>
  </w:num>
  <w:num w:numId="3">
    <w:abstractNumId w:val="4"/>
  </w:num>
  <w:num w:numId="4">
    <w:abstractNumId w:val="8"/>
  </w:num>
  <w:num w:numId="5">
    <w:abstractNumId w:val="15"/>
  </w:num>
  <w:num w:numId="6">
    <w:abstractNumId w:val="10"/>
  </w:num>
  <w:num w:numId="7">
    <w:abstractNumId w:val="0"/>
  </w:num>
  <w:num w:numId="8">
    <w:abstractNumId w:val="14"/>
  </w:num>
  <w:num w:numId="9">
    <w:abstractNumId w:val="3"/>
  </w:num>
  <w:num w:numId="10">
    <w:abstractNumId w:val="2"/>
  </w:num>
  <w:num w:numId="11">
    <w:abstractNumId w:val="11"/>
  </w:num>
  <w:num w:numId="12">
    <w:abstractNumId w:val="13"/>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56E"/>
    <w:rsid w:val="00027517"/>
    <w:rsid w:val="000818E4"/>
    <w:rsid w:val="000D7B31"/>
    <w:rsid w:val="0026467B"/>
    <w:rsid w:val="00387C9F"/>
    <w:rsid w:val="004474E3"/>
    <w:rsid w:val="004670FA"/>
    <w:rsid w:val="004A4E08"/>
    <w:rsid w:val="004B26D1"/>
    <w:rsid w:val="00544881"/>
    <w:rsid w:val="00546254"/>
    <w:rsid w:val="005847E0"/>
    <w:rsid w:val="0062053F"/>
    <w:rsid w:val="006363C3"/>
    <w:rsid w:val="00657742"/>
    <w:rsid w:val="006D6416"/>
    <w:rsid w:val="00731F7B"/>
    <w:rsid w:val="0074078F"/>
    <w:rsid w:val="007E2300"/>
    <w:rsid w:val="008155A2"/>
    <w:rsid w:val="00827966"/>
    <w:rsid w:val="00837FB8"/>
    <w:rsid w:val="008A6297"/>
    <w:rsid w:val="00904792"/>
    <w:rsid w:val="00950F62"/>
    <w:rsid w:val="00A01AB8"/>
    <w:rsid w:val="00AD696F"/>
    <w:rsid w:val="00B061BF"/>
    <w:rsid w:val="00B35F92"/>
    <w:rsid w:val="00B73369"/>
    <w:rsid w:val="00BA056E"/>
    <w:rsid w:val="00BB47A8"/>
    <w:rsid w:val="00BB570E"/>
    <w:rsid w:val="00BC5262"/>
    <w:rsid w:val="00C3558A"/>
    <w:rsid w:val="00CB0CAE"/>
    <w:rsid w:val="00CB4166"/>
    <w:rsid w:val="00DC49AA"/>
    <w:rsid w:val="00EC02C3"/>
    <w:rsid w:val="00EF7A98"/>
    <w:rsid w:val="00FD309A"/>
    <w:rsid w:val="00FF44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09A"/>
    <w:pPr>
      <w:spacing w:after="200" w:line="276" w:lineRule="auto"/>
    </w:pPr>
  </w:style>
  <w:style w:type="paragraph" w:styleId="Heading9">
    <w:name w:val="heading 9"/>
    <w:basedOn w:val="Normal"/>
    <w:next w:val="Normal"/>
    <w:link w:val="Heading9Char1"/>
    <w:uiPriority w:val="99"/>
    <w:qFormat/>
    <w:locked/>
    <w:rsid w:val="00BB570E"/>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FB07CE"/>
    <w:rPr>
      <w:rFonts w:asciiTheme="majorHAnsi" w:eastAsiaTheme="majorEastAsia" w:hAnsiTheme="majorHAnsi" w:cstheme="majorBidi"/>
    </w:rPr>
  </w:style>
  <w:style w:type="paragraph" w:styleId="NoSpacing">
    <w:name w:val="No Spacing"/>
    <w:uiPriority w:val="99"/>
    <w:qFormat/>
    <w:rsid w:val="00BA056E"/>
  </w:style>
  <w:style w:type="character" w:customStyle="1" w:styleId="a">
    <w:name w:val="Цветовое выделение"/>
    <w:uiPriority w:val="99"/>
    <w:rsid w:val="00BA056E"/>
    <w:rPr>
      <w:b/>
      <w:color w:val="000080"/>
    </w:rPr>
  </w:style>
  <w:style w:type="table" w:styleId="TableGrid">
    <w:name w:val="Table Grid"/>
    <w:basedOn w:val="TableNormal"/>
    <w:uiPriority w:val="99"/>
    <w:rsid w:val="00BA056E"/>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Знак Знак Знак"/>
    <w:basedOn w:val="Normal"/>
    <w:uiPriority w:val="99"/>
    <w:rsid w:val="00BA056E"/>
    <w:pPr>
      <w:spacing w:after="160" w:line="240" w:lineRule="exact"/>
    </w:pPr>
    <w:rPr>
      <w:rFonts w:ascii="Verdana" w:hAnsi="Verdana"/>
      <w:sz w:val="24"/>
      <w:szCs w:val="24"/>
      <w:lang w:val="en-US" w:eastAsia="en-US"/>
    </w:rPr>
  </w:style>
  <w:style w:type="paragraph" w:styleId="BodyTextIndent">
    <w:name w:val="Body Text Indent"/>
    <w:basedOn w:val="Normal"/>
    <w:link w:val="BodyTextIndentChar"/>
    <w:uiPriority w:val="99"/>
    <w:rsid w:val="00BA056E"/>
    <w:pPr>
      <w:spacing w:after="0" w:line="240" w:lineRule="auto"/>
      <w:ind w:firstLine="720"/>
      <w:jc w:val="both"/>
    </w:pPr>
    <w:rPr>
      <w:rFonts w:ascii="Times New Roman" w:hAnsi="Times New Roman"/>
      <w:b/>
      <w:sz w:val="28"/>
      <w:szCs w:val="20"/>
    </w:rPr>
  </w:style>
  <w:style w:type="character" w:customStyle="1" w:styleId="BodyTextIndentChar">
    <w:name w:val="Body Text Indent Char"/>
    <w:basedOn w:val="DefaultParagraphFont"/>
    <w:link w:val="BodyTextIndent"/>
    <w:uiPriority w:val="99"/>
    <w:locked/>
    <w:rsid w:val="00BA056E"/>
    <w:rPr>
      <w:rFonts w:ascii="Times New Roman" w:hAnsi="Times New Roman" w:cs="Times New Roman"/>
      <w:b/>
      <w:sz w:val="20"/>
      <w:szCs w:val="20"/>
    </w:rPr>
  </w:style>
  <w:style w:type="paragraph" w:customStyle="1" w:styleId="ConsPlusNormal">
    <w:name w:val="ConsPlusNormal"/>
    <w:uiPriority w:val="99"/>
    <w:rsid w:val="00BA056E"/>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BA056E"/>
    <w:rPr>
      <w:rFonts w:cs="Times New Roman"/>
      <w:color w:val="0000FF"/>
      <w:u w:val="single"/>
    </w:rPr>
  </w:style>
  <w:style w:type="character" w:styleId="FollowedHyperlink">
    <w:name w:val="FollowedHyperlink"/>
    <w:basedOn w:val="DefaultParagraphFont"/>
    <w:uiPriority w:val="99"/>
    <w:semiHidden/>
    <w:rsid w:val="00BA056E"/>
    <w:rPr>
      <w:rFonts w:cs="Times New Roman"/>
      <w:color w:val="800080"/>
      <w:u w:val="single"/>
    </w:rPr>
  </w:style>
  <w:style w:type="paragraph" w:styleId="ListParagraph">
    <w:name w:val="List Paragraph"/>
    <w:basedOn w:val="Normal"/>
    <w:uiPriority w:val="99"/>
    <w:qFormat/>
    <w:rsid w:val="00BA056E"/>
    <w:pPr>
      <w:spacing w:after="0" w:line="240" w:lineRule="auto"/>
      <w:ind w:left="720"/>
      <w:contextualSpacing/>
    </w:pPr>
    <w:rPr>
      <w:rFonts w:ascii="Times New Roman" w:hAnsi="Times New Roman"/>
      <w:sz w:val="24"/>
      <w:szCs w:val="24"/>
    </w:rPr>
  </w:style>
  <w:style w:type="paragraph" w:customStyle="1" w:styleId="ConsTitle">
    <w:name w:val="ConsTitle"/>
    <w:uiPriority w:val="99"/>
    <w:rsid w:val="00BA056E"/>
    <w:pPr>
      <w:snapToGrid w:val="0"/>
    </w:pPr>
    <w:rPr>
      <w:rFonts w:ascii="Arial" w:hAnsi="Arial"/>
      <w:b/>
      <w:sz w:val="16"/>
      <w:szCs w:val="20"/>
    </w:rPr>
  </w:style>
  <w:style w:type="paragraph" w:customStyle="1" w:styleId="ConsNormal">
    <w:name w:val="ConsNormal"/>
    <w:uiPriority w:val="99"/>
    <w:rsid w:val="00BA056E"/>
    <w:pPr>
      <w:snapToGrid w:val="0"/>
      <w:ind w:firstLine="720"/>
    </w:pPr>
    <w:rPr>
      <w:rFonts w:ascii="Arial" w:hAnsi="Arial"/>
      <w:sz w:val="20"/>
      <w:szCs w:val="20"/>
    </w:rPr>
  </w:style>
  <w:style w:type="paragraph" w:customStyle="1" w:styleId="ConsNonformat">
    <w:name w:val="ConsNonformat"/>
    <w:uiPriority w:val="99"/>
    <w:rsid w:val="00BA056E"/>
    <w:pPr>
      <w:snapToGrid w:val="0"/>
    </w:pPr>
    <w:rPr>
      <w:rFonts w:ascii="Courier New" w:hAnsi="Courier New"/>
      <w:sz w:val="20"/>
      <w:szCs w:val="20"/>
    </w:rPr>
  </w:style>
  <w:style w:type="paragraph" w:customStyle="1" w:styleId="consnonformat0">
    <w:name w:val="consnonformat"/>
    <w:basedOn w:val="Normal"/>
    <w:uiPriority w:val="99"/>
    <w:rsid w:val="00BA056E"/>
    <w:pPr>
      <w:snapToGrid w:val="0"/>
      <w:spacing w:after="0" w:line="240" w:lineRule="auto"/>
    </w:pPr>
    <w:rPr>
      <w:rFonts w:ascii="Courier New" w:hAnsi="Courier New" w:cs="Courier New"/>
      <w:sz w:val="20"/>
      <w:szCs w:val="20"/>
    </w:rPr>
  </w:style>
  <w:style w:type="character" w:customStyle="1" w:styleId="a1">
    <w:name w:val="Гипертекстовая ссылка"/>
    <w:basedOn w:val="DefaultParagraphFont"/>
    <w:uiPriority w:val="99"/>
    <w:rsid w:val="00BA056E"/>
    <w:rPr>
      <w:rFonts w:ascii="Verdana" w:hAnsi="Verdana" w:cs="Times New Roman"/>
      <w:color w:val="008000"/>
      <w:sz w:val="20"/>
      <w:szCs w:val="20"/>
      <w:u w:val="single"/>
      <w:lang w:val="en-US" w:eastAsia="en-US" w:bidi="ar-SA"/>
    </w:rPr>
  </w:style>
  <w:style w:type="character" w:customStyle="1" w:styleId="a2">
    <w:name w:val="Не вступил в силу"/>
    <w:basedOn w:val="DefaultParagraphFont"/>
    <w:uiPriority w:val="99"/>
    <w:rsid w:val="00BA056E"/>
    <w:rPr>
      <w:rFonts w:ascii="Verdana" w:hAnsi="Verdana" w:cs="Times New Roman"/>
      <w:color w:val="008080"/>
      <w:sz w:val="20"/>
      <w:szCs w:val="20"/>
      <w:lang w:val="en-US" w:eastAsia="en-US" w:bidi="ar-SA"/>
    </w:rPr>
  </w:style>
  <w:style w:type="character" w:customStyle="1" w:styleId="Heading9Char1">
    <w:name w:val="Heading 9 Char1"/>
    <w:basedOn w:val="DefaultParagraphFont"/>
    <w:link w:val="Heading9"/>
    <w:uiPriority w:val="99"/>
    <w:semiHidden/>
    <w:locked/>
    <w:rsid w:val="00BB570E"/>
    <w:rPr>
      <w:rFonts w:ascii="Arial" w:hAnsi="Arial" w:cs="Arial"/>
      <w:sz w:val="22"/>
      <w:szCs w:val="22"/>
      <w:lang w:val="ru-RU" w:eastAsia="ru-RU" w:bidi="ar-SA"/>
    </w:rPr>
  </w:style>
  <w:style w:type="character" w:customStyle="1" w:styleId="FootnoteTextChar1">
    <w:name w:val="Footnote Text Char1"/>
    <w:basedOn w:val="DefaultParagraphFont"/>
    <w:link w:val="FootnoteText"/>
    <w:uiPriority w:val="99"/>
    <w:locked/>
    <w:rsid w:val="00BB570E"/>
    <w:rPr>
      <w:rFonts w:cs="Times New Roman"/>
      <w:lang w:val="ru-RU" w:eastAsia="ru-RU" w:bidi="ar-SA"/>
    </w:rPr>
  </w:style>
  <w:style w:type="paragraph" w:styleId="FootnoteText">
    <w:name w:val="footnote text"/>
    <w:basedOn w:val="Normal"/>
    <w:link w:val="FootnoteTextChar1"/>
    <w:uiPriority w:val="99"/>
    <w:rsid w:val="00BB570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B07CE"/>
    <w:rPr>
      <w:sz w:val="20"/>
      <w:szCs w:val="20"/>
    </w:rPr>
  </w:style>
  <w:style w:type="character" w:customStyle="1" w:styleId="HeaderChar1">
    <w:name w:val="Header Char1"/>
    <w:basedOn w:val="DefaultParagraphFont"/>
    <w:link w:val="Header"/>
    <w:uiPriority w:val="99"/>
    <w:locked/>
    <w:rsid w:val="00BB570E"/>
    <w:rPr>
      <w:rFonts w:cs="Times New Roman"/>
      <w:sz w:val="24"/>
      <w:szCs w:val="24"/>
      <w:lang w:val="ru-RU" w:eastAsia="ru-RU" w:bidi="ar-SA"/>
    </w:rPr>
  </w:style>
  <w:style w:type="paragraph" w:styleId="Header">
    <w:name w:val="header"/>
    <w:basedOn w:val="Normal"/>
    <w:link w:val="HeaderChar1"/>
    <w:uiPriority w:val="99"/>
    <w:rsid w:val="00BB570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FB07CE"/>
  </w:style>
  <w:style w:type="character" w:customStyle="1" w:styleId="FooterChar1">
    <w:name w:val="Footer Char1"/>
    <w:basedOn w:val="DefaultParagraphFont"/>
    <w:link w:val="Footer"/>
    <w:uiPriority w:val="99"/>
    <w:locked/>
    <w:rsid w:val="00BB570E"/>
    <w:rPr>
      <w:rFonts w:cs="Times New Roman"/>
      <w:sz w:val="24"/>
      <w:szCs w:val="24"/>
      <w:lang w:val="ru-RU" w:eastAsia="ru-RU" w:bidi="ar-SA"/>
    </w:rPr>
  </w:style>
  <w:style w:type="paragraph" w:styleId="Footer">
    <w:name w:val="footer"/>
    <w:basedOn w:val="Normal"/>
    <w:link w:val="FooterChar1"/>
    <w:uiPriority w:val="99"/>
    <w:rsid w:val="00BB570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rsid w:val="00FB07CE"/>
  </w:style>
  <w:style w:type="character" w:customStyle="1" w:styleId="TitleChar1">
    <w:name w:val="Title Char1"/>
    <w:basedOn w:val="DefaultParagraphFont"/>
    <w:link w:val="Title"/>
    <w:uiPriority w:val="99"/>
    <w:locked/>
    <w:rsid w:val="00BB570E"/>
    <w:rPr>
      <w:rFonts w:cs="Times New Roman"/>
      <w:b/>
      <w:sz w:val="24"/>
      <w:lang w:val="en-US" w:eastAsia="ru-RU" w:bidi="ar-SA"/>
    </w:rPr>
  </w:style>
  <w:style w:type="paragraph" w:styleId="Title">
    <w:name w:val="Title"/>
    <w:basedOn w:val="Normal"/>
    <w:link w:val="TitleChar1"/>
    <w:uiPriority w:val="99"/>
    <w:qFormat/>
    <w:locked/>
    <w:rsid w:val="00BB570E"/>
    <w:pPr>
      <w:tabs>
        <w:tab w:val="left" w:pos="4820"/>
      </w:tabs>
      <w:spacing w:after="0" w:line="240" w:lineRule="auto"/>
      <w:ind w:firstLine="720"/>
      <w:jc w:val="center"/>
    </w:pPr>
    <w:rPr>
      <w:rFonts w:ascii="Times New Roman" w:hAnsi="Times New Roman"/>
      <w:b/>
      <w:sz w:val="24"/>
      <w:szCs w:val="20"/>
      <w:lang w:val="en-US"/>
    </w:rPr>
  </w:style>
  <w:style w:type="character" w:customStyle="1" w:styleId="TitleChar">
    <w:name w:val="Title Char"/>
    <w:basedOn w:val="DefaultParagraphFont"/>
    <w:link w:val="Title"/>
    <w:uiPriority w:val="10"/>
    <w:rsid w:val="00FB07CE"/>
    <w:rPr>
      <w:rFonts w:asciiTheme="majorHAnsi" w:eastAsiaTheme="majorEastAsia" w:hAnsiTheme="majorHAnsi" w:cstheme="majorBidi"/>
      <w:b/>
      <w:bCs/>
      <w:kern w:val="28"/>
      <w:sz w:val="32"/>
      <w:szCs w:val="32"/>
    </w:rPr>
  </w:style>
  <w:style w:type="character" w:customStyle="1" w:styleId="a3">
    <w:name w:val="Знак Знак"/>
    <w:basedOn w:val="DefaultParagraphFont"/>
    <w:uiPriority w:val="99"/>
    <w:locked/>
    <w:rsid w:val="00BB570E"/>
    <w:rPr>
      <w:rFonts w:ascii="Arial" w:hAnsi="Arial" w:cs="Arial"/>
      <w:sz w:val="28"/>
      <w:lang w:val="ru-RU" w:eastAsia="ru-RU" w:bidi="ar-SA"/>
    </w:rPr>
  </w:style>
  <w:style w:type="paragraph" w:styleId="BalloonText">
    <w:name w:val="Balloon Text"/>
    <w:basedOn w:val="Normal"/>
    <w:link w:val="BalloonTextChar"/>
    <w:uiPriority w:val="99"/>
    <w:semiHidden/>
    <w:rsid w:val="00B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CE"/>
    <w:rPr>
      <w:rFonts w:ascii="Times New Roman" w:hAnsi="Times New Roman"/>
      <w:sz w:val="0"/>
      <w:szCs w:val="0"/>
    </w:rPr>
  </w:style>
  <w:style w:type="paragraph" w:customStyle="1" w:styleId="a4">
    <w:name w:val="Знак Знак Знак Знак"/>
    <w:basedOn w:val="Normal"/>
    <w:uiPriority w:val="99"/>
    <w:semiHidden/>
    <w:rsid w:val="00BB570E"/>
    <w:pPr>
      <w:tabs>
        <w:tab w:val="num" w:pos="360"/>
      </w:tabs>
      <w:spacing w:before="120" w:after="160" w:line="240" w:lineRule="exact"/>
      <w:jc w:val="both"/>
    </w:pPr>
    <w:rPr>
      <w:rFonts w:ascii="Verdana" w:hAnsi="Verdana"/>
      <w:sz w:val="20"/>
      <w:szCs w:val="20"/>
      <w:lang w:val="en-US" w:eastAsia="en-US"/>
    </w:rPr>
  </w:style>
  <w:style w:type="paragraph" w:customStyle="1" w:styleId="ConsPlusNonformat">
    <w:name w:val="ConsPlusNonformat"/>
    <w:uiPriority w:val="99"/>
    <w:rsid w:val="00BB570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B570E"/>
    <w:pPr>
      <w:autoSpaceDE w:val="0"/>
      <w:autoSpaceDN w:val="0"/>
      <w:adjustRightInd w:val="0"/>
    </w:pPr>
    <w:rPr>
      <w:rFonts w:ascii="Times New Roman" w:hAnsi="Times New Roman"/>
      <w:b/>
      <w:bCs/>
      <w:sz w:val="24"/>
      <w:szCs w:val="24"/>
    </w:rPr>
  </w:style>
  <w:style w:type="character" w:styleId="PageNumber">
    <w:name w:val="page number"/>
    <w:basedOn w:val="DefaultParagraphFont"/>
    <w:uiPriority w:val="99"/>
    <w:rsid w:val="00BB570E"/>
    <w:rPr>
      <w:rFonts w:ascii="Verdana" w:hAnsi="Verdana" w:cs="Times New Roman"/>
      <w:lang w:val="en-US" w:eastAsia="en-US" w:bidi="ar-SA"/>
    </w:rPr>
  </w:style>
  <w:style w:type="numbering" w:customStyle="1" w:styleId="1">
    <w:name w:val="Стиль нумерованный1"/>
    <w:rsid w:val="00FB07CE"/>
    <w:pPr>
      <w:numPr>
        <w:numId w:val="1"/>
      </w:numPr>
    </w:pPr>
  </w:style>
  <w:style w:type="numbering" w:customStyle="1" w:styleId="2">
    <w:name w:val="Стиль нумерованный2"/>
    <w:rsid w:val="00FB07CE"/>
    <w:pPr>
      <w:numPr>
        <w:numId w:val="2"/>
      </w:numPr>
    </w:pPr>
  </w:style>
</w:styles>
</file>

<file path=word/webSettings.xml><?xml version="1.0" encoding="utf-8"?>
<w:webSettings xmlns:r="http://schemas.openxmlformats.org/officeDocument/2006/relationships" xmlns:w="http://schemas.openxmlformats.org/wordprocessingml/2006/main">
  <w:divs>
    <w:div w:id="566499599">
      <w:marLeft w:val="0"/>
      <w:marRight w:val="0"/>
      <w:marTop w:val="0"/>
      <w:marBottom w:val="0"/>
      <w:divBdr>
        <w:top w:val="none" w:sz="0" w:space="0" w:color="auto"/>
        <w:left w:val="none" w:sz="0" w:space="0" w:color="auto"/>
        <w:bottom w:val="none" w:sz="0" w:space="0" w:color="auto"/>
        <w:right w:val="none" w:sz="0" w:space="0" w:color="auto"/>
      </w:divBdr>
    </w:div>
    <w:div w:id="56649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ViewDoc.asp?ET_REF_FZ=RU0000R200804688" TargetMode="External"/><Relationship Id="rId5" Type="http://schemas.openxmlformats.org/officeDocument/2006/relationships/hyperlink" Target="file:///C:\Documents%20and%20Settings\Admin\&#1052;&#1086;&#1080;%20&#1076;&#1086;&#1082;&#1091;&#1084;&#1077;&#1085;&#1090;&#1099;\&#1044;&#1059;&#1052;&#1040;\2012\c&#1077;&#1085;&#1090;&#1103;&#1073;&#1088;&#1100;\&#1059;&#1089;&#1090;&#1072;&#1074;%202012%20&#1087;&#1088;&#1086;&#1077;&#1082;&#109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68</Pages>
  <Words>28481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2012-12-03T06:33:00Z</dcterms:created>
  <dcterms:modified xsi:type="dcterms:W3CDTF">2012-12-27T13:23:00Z</dcterms:modified>
</cp:coreProperties>
</file>