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D" w:rsidRDefault="003E76ED" w:rsidP="003E76ED">
      <w:pPr>
        <w:jc w:val="center"/>
      </w:pPr>
      <w:r>
        <w:t>РОССИЙСКАЯ ФЕДЕРАЦИЯ</w:t>
      </w:r>
    </w:p>
    <w:p w:rsidR="003E76ED" w:rsidRDefault="003E76ED" w:rsidP="003E76ED">
      <w:pPr>
        <w:jc w:val="center"/>
      </w:pPr>
      <w:r>
        <w:t>ИРКУТСКАЯ ОБЛАСТЬ</w:t>
      </w:r>
    </w:p>
    <w:p w:rsidR="003E76ED" w:rsidRDefault="003E76ED" w:rsidP="003E76ED">
      <w:pPr>
        <w:jc w:val="center"/>
      </w:pPr>
      <w:r>
        <w:t>ЧУНСКИЙ РАЙОН</w:t>
      </w:r>
    </w:p>
    <w:p w:rsidR="003E76ED" w:rsidRDefault="003E76ED" w:rsidP="003E76ED">
      <w:pPr>
        <w:jc w:val="center"/>
      </w:pPr>
      <w:r>
        <w:t>БУНБУЙСКОЕ МУНИЦИПАЛЬНОЕ ОБРАЗОВАНИЕ</w:t>
      </w:r>
    </w:p>
    <w:p w:rsidR="003E76ED" w:rsidRPr="005F3AC0" w:rsidRDefault="003E76ED" w:rsidP="003E76ED">
      <w:pPr>
        <w:jc w:val="center"/>
      </w:pPr>
      <w:r w:rsidRPr="005F3AC0">
        <w:t>Дума сельского поселения</w:t>
      </w:r>
    </w:p>
    <w:p w:rsidR="003E76ED" w:rsidRPr="005F3AC0" w:rsidRDefault="003E76ED" w:rsidP="003E76ED">
      <w:pPr>
        <w:jc w:val="center"/>
      </w:pPr>
      <w:r w:rsidRPr="005F3AC0">
        <w:t>третьего созыва</w:t>
      </w:r>
    </w:p>
    <w:p w:rsidR="003E76ED" w:rsidRPr="005F3AC0" w:rsidRDefault="003E76ED" w:rsidP="003E76ED">
      <w:pPr>
        <w:jc w:val="center"/>
      </w:pPr>
    </w:p>
    <w:p w:rsidR="003E76ED" w:rsidRPr="005F3AC0" w:rsidRDefault="00C001C3" w:rsidP="003E76ED">
      <w:pPr>
        <w:jc w:val="center"/>
      </w:pPr>
      <w:r>
        <w:t xml:space="preserve">Вторая </w:t>
      </w:r>
      <w:r w:rsidR="003E76ED" w:rsidRPr="005F3AC0">
        <w:t>сессия</w:t>
      </w:r>
    </w:p>
    <w:p w:rsidR="003E76ED" w:rsidRDefault="003E76ED" w:rsidP="003E76ED">
      <w:pPr>
        <w:jc w:val="center"/>
      </w:pPr>
    </w:p>
    <w:p w:rsidR="003E76ED" w:rsidRDefault="003E76ED" w:rsidP="003E76ED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</w:p>
    <w:p w:rsidR="003E76ED" w:rsidRDefault="003E76ED" w:rsidP="003E76ED">
      <w:r>
        <w:t xml:space="preserve">     </w:t>
      </w:r>
    </w:p>
    <w:p w:rsidR="003E76ED" w:rsidRDefault="003E76ED" w:rsidP="003E76ED">
      <w:r>
        <w:t xml:space="preserve">                                      </w:t>
      </w:r>
    </w:p>
    <w:p w:rsidR="003E76ED" w:rsidRDefault="003E76ED" w:rsidP="003E76ED">
      <w:r>
        <w:t xml:space="preserve">   От </w:t>
      </w:r>
      <w:r w:rsidR="00C001C3">
        <w:t xml:space="preserve">27 декабря </w:t>
      </w:r>
      <w:r>
        <w:t xml:space="preserve"> 2012 г                                                                                               № </w:t>
      </w:r>
      <w:r w:rsidR="00EE1BC7">
        <w:t>08</w:t>
      </w:r>
    </w:p>
    <w:p w:rsidR="003E76ED" w:rsidRDefault="003E76ED" w:rsidP="003E76ED"/>
    <w:p w:rsidR="003E76ED" w:rsidRDefault="003E76ED" w:rsidP="003E76ED">
      <w:pPr>
        <w:jc w:val="center"/>
      </w:pPr>
      <w:r>
        <w:t>РЕШЕНИЕ</w:t>
      </w:r>
    </w:p>
    <w:p w:rsidR="003E76ED" w:rsidRDefault="003E76ED" w:rsidP="003E76ED"/>
    <w:p w:rsidR="003E76ED" w:rsidRPr="00732187" w:rsidRDefault="003E76ED" w:rsidP="003E76ED">
      <w:r>
        <w:t>О бюджет</w:t>
      </w:r>
      <w:r w:rsidRPr="00A37910">
        <w:t>е</w:t>
      </w:r>
      <w:r w:rsidRPr="005F3AC0">
        <w:t xml:space="preserve"> </w:t>
      </w:r>
      <w:proofErr w:type="spellStart"/>
      <w:r>
        <w:t>Бунбуйского</w:t>
      </w:r>
      <w:proofErr w:type="spellEnd"/>
    </w:p>
    <w:p w:rsidR="003E76ED" w:rsidRDefault="003E76ED" w:rsidP="003E76ED">
      <w:r>
        <w:t xml:space="preserve">муниципального                                                                                                                    </w:t>
      </w:r>
    </w:p>
    <w:p w:rsidR="003E76ED" w:rsidRDefault="003E76ED" w:rsidP="003E76ED">
      <w:r>
        <w:t xml:space="preserve">образования на 2013 год и </w:t>
      </w:r>
    </w:p>
    <w:p w:rsidR="003E76ED" w:rsidRDefault="003E76ED" w:rsidP="003E76ED">
      <w:r>
        <w:t>плановый</w:t>
      </w:r>
      <w:r w:rsidRPr="005F3AC0">
        <w:t xml:space="preserve"> </w:t>
      </w:r>
      <w:r>
        <w:t>период</w:t>
      </w:r>
    </w:p>
    <w:p w:rsidR="003E76ED" w:rsidRDefault="003E76ED" w:rsidP="003E76ED">
      <w:r>
        <w:t>2014-2015 годы</w:t>
      </w:r>
    </w:p>
    <w:p w:rsidR="003E76ED" w:rsidRDefault="003E76ED" w:rsidP="003E76ED"/>
    <w:p w:rsidR="003E76ED" w:rsidRDefault="003E76ED" w:rsidP="003E76ED"/>
    <w:p w:rsidR="003E76ED" w:rsidRDefault="003E76ED" w:rsidP="003E76ED">
      <w:pPr>
        <w:jc w:val="both"/>
      </w:pPr>
      <w:r>
        <w:t xml:space="preserve">         </w:t>
      </w:r>
      <w:proofErr w:type="gramStart"/>
      <w:r>
        <w:t>В соответствии с Федеральным Законом «Об общих принципах организаций местного самоуправления в РФ от 06.10.2003 года № 131-ФЗ, Бюджетным кодексом Российской Федерации,</w:t>
      </w:r>
      <w:r w:rsidRPr="00640643">
        <w:t xml:space="preserve"> </w:t>
      </w:r>
      <w:r w:rsidR="00EE1BC7">
        <w:t>Законом</w:t>
      </w:r>
      <w:r>
        <w:t xml:space="preserve"> Иркутской области «Об областном бюджете на 2013 год и п</w:t>
      </w:r>
      <w:r w:rsidR="00EE1BC7">
        <w:t>лановый период 2014 и 2015 годы</w:t>
      </w:r>
      <w:r>
        <w:t xml:space="preserve">», </w:t>
      </w:r>
      <w:r w:rsidR="00C001C3">
        <w:t>решением</w:t>
      </w:r>
      <w:r>
        <w:t xml:space="preserve"> Думы Чунского районного муниципального образования</w:t>
      </w:r>
      <w:r w:rsidR="00EE1BC7">
        <w:t xml:space="preserve"> «О бюджете</w:t>
      </w:r>
      <w:r>
        <w:t xml:space="preserve"> на 2013год и п</w:t>
      </w:r>
      <w:r w:rsidR="00EE1BC7">
        <w:t xml:space="preserve">лановый период 2014 и 2015 годы», </w:t>
      </w:r>
      <w:r>
        <w:t xml:space="preserve">Уставом </w:t>
      </w:r>
      <w:proofErr w:type="spellStart"/>
      <w:r>
        <w:t>Бунбуйского</w:t>
      </w:r>
      <w:proofErr w:type="spellEnd"/>
      <w:r>
        <w:t xml:space="preserve"> муниципального образования, Дума </w:t>
      </w:r>
      <w:proofErr w:type="spellStart"/>
      <w:r>
        <w:t>Бунбуйского</w:t>
      </w:r>
      <w:proofErr w:type="spellEnd"/>
      <w:proofErr w:type="gramEnd"/>
      <w:r>
        <w:t xml:space="preserve"> муниципального образования</w:t>
      </w: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  <w:r>
        <w:t xml:space="preserve">                                                                </w:t>
      </w:r>
      <w:proofErr w:type="gramStart"/>
      <w:r>
        <w:t>Р</w:t>
      </w:r>
      <w:proofErr w:type="gramEnd"/>
      <w:r>
        <w:t xml:space="preserve"> Е Ш И Л А:</w:t>
      </w:r>
    </w:p>
    <w:p w:rsidR="003E76ED" w:rsidRDefault="003E76ED" w:rsidP="003E76ED"/>
    <w:p w:rsidR="003E76ED" w:rsidRDefault="003E76ED" w:rsidP="003E76ED">
      <w:r>
        <w:t xml:space="preserve">          1. Утвердить основные характеристики  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год:</w:t>
      </w:r>
    </w:p>
    <w:p w:rsidR="003E76ED" w:rsidRDefault="003E76ED" w:rsidP="003E76ED">
      <w:r>
        <w:t xml:space="preserve">          общий объем дох</w:t>
      </w:r>
      <w:r w:rsidR="00DC7E7B">
        <w:t>одов местного бюджета в сумме 2</w:t>
      </w:r>
      <w:r w:rsidR="00DC7E7B" w:rsidRPr="00DC7E7B">
        <w:t>873</w:t>
      </w:r>
      <w:r>
        <w:t>,5 тыс. рублей;</w:t>
      </w:r>
    </w:p>
    <w:p w:rsidR="003E76ED" w:rsidRDefault="003E76ED" w:rsidP="003E76ED">
      <w:r>
        <w:t xml:space="preserve">          общий объем  расх</w:t>
      </w:r>
      <w:r w:rsidR="00DC7E7B">
        <w:t>одов местного бюджета в сумме 2</w:t>
      </w:r>
      <w:r w:rsidR="00DC7E7B" w:rsidRPr="00DC7E7B">
        <w:t>873</w:t>
      </w:r>
      <w:r>
        <w:t>,5 тыс. рублей;</w:t>
      </w:r>
    </w:p>
    <w:p w:rsidR="003E76ED" w:rsidRDefault="003E76ED" w:rsidP="003E76ED">
      <w:r>
        <w:t xml:space="preserve">          размер дефицита бюджета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3E76ED" w:rsidRDefault="003E76ED" w:rsidP="003E76ED">
      <w:r>
        <w:t xml:space="preserve">          2. Утвердить основные характеристики  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 плановый период 2014 и 2015 годы:</w:t>
      </w:r>
    </w:p>
    <w:p w:rsidR="003E76ED" w:rsidRPr="00074061" w:rsidRDefault="003E76ED" w:rsidP="003E76ED">
      <w:r>
        <w:t xml:space="preserve">          общий объем доходов местного бюджета на 2014 год в сумме 2656,7 тыс. рублей;</w:t>
      </w:r>
    </w:p>
    <w:p w:rsidR="00773CF5" w:rsidRDefault="00DC7E7B" w:rsidP="00773CF5">
      <w:r>
        <w:t xml:space="preserve">общий объем  расходов местного бюджета в сумме на 2014 год </w:t>
      </w:r>
      <w:r w:rsidR="002C492F">
        <w:t>2723,1</w:t>
      </w:r>
      <w:r>
        <w:t xml:space="preserve"> тыс. рублей</w:t>
      </w:r>
      <w:r w:rsidR="00773CF5">
        <w:t xml:space="preserve">, в том числе условно утвержденные расходы </w:t>
      </w:r>
      <w:r w:rsidR="002C492F">
        <w:t>66,4</w:t>
      </w:r>
      <w:r w:rsidR="00773CF5">
        <w:t xml:space="preserve"> </w:t>
      </w:r>
      <w:proofErr w:type="spellStart"/>
      <w:r w:rsidR="00773CF5">
        <w:t>тыс</w:t>
      </w:r>
      <w:proofErr w:type="gramStart"/>
      <w:r w:rsidR="00773CF5">
        <w:t>.р</w:t>
      </w:r>
      <w:proofErr w:type="gramEnd"/>
      <w:r w:rsidR="00773CF5">
        <w:t>уб</w:t>
      </w:r>
      <w:proofErr w:type="spellEnd"/>
      <w:r>
        <w:t>;</w:t>
      </w:r>
      <w:r w:rsidR="00773CF5">
        <w:t xml:space="preserve"> размер дефицита бюджета на 2014 год </w:t>
      </w:r>
      <w:r w:rsidR="005235F0">
        <w:t>0,0</w:t>
      </w:r>
      <w:r w:rsidR="00773CF5">
        <w:t xml:space="preserve"> </w:t>
      </w:r>
      <w:proofErr w:type="spellStart"/>
      <w:r w:rsidR="00773CF5">
        <w:t>тыс.рублей</w:t>
      </w:r>
      <w:proofErr w:type="spellEnd"/>
      <w:r w:rsidR="00773CF5">
        <w:t>.</w:t>
      </w:r>
    </w:p>
    <w:p w:rsidR="003E76ED" w:rsidRDefault="003E76ED" w:rsidP="003E76ED">
      <w:r>
        <w:t>общий объем доходов местного бюджета на 2015 год в сумме 2641,0 тыс. рублей;</w:t>
      </w:r>
    </w:p>
    <w:p w:rsidR="003E76ED" w:rsidRDefault="003E76ED" w:rsidP="003E76ED">
      <w:r>
        <w:t xml:space="preserve">          общий объем  расходов местного бюджета в сумме на 2015 год </w:t>
      </w:r>
      <w:r w:rsidR="005235F0">
        <w:t>2773,1</w:t>
      </w:r>
      <w:r>
        <w:t xml:space="preserve"> тыс. рублей</w:t>
      </w:r>
      <w:r w:rsidR="00773CF5">
        <w:t xml:space="preserve">, в том числе условно утвержденные расходы </w:t>
      </w:r>
      <w:r w:rsidR="005235F0">
        <w:t>132,1</w:t>
      </w:r>
      <w:r w:rsidR="00773CF5">
        <w:t xml:space="preserve"> </w:t>
      </w:r>
      <w:proofErr w:type="spellStart"/>
      <w:r w:rsidR="00773CF5">
        <w:t>тыс</w:t>
      </w:r>
      <w:proofErr w:type="gramStart"/>
      <w:r w:rsidR="00773CF5">
        <w:t>.р</w:t>
      </w:r>
      <w:proofErr w:type="gramEnd"/>
      <w:r w:rsidR="00773CF5">
        <w:t>уб</w:t>
      </w:r>
      <w:proofErr w:type="spellEnd"/>
      <w:r>
        <w:t>;</w:t>
      </w:r>
    </w:p>
    <w:p w:rsidR="003E76ED" w:rsidRDefault="003E76ED" w:rsidP="003E76ED">
      <w:r>
        <w:t xml:space="preserve">          размер дефицита бюджета на 2015 год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3E76ED" w:rsidRDefault="003E76ED" w:rsidP="003E76ED">
      <w:r>
        <w:t xml:space="preserve">          3. Установить, что доходы  бюджета, поступающие в 2013 -2015 годах формируются за счет:</w:t>
      </w:r>
    </w:p>
    <w:p w:rsidR="003E76ED" w:rsidRDefault="003E76ED" w:rsidP="003E76ED">
      <w:r>
        <w:t xml:space="preserve">          3.1Налоговых доходов, в том числе:</w:t>
      </w:r>
    </w:p>
    <w:p w:rsidR="003E76ED" w:rsidRDefault="003E76ED" w:rsidP="003E76ED">
      <w:r>
        <w:t xml:space="preserve">            а) местных налогов в соответствии с нормативами, установленными Бюджетным кодексом Российской Федерации</w:t>
      </w:r>
    </w:p>
    <w:p w:rsidR="003E76ED" w:rsidRDefault="003E76ED" w:rsidP="003E76ED">
      <w:r>
        <w:lastRenderedPageBreak/>
        <w:t xml:space="preserve">            б) федеральных налогов и сборов, в соответствии с нормативами, установленными Бюджетным кодексом Российской Федерации и Законом Иркутской области «Об областном бюджете на 2013 год».</w:t>
      </w:r>
    </w:p>
    <w:p w:rsidR="003E76ED" w:rsidRDefault="003E76ED" w:rsidP="003E76ED">
      <w:r>
        <w:t xml:space="preserve">           3.2 Неналоговых доходов местного бюджета в соответствии со ст.62 Бюджетного кодекса Российской Федерации.</w:t>
      </w:r>
    </w:p>
    <w:p w:rsidR="003E76ED" w:rsidRDefault="003E76ED" w:rsidP="003E76ED">
      <w:r>
        <w:t xml:space="preserve">           3.3.Безвозмездных поступлений.</w:t>
      </w:r>
    </w:p>
    <w:p w:rsidR="003E76ED" w:rsidRDefault="003E76ED" w:rsidP="003E76ED">
      <w:pPr>
        <w:rPr>
          <w:b/>
          <w:sz w:val="20"/>
          <w:szCs w:val="20"/>
        </w:rPr>
      </w:pPr>
      <w:r>
        <w:t xml:space="preserve">           4. Утвердить сведения о нормативах  распределения по доходам в бюджет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 и плановый период 2014 и 2015 годы</w:t>
      </w:r>
      <w:proofErr w:type="gramStart"/>
      <w:r>
        <w:t>.(</w:t>
      </w:r>
      <w:proofErr w:type="gramEnd"/>
      <w:r>
        <w:t>приложение №1).</w:t>
      </w:r>
    </w:p>
    <w:p w:rsidR="003E76ED" w:rsidRDefault="003E76ED" w:rsidP="003E76ED">
      <w:r>
        <w:rPr>
          <w:b/>
          <w:sz w:val="20"/>
          <w:szCs w:val="20"/>
        </w:rPr>
        <w:t xml:space="preserve">             </w:t>
      </w:r>
      <w:r>
        <w:t>5.Установить</w:t>
      </w:r>
      <w:r>
        <w:rPr>
          <w:b/>
          <w:sz w:val="20"/>
          <w:szCs w:val="20"/>
        </w:rPr>
        <w:t xml:space="preserve">  </w:t>
      </w:r>
      <w:r>
        <w:t xml:space="preserve">прогнозируемые доходы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 и плановый период 2014 и 2015 годы по классификации доходов бюджетов Российской Федерации (приложение №3</w:t>
      </w:r>
      <w:r w:rsidR="005235F0">
        <w:t>;4</w:t>
      </w:r>
      <w:r>
        <w:t xml:space="preserve">). </w:t>
      </w:r>
    </w:p>
    <w:p w:rsidR="003E76ED" w:rsidRDefault="003E76ED" w:rsidP="003E76ED">
      <w:r>
        <w:t xml:space="preserve">Прогнозируемые доходы бюджета </w:t>
      </w:r>
      <w:proofErr w:type="spellStart"/>
      <w:r>
        <w:t>Бунбуйского</w:t>
      </w:r>
      <w:proofErr w:type="spellEnd"/>
      <w:r>
        <w:t xml:space="preserve"> муниципального обра</w:t>
      </w:r>
      <w:r w:rsidR="005235F0">
        <w:t>зования составляют на 2013 год 2873</w:t>
      </w:r>
      <w:r>
        <w:t>,5 тыс. рублей, из них:</w:t>
      </w:r>
    </w:p>
    <w:p w:rsidR="003E76ED" w:rsidRDefault="003E76ED" w:rsidP="003E76ED">
      <w:r>
        <w:t xml:space="preserve">- налоговые и неналоговые доходы в сумме 122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рублей;</w:t>
      </w:r>
    </w:p>
    <w:p w:rsidR="003E76ED" w:rsidRDefault="003E76ED" w:rsidP="003E76ED">
      <w:pPr>
        <w:rPr>
          <w:b/>
          <w:sz w:val="20"/>
          <w:szCs w:val="20"/>
        </w:rPr>
      </w:pPr>
      <w:r>
        <w:t>- безвозмездные поступления от других бюджетов</w:t>
      </w:r>
      <w:r w:rsidR="005235F0">
        <w:t xml:space="preserve"> бюджетной системы в сумме 2 751</w:t>
      </w:r>
      <w:r>
        <w:t xml:space="preserve">,5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</w:t>
      </w:r>
    </w:p>
    <w:p w:rsidR="003E76ED" w:rsidRDefault="003E76ED" w:rsidP="003E76ED">
      <w:r>
        <w:t xml:space="preserve">  Прогнозируемые доходы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составляют на 2014 год 2656,7 тыс. рублей, из них:</w:t>
      </w:r>
    </w:p>
    <w:p w:rsidR="003E76ED" w:rsidRDefault="003E76ED" w:rsidP="003E76ED">
      <w:r>
        <w:t xml:space="preserve">- налоговые и неналоговые доходы в сумме 128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рублей;</w:t>
      </w:r>
    </w:p>
    <w:p w:rsidR="003E76ED" w:rsidRDefault="003E76ED" w:rsidP="003E76ED">
      <w:pPr>
        <w:rPr>
          <w:b/>
          <w:sz w:val="20"/>
          <w:szCs w:val="20"/>
        </w:rPr>
      </w:pPr>
      <w:r>
        <w:t xml:space="preserve">- безвозмездные поступления от других бюджетов бюджетной системы в сумме 2 528,7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</w:t>
      </w:r>
    </w:p>
    <w:p w:rsidR="003E76ED" w:rsidRDefault="003E76ED" w:rsidP="003E76ED">
      <w:r>
        <w:t xml:space="preserve">Прогнозируемые доходы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составляют на 2015 год 2641,0 тыс. рублей, из них:</w:t>
      </w:r>
    </w:p>
    <w:p w:rsidR="003E76ED" w:rsidRDefault="003E76ED" w:rsidP="003E76ED">
      <w:r>
        <w:t xml:space="preserve">- налоговые и неналоговые доходы в сумме 135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рублей;</w:t>
      </w:r>
    </w:p>
    <w:p w:rsidR="003E76ED" w:rsidRDefault="003E76ED" w:rsidP="003E76ED">
      <w:pPr>
        <w:rPr>
          <w:b/>
          <w:sz w:val="20"/>
          <w:szCs w:val="20"/>
        </w:rPr>
      </w:pPr>
      <w:r>
        <w:t xml:space="preserve">- безвозмездные поступления от других бюджетов бюджетной системы в сумме 2 506,0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3E76ED" w:rsidRPr="00E1551F" w:rsidRDefault="003E76ED" w:rsidP="003E76ED">
      <w:r>
        <w:t xml:space="preserve">           6.Установить п</w:t>
      </w:r>
      <w:r w:rsidRPr="00E1551F">
        <w:t>еречень главных админис</w:t>
      </w:r>
      <w:r>
        <w:t>траторов доходов в части бюджета</w:t>
      </w:r>
      <w:r w:rsidRPr="00E1551F">
        <w:t xml:space="preserve"> </w:t>
      </w:r>
      <w:proofErr w:type="spellStart"/>
      <w:r w:rsidRPr="00E1551F">
        <w:t>Бунбуйского</w:t>
      </w:r>
      <w:proofErr w:type="spellEnd"/>
      <w:r w:rsidRPr="00E1551F">
        <w:t xml:space="preserve"> му</w:t>
      </w:r>
      <w:r>
        <w:t>ниципального образования на 2013</w:t>
      </w:r>
      <w:r w:rsidRPr="00E1551F">
        <w:t xml:space="preserve"> год</w:t>
      </w:r>
      <w:r>
        <w:t xml:space="preserve"> и плановый период 2014 и 2015 годы (приложение №2)</w:t>
      </w:r>
    </w:p>
    <w:p w:rsidR="003E76ED" w:rsidRDefault="003E76ED" w:rsidP="003E76ED">
      <w:r>
        <w:t xml:space="preserve">осуществляющих в соответствии с законодательством Российской Федерации и Иркутской области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пеней, штрафов по ним.</w:t>
      </w:r>
    </w:p>
    <w:p w:rsidR="003E76ED" w:rsidRDefault="003E76ED" w:rsidP="003E76ED">
      <w:pPr>
        <w:rPr>
          <w:sz w:val="20"/>
          <w:szCs w:val="20"/>
        </w:rPr>
      </w:pPr>
      <w:r>
        <w:t xml:space="preserve">            7.Установить перечень главных распределителей бюджетных средств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 и плановый период 2014 и 2015 годы (приложен</w:t>
      </w:r>
      <w:r w:rsidR="00215A1F">
        <w:t>ие № 9</w:t>
      </w:r>
      <w:r>
        <w:t>).</w:t>
      </w:r>
    </w:p>
    <w:p w:rsidR="003E76ED" w:rsidRDefault="003E76ED" w:rsidP="003E76ED">
      <w:pPr>
        <w:rPr>
          <w:b/>
        </w:rPr>
      </w:pPr>
      <w:r>
        <w:t xml:space="preserve">             8.Установить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Бунбуйского</w:t>
      </w:r>
      <w:proofErr w:type="spellEnd"/>
      <w:r>
        <w:t xml:space="preserve"> муниципального образования на 201</w:t>
      </w:r>
      <w:r w:rsidRPr="00942665">
        <w:t>3</w:t>
      </w:r>
      <w:r>
        <w:t xml:space="preserve"> год</w:t>
      </w:r>
      <w:r w:rsidRPr="00942665">
        <w:t xml:space="preserve"> </w:t>
      </w:r>
      <w:r>
        <w:t>и плановый период</w:t>
      </w:r>
      <w:r w:rsidR="00215A1F">
        <w:t xml:space="preserve"> 2014 и 2015 годы (приложение №10</w:t>
      </w:r>
      <w:r>
        <w:t>).</w:t>
      </w:r>
      <w:r w:rsidRPr="001F082D">
        <w:rPr>
          <w:b/>
        </w:rPr>
        <w:t xml:space="preserve">       </w:t>
      </w:r>
    </w:p>
    <w:p w:rsidR="003E76ED" w:rsidRPr="00942665" w:rsidRDefault="003E76ED" w:rsidP="003E76ED">
      <w:r w:rsidRPr="00942665">
        <w:t xml:space="preserve">             </w:t>
      </w:r>
      <w:r>
        <w:t>9</w:t>
      </w:r>
      <w:r w:rsidRPr="00942665">
        <w:t xml:space="preserve">. Утвердить источники внутреннего финансирования дефицита бюджета </w:t>
      </w:r>
      <w:proofErr w:type="spellStart"/>
      <w:r w:rsidRPr="00942665">
        <w:t>Бунбуйского</w:t>
      </w:r>
      <w:proofErr w:type="spellEnd"/>
      <w:r w:rsidRPr="00942665">
        <w:t xml:space="preserve"> муниципального образования на 2013 год и плановый период 2014 и 2015 год</w:t>
      </w:r>
      <w:proofErr w:type="gramStart"/>
      <w:r>
        <w:t>ы(</w:t>
      </w:r>
      <w:proofErr w:type="gramEnd"/>
      <w:r>
        <w:t>приложение №</w:t>
      </w:r>
      <w:r w:rsidR="00215A1F">
        <w:t>11</w:t>
      </w:r>
      <w:r w:rsidRPr="00942665">
        <w:t>).</w:t>
      </w:r>
    </w:p>
    <w:p w:rsidR="003E76ED" w:rsidRDefault="003E76ED" w:rsidP="003E76ED">
      <w:r>
        <w:t xml:space="preserve">            10.Установить распределение расходов бюджетных ассигнований  на 2013 год по разделам и подразделам, целевым статьям и видам расх</w:t>
      </w:r>
      <w:r w:rsidR="00215A1F">
        <w:t>одов бюджетов РФ (приложение № 5</w:t>
      </w:r>
      <w:r>
        <w:t>).</w:t>
      </w:r>
    </w:p>
    <w:p w:rsidR="003E76ED" w:rsidRDefault="003E76ED" w:rsidP="003E76ED">
      <w:r>
        <w:t xml:space="preserve">           11.Установить распределение расходов бюджетных ассигнований  на 2014 и 2015 годы по разделам и подразделам, целевым статьям и видам расх</w:t>
      </w:r>
      <w:r w:rsidR="00215A1F">
        <w:t>одов бюджетов РФ (приложение № 6</w:t>
      </w:r>
      <w:r>
        <w:t>).</w:t>
      </w:r>
    </w:p>
    <w:p w:rsidR="003E76ED" w:rsidRDefault="003E76ED" w:rsidP="003E76ED">
      <w:r>
        <w:t xml:space="preserve">           12.Установить распределение бюджетных ассигнований по разделам и подразделам классификации расходов бюджета в ведомственной структуре расходов бюджета поселения на 2013 и плановый период </w:t>
      </w:r>
      <w:r w:rsidR="00215A1F">
        <w:t>2014 и 2015 годы (приложение № 7,8</w:t>
      </w:r>
      <w:bookmarkStart w:id="0" w:name="_GoBack"/>
      <w:bookmarkEnd w:id="0"/>
      <w:r>
        <w:t>)</w:t>
      </w:r>
    </w:p>
    <w:p w:rsidR="003E76ED" w:rsidRDefault="003E76ED" w:rsidP="003E76ED">
      <w:r>
        <w:t xml:space="preserve">            13. Установить, что в расходной части бюджета поселения создается резервный </w:t>
      </w:r>
      <w:proofErr w:type="spellStart"/>
      <w:r>
        <w:t>фонд</w:t>
      </w:r>
      <w:proofErr w:type="gramStart"/>
      <w:r>
        <w:t>:н</w:t>
      </w:r>
      <w:proofErr w:type="gramEnd"/>
      <w:r>
        <w:t>а</w:t>
      </w:r>
      <w:proofErr w:type="spellEnd"/>
      <w:r>
        <w:t xml:space="preserve"> 2013год в размере 5 тысяч рублей;</w:t>
      </w:r>
    </w:p>
    <w:p w:rsidR="003E76ED" w:rsidRDefault="003E76ED" w:rsidP="003E76ED">
      <w:r>
        <w:t>на 2014год в размере 5 тысяч рублей;</w:t>
      </w:r>
    </w:p>
    <w:p w:rsidR="003E76ED" w:rsidRDefault="003E76ED" w:rsidP="003E76ED">
      <w:r>
        <w:lastRenderedPageBreak/>
        <w:t>на 2015год в размере 5 тысяч рублей;</w:t>
      </w:r>
    </w:p>
    <w:p w:rsidR="003E76ED" w:rsidRDefault="003E76ED" w:rsidP="003E76ED">
      <w:r>
        <w:t xml:space="preserve">           14.</w:t>
      </w:r>
      <w:r w:rsidRPr="009763FA">
        <w:t xml:space="preserve"> </w:t>
      </w:r>
      <w:r>
        <w:t xml:space="preserve">Установить предельный объем расходов на обслуживание муниципального долга, согласно </w:t>
      </w:r>
      <w:proofErr w:type="spellStart"/>
      <w:proofErr w:type="gramStart"/>
      <w:r>
        <w:t>ст</w:t>
      </w:r>
      <w:proofErr w:type="spellEnd"/>
      <w:proofErr w:type="gramEnd"/>
      <w:r>
        <w:t xml:space="preserve"> 111 БК РФ на 2013 год  в размере 0  тыс. рублей</w:t>
      </w:r>
      <w:r w:rsidR="00C001C3">
        <w:t>.</w:t>
      </w:r>
      <w:r w:rsidRPr="00A17645">
        <w:t xml:space="preserve"> </w:t>
      </w:r>
      <w:r>
        <w:t xml:space="preserve">Установить  предельный объем муниципального долга согласно ст.107 БК РФ 61 тысячи  рублей, </w:t>
      </w:r>
    </w:p>
    <w:p w:rsidR="003E76ED" w:rsidRDefault="003E76ED" w:rsidP="003E76ED">
      <w:r>
        <w:t xml:space="preserve">          15.</w:t>
      </w:r>
      <w:r w:rsidRPr="009763FA">
        <w:t xml:space="preserve"> </w:t>
      </w:r>
      <w:r>
        <w:t xml:space="preserve">Установить верхний предел  муниципального долга,  на основании ст.107 Бюджетного Кодекса РФ на 01.01.1014 год в размере 64  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  предельный объем обязательств по муниципальным гарантиям (ст.115 БК РФ) 0 руб.</w:t>
      </w:r>
    </w:p>
    <w:p w:rsidR="003E76ED" w:rsidRDefault="003E76ED" w:rsidP="003E76ED">
      <w:r>
        <w:t xml:space="preserve">Установить предельный объем расходов на обслуживание муниципального долга, </w:t>
      </w:r>
    </w:p>
    <w:p w:rsidR="003E76ED" w:rsidRDefault="003E76ED" w:rsidP="003E76ED">
      <w:r>
        <w:t xml:space="preserve">согласно </w:t>
      </w:r>
      <w:proofErr w:type="spellStart"/>
      <w:proofErr w:type="gramStart"/>
      <w:r>
        <w:t>ст</w:t>
      </w:r>
      <w:proofErr w:type="spellEnd"/>
      <w:proofErr w:type="gramEnd"/>
      <w:r>
        <w:t xml:space="preserve"> 111 БК РФ на 2014 год  в размере 0  тыс. рублей</w:t>
      </w:r>
    </w:p>
    <w:p w:rsidR="003E76ED" w:rsidRDefault="003E76ED" w:rsidP="003E76ED">
      <w:r>
        <w:t xml:space="preserve">Установить  предельный объем муниципального долга согласно ст.107 БК РФ 64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рублей, </w:t>
      </w:r>
    </w:p>
    <w:p w:rsidR="003E76ED" w:rsidRDefault="003E76ED" w:rsidP="003E76ED">
      <w:r>
        <w:t xml:space="preserve">          16.</w:t>
      </w:r>
      <w:r w:rsidRPr="009763FA">
        <w:t xml:space="preserve"> </w:t>
      </w:r>
      <w:r>
        <w:t xml:space="preserve">Установить верхний предел  муниципального долга,  на основании ст.107 Бюджетного Кодекса РФ на 01.01.1015 год в размере 67,5  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  предельный объем обязательств по муниципальным гарантиям (ст.115 БК РФ) 0 руб.</w:t>
      </w:r>
    </w:p>
    <w:p w:rsidR="003E76ED" w:rsidRDefault="003E76ED" w:rsidP="003E76ED">
      <w:r>
        <w:t xml:space="preserve">Установить предельный объем расходов на обслуживание муниципального долга, </w:t>
      </w:r>
    </w:p>
    <w:p w:rsidR="003E76ED" w:rsidRDefault="003E76ED" w:rsidP="003E76ED">
      <w:r>
        <w:t xml:space="preserve">согласно </w:t>
      </w:r>
      <w:proofErr w:type="spellStart"/>
      <w:proofErr w:type="gramStart"/>
      <w:r>
        <w:t>ст</w:t>
      </w:r>
      <w:proofErr w:type="spellEnd"/>
      <w:proofErr w:type="gramEnd"/>
      <w:r>
        <w:t xml:space="preserve"> 111 БК РФ на 2015 год  в размере 0  тыс. рублей</w:t>
      </w:r>
    </w:p>
    <w:p w:rsidR="003E76ED" w:rsidRDefault="003E76ED" w:rsidP="003E76ED">
      <w:r>
        <w:t xml:space="preserve">Установить  предельный объем муниципального долга согласно ст.107 БК РФ 67,5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рублей, </w:t>
      </w:r>
    </w:p>
    <w:p w:rsidR="003E76ED" w:rsidRPr="00180F02" w:rsidRDefault="003E76ED" w:rsidP="003E76ED">
      <w:r>
        <w:t xml:space="preserve">           17.</w:t>
      </w:r>
      <w:r w:rsidRPr="009763FA">
        <w:t xml:space="preserve"> </w:t>
      </w:r>
      <w:r>
        <w:t xml:space="preserve">Установить, что в сводную бюджетную роспись могут быть внесены изменения  по распоряжению главы администрации в соответствии </w:t>
      </w:r>
      <w:r w:rsidRPr="00180F02">
        <w:t xml:space="preserve"> с пунктом </w:t>
      </w:r>
      <w:r w:rsidRPr="003944CB">
        <w:t>3 статьи 217 Бюджетного</w:t>
      </w:r>
      <w:r w:rsidRPr="00180F02">
        <w:t xml:space="preserve"> кодекса Российской Федерации</w:t>
      </w:r>
      <w:r>
        <w:t>.</w:t>
      </w:r>
    </w:p>
    <w:p w:rsidR="003E76ED" w:rsidRDefault="003E76ED" w:rsidP="003E76ED">
      <w:pPr>
        <w:jc w:val="both"/>
      </w:pPr>
      <w:r>
        <w:t xml:space="preserve">           18. Настоящий проект решения</w:t>
      </w:r>
      <w:r w:rsidRPr="005E47EB">
        <w:t xml:space="preserve"> подлежит опубликованию в </w:t>
      </w:r>
      <w:r>
        <w:t>средствах массовой информации не позднее 10 дней со дня принятия решения и вступает в силу  не позднее  01 января 2013 года</w:t>
      </w:r>
    </w:p>
    <w:p w:rsidR="003E76ED" w:rsidRPr="005E47EB" w:rsidRDefault="003E76ED" w:rsidP="003E76ED">
      <w:pPr>
        <w:jc w:val="both"/>
      </w:pPr>
      <w:r>
        <w:t xml:space="preserve">          19.</w:t>
      </w:r>
      <w:proofErr w:type="gramStart"/>
      <w:r>
        <w:t>Контроль за</w:t>
      </w:r>
      <w:proofErr w:type="gramEnd"/>
      <w:r>
        <w:t xml:space="preserve"> исполнением решения возложить на Думу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3E76ED" w:rsidRDefault="003E76ED" w:rsidP="003E76ED"/>
    <w:p w:rsidR="003E76ED" w:rsidRPr="00623B01" w:rsidRDefault="003E76ED" w:rsidP="003E76ED">
      <w:pPr>
        <w:ind w:firstLine="709"/>
        <w:jc w:val="both"/>
      </w:pPr>
    </w:p>
    <w:p w:rsidR="003E76ED" w:rsidRDefault="003E76ED" w:rsidP="003E76ED">
      <w:pPr>
        <w:pStyle w:val="3"/>
        <w:spacing w:line="240" w:lineRule="auto"/>
        <w:ind w:firstLine="720"/>
        <w:rPr>
          <w:szCs w:val="24"/>
          <w:highlight w:val="green"/>
        </w:rPr>
      </w:pPr>
    </w:p>
    <w:p w:rsidR="003E76ED" w:rsidRDefault="003E76ED" w:rsidP="003E76ED"/>
    <w:p w:rsidR="00C001C3" w:rsidRDefault="00C001C3" w:rsidP="003E76ED"/>
    <w:p w:rsidR="003E76ED" w:rsidRDefault="003E76ED" w:rsidP="003E76ED">
      <w:r>
        <w:t xml:space="preserve">Глава </w:t>
      </w:r>
      <w:proofErr w:type="spellStart"/>
      <w:r>
        <w:t>Бунбуйского</w:t>
      </w:r>
      <w:proofErr w:type="spellEnd"/>
      <w:r>
        <w:t xml:space="preserve"> </w:t>
      </w:r>
    </w:p>
    <w:p w:rsidR="003E76ED" w:rsidRDefault="003E76ED" w:rsidP="003E76ED">
      <w:r>
        <w:t>муниципального</w:t>
      </w:r>
    </w:p>
    <w:p w:rsidR="003E76ED" w:rsidRDefault="003E76ED" w:rsidP="003E76ED">
      <w:r>
        <w:t xml:space="preserve">образования                                                                                                 </w:t>
      </w:r>
      <w:proofErr w:type="spellStart"/>
      <w:r>
        <w:t>А.В.Гурченков</w:t>
      </w:r>
      <w:proofErr w:type="spellEnd"/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001C3" w:rsidRDefault="00C001C3" w:rsidP="003E76ED"/>
    <w:p w:rsidR="00C001C3" w:rsidRDefault="00C001C3" w:rsidP="003E76ED"/>
    <w:p w:rsidR="00C001C3" w:rsidRPr="00BF72D6" w:rsidRDefault="00C001C3" w:rsidP="003E76ED"/>
    <w:p w:rsidR="00BF72D6" w:rsidRPr="005F408D" w:rsidRDefault="00BF72D6" w:rsidP="003E76ED"/>
    <w:p w:rsidR="00BF72D6" w:rsidRPr="005F408D" w:rsidRDefault="00BF72D6" w:rsidP="003E76ED"/>
    <w:p w:rsidR="00BF72D6" w:rsidRPr="005F408D" w:rsidRDefault="00BF72D6" w:rsidP="003E76ED"/>
    <w:p w:rsidR="00BF72D6" w:rsidRPr="005F408D" w:rsidRDefault="00BF72D6" w:rsidP="003E76ED"/>
    <w:p w:rsidR="00BF72D6" w:rsidRPr="005F408D" w:rsidRDefault="00BF72D6" w:rsidP="003E76ED"/>
    <w:p w:rsidR="00C001C3" w:rsidRDefault="00C001C3" w:rsidP="003E76ED"/>
    <w:p w:rsidR="003E76ED" w:rsidRDefault="00C001C3" w:rsidP="003E76ED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</w:t>
      </w:r>
      <w:r w:rsidR="003E76ED">
        <w:t xml:space="preserve">   </w:t>
      </w:r>
      <w:r w:rsidR="003E76ED">
        <w:rPr>
          <w:sz w:val="16"/>
          <w:szCs w:val="16"/>
        </w:rPr>
        <w:t xml:space="preserve">Приложение  №1                                                                                                                                                 </w:t>
      </w:r>
      <w:r w:rsidR="003E76ED">
        <w:rPr>
          <w:b/>
          <w:sz w:val="16"/>
          <w:szCs w:val="16"/>
        </w:rPr>
        <w:t xml:space="preserve">                                                          </w:t>
      </w:r>
    </w:p>
    <w:p w:rsidR="003E76ED" w:rsidRDefault="003E76ED" w:rsidP="003E76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к  решению Думы</w:t>
      </w:r>
      <w:proofErr w:type="gramStart"/>
      <w:r>
        <w:rPr>
          <w:sz w:val="16"/>
          <w:szCs w:val="16"/>
        </w:rPr>
        <w:t xml:space="preserve">                       .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</w:p>
    <w:p w:rsidR="003E76ED" w:rsidRDefault="003E76ED" w:rsidP="003E76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3E76ED" w:rsidRDefault="003E76ED" w:rsidP="003E76E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от</w:t>
      </w:r>
      <w:r w:rsidRPr="00501667">
        <w:rPr>
          <w:sz w:val="16"/>
          <w:szCs w:val="16"/>
        </w:rPr>
        <w:t xml:space="preserve">  </w:t>
      </w:r>
      <w:r w:rsidR="00C001C3">
        <w:rPr>
          <w:sz w:val="16"/>
          <w:szCs w:val="16"/>
        </w:rPr>
        <w:t xml:space="preserve">27 декабря </w:t>
      </w:r>
      <w:r w:rsidRPr="00501667">
        <w:rPr>
          <w:sz w:val="16"/>
          <w:szCs w:val="16"/>
        </w:rPr>
        <w:t xml:space="preserve"> 201</w:t>
      </w:r>
      <w:r>
        <w:rPr>
          <w:sz w:val="16"/>
          <w:szCs w:val="16"/>
        </w:rPr>
        <w:t>2г №</w:t>
      </w:r>
      <w:r>
        <w:rPr>
          <w:sz w:val="20"/>
          <w:szCs w:val="20"/>
        </w:rPr>
        <w:t xml:space="preserve"> </w:t>
      </w:r>
      <w:r w:rsidR="00EE1BC7">
        <w:rPr>
          <w:sz w:val="20"/>
          <w:szCs w:val="20"/>
        </w:rPr>
        <w:t>08</w:t>
      </w:r>
      <w:r>
        <w:rPr>
          <w:sz w:val="20"/>
          <w:szCs w:val="20"/>
        </w:rPr>
        <w:t xml:space="preserve">                        </w:t>
      </w:r>
      <w:r>
        <w:rPr>
          <w:b/>
          <w:sz w:val="28"/>
        </w:rPr>
        <w:t xml:space="preserve"> </w:t>
      </w:r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001C3" w:rsidRDefault="00C001C3" w:rsidP="00C00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нормативах распределения по доходам в бюджет</w:t>
      </w:r>
    </w:p>
    <w:p w:rsidR="00C001C3" w:rsidRDefault="00C001C3" w:rsidP="00C001C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Бунбуйского</w:t>
      </w:r>
      <w:proofErr w:type="spellEnd"/>
      <w:r>
        <w:rPr>
          <w:b/>
          <w:sz w:val="20"/>
          <w:szCs w:val="20"/>
        </w:rPr>
        <w:t xml:space="preserve"> муниципального образования на 2013 год и</w:t>
      </w:r>
    </w:p>
    <w:p w:rsidR="00C001C3" w:rsidRDefault="00C001C3" w:rsidP="00C00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плановый период на 2014 и 2015 годы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695"/>
        <w:gridCol w:w="990"/>
        <w:gridCol w:w="1276"/>
        <w:gridCol w:w="1243"/>
      </w:tblGrid>
      <w:tr w:rsidR="00C001C3" w:rsidRPr="00E942B9" w:rsidTr="00C001C3">
        <w:trPr>
          <w:trHeight w:val="57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 xml:space="preserve">                                             </w:t>
            </w:r>
          </w:p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 xml:space="preserve">                           Доходы</w:t>
            </w:r>
          </w:p>
          <w:p w:rsidR="00C001C3" w:rsidRPr="00E942B9" w:rsidRDefault="00C001C3" w:rsidP="00C001C3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 xml:space="preserve">      </w:t>
            </w:r>
          </w:p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КБК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 xml:space="preserve"> </w:t>
            </w:r>
            <w:proofErr w:type="gramStart"/>
            <w:r w:rsidRPr="00E942B9">
              <w:rPr>
                <w:sz w:val="20"/>
                <w:szCs w:val="20"/>
              </w:rPr>
              <w:t>% от суммы дохода, подлежащий зачислению в бюджет поселений</w:t>
            </w:r>
            <w:proofErr w:type="gramEnd"/>
          </w:p>
          <w:p w:rsidR="00C001C3" w:rsidRPr="00E942B9" w:rsidRDefault="00C001C3" w:rsidP="00C001C3">
            <w:pPr>
              <w:rPr>
                <w:sz w:val="20"/>
                <w:szCs w:val="20"/>
              </w:rPr>
            </w:pPr>
          </w:p>
        </w:tc>
      </w:tr>
      <w:tr w:rsidR="00C001C3" w:rsidRPr="00E942B9" w:rsidTr="00C001C3">
        <w:trPr>
          <w:trHeight w:val="345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</w:tr>
      <w:tr w:rsidR="00C001C3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954 106 01030  10  0000 110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</w:tr>
      <w:tr w:rsidR="00C001C3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Федерации, зачисляемые в бюджет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</w:p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954 106 06013 10 0000 110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</w:p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</w:p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</w:p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</w:tr>
      <w:tr w:rsidR="000174E0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E0" w:rsidRPr="000174E0" w:rsidRDefault="000174E0" w:rsidP="00C0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</w:t>
            </w:r>
            <w:r w:rsidR="00F51596">
              <w:rPr>
                <w:sz w:val="20"/>
                <w:szCs w:val="20"/>
              </w:rPr>
              <w:t xml:space="preserve"> оказания платных услуг (работ) получателями средств бюджетов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E0" w:rsidRPr="00E942B9" w:rsidRDefault="00F51596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954 113 01995 10 0000 130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E0" w:rsidRPr="00E942B9" w:rsidRDefault="00F51596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E0" w:rsidRPr="00E942B9" w:rsidRDefault="00F51596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E0" w:rsidRPr="00E942B9" w:rsidRDefault="00F51596" w:rsidP="00C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001C3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Платежи, взимаемые организациями поселен</w:t>
            </w:r>
            <w:r>
              <w:rPr>
                <w:sz w:val="20"/>
                <w:szCs w:val="20"/>
              </w:rPr>
              <w:t>ий</w:t>
            </w:r>
            <w:r w:rsidRPr="00E942B9">
              <w:rPr>
                <w:sz w:val="20"/>
                <w:szCs w:val="20"/>
              </w:rPr>
              <w:t xml:space="preserve"> за выполнение определенных функций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954 115 02050 10 0000 140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</w:tr>
      <w:tr w:rsidR="00C001C3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954 117 01050 10 0000 180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</w:tr>
      <w:tr w:rsidR="00C001C3" w:rsidRPr="00E942B9" w:rsidTr="00C00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954 117 05050 10 0000 180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E942B9" w:rsidRDefault="00C001C3" w:rsidP="00C001C3">
            <w:pPr>
              <w:jc w:val="center"/>
              <w:rPr>
                <w:sz w:val="20"/>
                <w:szCs w:val="20"/>
              </w:rPr>
            </w:pPr>
            <w:r w:rsidRPr="00E942B9">
              <w:rPr>
                <w:sz w:val="20"/>
                <w:szCs w:val="20"/>
              </w:rPr>
              <w:t>100%</w:t>
            </w:r>
          </w:p>
        </w:tc>
      </w:tr>
    </w:tbl>
    <w:p w:rsidR="00C001C3" w:rsidRDefault="00C001C3" w:rsidP="00C001C3">
      <w:pPr>
        <w:jc w:val="center"/>
      </w:pPr>
    </w:p>
    <w:p w:rsidR="00C001C3" w:rsidRDefault="00C001C3" w:rsidP="00C001C3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C001C3" w:rsidRDefault="00C001C3" w:rsidP="00C001C3">
      <w:r>
        <w:t xml:space="preserve">Глава </w:t>
      </w:r>
      <w:proofErr w:type="spellStart"/>
      <w:r>
        <w:t>Бунбуйского</w:t>
      </w:r>
      <w:proofErr w:type="spellEnd"/>
    </w:p>
    <w:p w:rsidR="00C001C3" w:rsidRDefault="00C001C3" w:rsidP="00C001C3">
      <w:r>
        <w:t xml:space="preserve">муниципального образования                                                                    </w:t>
      </w:r>
      <w:proofErr w:type="spellStart"/>
      <w:r>
        <w:t>А.В.Гурченков</w:t>
      </w:r>
      <w:proofErr w:type="spellEnd"/>
    </w:p>
    <w:p w:rsidR="00C001C3" w:rsidRDefault="00C001C3" w:rsidP="00C001C3"/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>
      <w:pPr>
        <w:rPr>
          <w:b/>
          <w:sz w:val="16"/>
          <w:szCs w:val="16"/>
        </w:rPr>
      </w:pPr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Pr="00BF72D6" w:rsidRDefault="00BF72D6" w:rsidP="003E76ED">
      <w:pPr>
        <w:rPr>
          <w:lang w:val="en-US"/>
        </w:rPr>
      </w:pPr>
    </w:p>
    <w:p w:rsidR="00C001C3" w:rsidRDefault="00C001C3" w:rsidP="00C001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Pr="00B154EE">
        <w:rPr>
          <w:sz w:val="16"/>
          <w:szCs w:val="16"/>
        </w:rPr>
        <w:t xml:space="preserve">2 </w:t>
      </w:r>
      <w:r>
        <w:rPr>
          <w:sz w:val="16"/>
          <w:szCs w:val="16"/>
        </w:rPr>
        <w:t>к  решению</w:t>
      </w:r>
    </w:p>
    <w:p w:rsidR="00C001C3" w:rsidRDefault="00C001C3" w:rsidP="00C001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Думы </w:t>
      </w:r>
      <w:proofErr w:type="spellStart"/>
      <w:r>
        <w:rPr>
          <w:sz w:val="16"/>
          <w:szCs w:val="16"/>
        </w:rPr>
        <w:t>Бунбуйского</w:t>
      </w:r>
      <w:proofErr w:type="spellEnd"/>
      <w:r>
        <w:rPr>
          <w:sz w:val="16"/>
          <w:szCs w:val="16"/>
        </w:rPr>
        <w:t xml:space="preserve">                     </w:t>
      </w:r>
    </w:p>
    <w:p w:rsidR="00C001C3" w:rsidRDefault="00C001C3" w:rsidP="00C001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C001C3" w:rsidRPr="00B154EE" w:rsidRDefault="00C001C3" w:rsidP="00C001C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C43E2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от</w:t>
      </w:r>
      <w:r w:rsidR="00C43E26">
        <w:rPr>
          <w:sz w:val="16"/>
          <w:szCs w:val="16"/>
        </w:rPr>
        <w:t xml:space="preserve"> 27 декабря</w:t>
      </w:r>
      <w:r>
        <w:rPr>
          <w:sz w:val="16"/>
          <w:szCs w:val="16"/>
        </w:rPr>
        <w:t xml:space="preserve">  2012 года №</w:t>
      </w:r>
      <w:r w:rsidR="00EE1BC7">
        <w:rPr>
          <w:sz w:val="16"/>
          <w:szCs w:val="16"/>
        </w:rPr>
        <w:t>08</w:t>
      </w:r>
      <w:r>
        <w:rPr>
          <w:sz w:val="20"/>
          <w:szCs w:val="20"/>
        </w:rPr>
        <w:t xml:space="preserve">                       </w:t>
      </w:r>
    </w:p>
    <w:p w:rsidR="00C001C3" w:rsidRPr="00B154EE" w:rsidRDefault="00C001C3" w:rsidP="00C001C3"/>
    <w:p w:rsidR="003E76ED" w:rsidRDefault="003E76ED" w:rsidP="003E76ED"/>
    <w:p w:rsidR="00C001C3" w:rsidRDefault="00C001C3" w:rsidP="00C001C3">
      <w:pPr>
        <w:jc w:val="center"/>
        <w:rPr>
          <w:b/>
        </w:rPr>
      </w:pPr>
      <w:r>
        <w:rPr>
          <w:b/>
        </w:rPr>
        <w:t>Перечень администраторов доходов в части бюджета</w:t>
      </w:r>
    </w:p>
    <w:p w:rsidR="00C001C3" w:rsidRDefault="00C001C3" w:rsidP="00C001C3">
      <w:pPr>
        <w:jc w:val="center"/>
        <w:rPr>
          <w:b/>
          <w:sz w:val="20"/>
          <w:szCs w:val="20"/>
        </w:rPr>
      </w:pPr>
      <w:proofErr w:type="spellStart"/>
      <w:r>
        <w:rPr>
          <w:b/>
        </w:rPr>
        <w:t>Бунбуйского</w:t>
      </w:r>
      <w:proofErr w:type="spellEnd"/>
      <w:r>
        <w:rPr>
          <w:b/>
        </w:rPr>
        <w:t xml:space="preserve"> муниципального образования на 2013 год</w:t>
      </w:r>
    </w:p>
    <w:p w:rsidR="00C001C3" w:rsidRPr="00942665" w:rsidRDefault="00C001C3" w:rsidP="00C001C3">
      <w:pPr>
        <w:jc w:val="center"/>
        <w:rPr>
          <w:b/>
          <w:szCs w:val="20"/>
        </w:rPr>
      </w:pPr>
      <w:r w:rsidRPr="00942665">
        <w:rPr>
          <w:b/>
          <w:szCs w:val="20"/>
        </w:rPr>
        <w:t>и плановый период 2014 и 2015 годы</w:t>
      </w:r>
    </w:p>
    <w:p w:rsidR="00C001C3" w:rsidRDefault="00C001C3" w:rsidP="00C001C3">
      <w:pPr>
        <w:jc w:val="center"/>
        <w:rPr>
          <w:b/>
          <w:sz w:val="20"/>
          <w:szCs w:val="20"/>
        </w:rPr>
      </w:pPr>
    </w:p>
    <w:p w:rsidR="003E76ED" w:rsidRDefault="003E76ED" w:rsidP="003E76ED"/>
    <w:p w:rsidR="003E76ED" w:rsidRDefault="003E76ED" w:rsidP="003E76ED"/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C001C3" w:rsidRPr="00CC0783" w:rsidTr="00C001C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Наименование организации администратора:</w:t>
            </w:r>
          </w:p>
        </w:tc>
      </w:tr>
      <w:tr w:rsidR="00C001C3" w:rsidRPr="00CC0783" w:rsidTr="00C001C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b/>
                <w:sz w:val="20"/>
                <w:szCs w:val="20"/>
              </w:rPr>
            </w:pPr>
            <w:r w:rsidRPr="00CC0783">
              <w:rPr>
                <w:b/>
                <w:sz w:val="20"/>
                <w:szCs w:val="20"/>
              </w:rPr>
              <w:t xml:space="preserve">Муниципальное </w:t>
            </w:r>
            <w:r>
              <w:rPr>
                <w:b/>
                <w:sz w:val="20"/>
                <w:szCs w:val="20"/>
              </w:rPr>
              <w:t xml:space="preserve">казенное </w:t>
            </w:r>
            <w:r w:rsidRPr="00CC0783">
              <w:rPr>
                <w:b/>
                <w:sz w:val="20"/>
                <w:szCs w:val="20"/>
              </w:rPr>
              <w:t xml:space="preserve">учреждение «Администрация </w:t>
            </w:r>
            <w:proofErr w:type="spellStart"/>
            <w:r w:rsidRPr="00CC0783">
              <w:rPr>
                <w:b/>
                <w:sz w:val="20"/>
                <w:szCs w:val="20"/>
              </w:rPr>
              <w:t>Бунбуйского</w:t>
            </w:r>
            <w:proofErr w:type="spellEnd"/>
            <w:r w:rsidRPr="00CC0783">
              <w:rPr>
                <w:b/>
                <w:sz w:val="20"/>
                <w:szCs w:val="20"/>
              </w:rPr>
              <w:t xml:space="preserve"> муниципального образования»            ИНН 3 815 009 836           КПП 3 815 01 001</w:t>
            </w:r>
          </w:p>
          <w:p w:rsidR="00C001C3" w:rsidRPr="00CC0783" w:rsidRDefault="00C001C3" w:rsidP="00C001C3">
            <w:pPr>
              <w:rPr>
                <w:sz w:val="20"/>
                <w:szCs w:val="20"/>
              </w:rPr>
            </w:pPr>
          </w:p>
        </w:tc>
      </w:tr>
      <w:tr w:rsidR="00C001C3" w:rsidRPr="00CC0783" w:rsidTr="00C001C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b/>
                <w:sz w:val="20"/>
                <w:szCs w:val="20"/>
              </w:rPr>
            </w:pPr>
            <w:r w:rsidRPr="00CC0783">
              <w:rPr>
                <w:b/>
                <w:sz w:val="20"/>
                <w:szCs w:val="20"/>
              </w:rPr>
              <w:t>Код администратора: 954</w:t>
            </w:r>
          </w:p>
          <w:p w:rsidR="00C001C3" w:rsidRPr="00CC0783" w:rsidRDefault="00C001C3" w:rsidP="00C001C3">
            <w:pPr>
              <w:rPr>
                <w:b/>
                <w:sz w:val="20"/>
                <w:szCs w:val="20"/>
              </w:rPr>
            </w:pP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Администрируемые КБК в 2013 -2015</w:t>
            </w:r>
            <w:r w:rsidRPr="00CC078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 xml:space="preserve">       Наименование КБК</w:t>
            </w:r>
          </w:p>
        </w:tc>
      </w:tr>
      <w:tr w:rsidR="005235F0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F0" w:rsidRPr="00CC0783" w:rsidRDefault="005235F0" w:rsidP="00C0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954 113 01995 10 0000 130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F0" w:rsidRPr="00CC0783" w:rsidRDefault="005235F0" w:rsidP="00C0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954 115 02050 10 0000 140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954 116 90050 10 0000 140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954 117 01050 10 0000 180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954 117 05050 10 0000 180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954 202 01003 10 0000 151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Дотация бюджетам поселений на поддержку мер по обеспеченности сбалансированности бюджета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954 202 02999 10 0000 151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954 202 03015 10 0000 151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B154EE" w:rsidRDefault="00C001C3" w:rsidP="00C001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954 202 04999 10 0000 151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B154EE" w:rsidRDefault="00C001C3" w:rsidP="00C0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C001C3" w:rsidRPr="00CC0783" w:rsidTr="00C001C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954 207 05000 10 0000 180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C3" w:rsidRPr="00CC0783" w:rsidRDefault="00C001C3" w:rsidP="00C001C3">
            <w:pPr>
              <w:rPr>
                <w:sz w:val="20"/>
                <w:szCs w:val="20"/>
              </w:rPr>
            </w:pPr>
            <w:r w:rsidRPr="00CC0783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:rsidR="00C001C3" w:rsidRPr="00B154EE" w:rsidRDefault="00C001C3" w:rsidP="00C001C3"/>
    <w:p w:rsidR="00C001C3" w:rsidRPr="00B154EE" w:rsidRDefault="00C001C3" w:rsidP="00C001C3">
      <w:pPr>
        <w:rPr>
          <w:sz w:val="22"/>
          <w:szCs w:val="20"/>
        </w:rPr>
      </w:pPr>
      <w:r>
        <w:rPr>
          <w:sz w:val="22"/>
          <w:szCs w:val="20"/>
        </w:rPr>
        <w:t xml:space="preserve">Глава </w:t>
      </w:r>
      <w:r w:rsidRPr="00B154EE">
        <w:rPr>
          <w:sz w:val="22"/>
          <w:szCs w:val="20"/>
        </w:rPr>
        <w:t xml:space="preserve"> </w:t>
      </w:r>
      <w:proofErr w:type="spellStart"/>
      <w:r w:rsidRPr="00B154EE">
        <w:rPr>
          <w:sz w:val="22"/>
          <w:szCs w:val="20"/>
        </w:rPr>
        <w:t>Бунбуйского</w:t>
      </w:r>
      <w:proofErr w:type="spellEnd"/>
    </w:p>
    <w:p w:rsidR="00C001C3" w:rsidRPr="00B154EE" w:rsidRDefault="00C001C3" w:rsidP="00C001C3">
      <w:pPr>
        <w:rPr>
          <w:sz w:val="22"/>
          <w:szCs w:val="20"/>
        </w:rPr>
      </w:pPr>
      <w:r w:rsidRPr="00B154EE">
        <w:rPr>
          <w:sz w:val="22"/>
          <w:szCs w:val="20"/>
        </w:rPr>
        <w:t xml:space="preserve">муниципального образования                                                       </w:t>
      </w:r>
      <w:r>
        <w:rPr>
          <w:sz w:val="22"/>
          <w:szCs w:val="20"/>
        </w:rPr>
        <w:t xml:space="preserve">                             </w:t>
      </w:r>
      <w:proofErr w:type="spellStart"/>
      <w:r>
        <w:rPr>
          <w:sz w:val="22"/>
          <w:szCs w:val="20"/>
        </w:rPr>
        <w:t>А.В.Гурченков</w:t>
      </w:r>
      <w:proofErr w:type="spellEnd"/>
    </w:p>
    <w:p w:rsidR="00C001C3" w:rsidRPr="00B154EE" w:rsidRDefault="00C001C3" w:rsidP="00C001C3">
      <w:pPr>
        <w:rPr>
          <w:sz w:val="28"/>
        </w:rPr>
      </w:pPr>
    </w:p>
    <w:p w:rsidR="00C001C3" w:rsidRPr="00B154EE" w:rsidRDefault="00C001C3" w:rsidP="00C001C3">
      <w:pPr>
        <w:rPr>
          <w:sz w:val="28"/>
        </w:rPr>
      </w:pPr>
    </w:p>
    <w:p w:rsidR="003E76ED" w:rsidRDefault="003E76ED" w:rsidP="003E76ED">
      <w:pPr>
        <w:jc w:val="center"/>
        <w:rPr>
          <w:b/>
          <w:sz w:val="20"/>
          <w:szCs w:val="20"/>
        </w:rPr>
      </w:pPr>
    </w:p>
    <w:p w:rsidR="003E76ED" w:rsidRDefault="003E76ED" w:rsidP="003E76ED">
      <w:pPr>
        <w:rPr>
          <w:b/>
          <w:sz w:val="20"/>
          <w:szCs w:val="20"/>
        </w:rPr>
      </w:pPr>
    </w:p>
    <w:p w:rsidR="003E76ED" w:rsidRDefault="003E76ED" w:rsidP="003E76ED">
      <w:pPr>
        <w:rPr>
          <w:b/>
          <w:sz w:val="20"/>
          <w:szCs w:val="20"/>
        </w:rPr>
      </w:pPr>
    </w:p>
    <w:p w:rsidR="003E76ED" w:rsidRPr="005F408D" w:rsidRDefault="003E76ED" w:rsidP="003E76ED">
      <w:pPr>
        <w:rPr>
          <w:b/>
        </w:rPr>
      </w:pPr>
    </w:p>
    <w:p w:rsidR="00BF72D6" w:rsidRPr="005F408D" w:rsidRDefault="00BF72D6" w:rsidP="003E76ED">
      <w:pPr>
        <w:rPr>
          <w:b/>
        </w:rPr>
      </w:pPr>
    </w:p>
    <w:p w:rsidR="00BF72D6" w:rsidRPr="005F408D" w:rsidRDefault="00BF72D6" w:rsidP="003E76ED">
      <w:pPr>
        <w:rPr>
          <w:b/>
        </w:rPr>
      </w:pPr>
    </w:p>
    <w:p w:rsidR="00BF72D6" w:rsidRPr="005F408D" w:rsidRDefault="00BF72D6" w:rsidP="003E76ED">
      <w:pPr>
        <w:rPr>
          <w:b/>
        </w:rPr>
      </w:pPr>
    </w:p>
    <w:p w:rsidR="00BF72D6" w:rsidRPr="005F408D" w:rsidRDefault="00BF72D6" w:rsidP="003E76ED">
      <w:pPr>
        <w:rPr>
          <w:b/>
        </w:rPr>
      </w:pPr>
    </w:p>
    <w:p w:rsidR="00BF72D6" w:rsidRPr="005F408D" w:rsidRDefault="00BF72D6" w:rsidP="003E76ED">
      <w:pPr>
        <w:rPr>
          <w:b/>
        </w:rPr>
      </w:pPr>
    </w:p>
    <w:p w:rsidR="00C43E26" w:rsidRDefault="00C43E26" w:rsidP="00C43E26"/>
    <w:p w:rsidR="00C43E26" w:rsidRDefault="00C43E26" w:rsidP="00C43E2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D00A67">
        <w:t xml:space="preserve"> </w:t>
      </w:r>
      <w:r>
        <w:t xml:space="preserve"> </w:t>
      </w:r>
      <w:r>
        <w:rPr>
          <w:sz w:val="16"/>
          <w:szCs w:val="16"/>
        </w:rPr>
        <w:t xml:space="preserve">  Приложение №3к  решению</w:t>
      </w:r>
    </w:p>
    <w:p w:rsidR="00C43E26" w:rsidRDefault="00C43E26" w:rsidP="00C43E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Думы </w:t>
      </w:r>
      <w:proofErr w:type="spellStart"/>
      <w:r>
        <w:rPr>
          <w:sz w:val="16"/>
          <w:szCs w:val="16"/>
        </w:rPr>
        <w:t>Бунбуйского</w:t>
      </w:r>
      <w:proofErr w:type="spellEnd"/>
      <w:r>
        <w:rPr>
          <w:sz w:val="16"/>
          <w:szCs w:val="16"/>
        </w:rPr>
        <w:t xml:space="preserve">                     </w:t>
      </w:r>
    </w:p>
    <w:p w:rsidR="00C43E26" w:rsidRDefault="00C43E26" w:rsidP="00C43E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C43E26" w:rsidRDefault="00C43E26" w:rsidP="00C43E26">
      <w:pPr>
        <w:ind w:left="-108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от 27 декабря  2012 года №</w:t>
      </w:r>
      <w:r>
        <w:rPr>
          <w:sz w:val="20"/>
          <w:szCs w:val="20"/>
        </w:rPr>
        <w:t xml:space="preserve"> </w:t>
      </w:r>
      <w:r w:rsidR="00EE1BC7">
        <w:rPr>
          <w:sz w:val="20"/>
          <w:szCs w:val="20"/>
        </w:rPr>
        <w:t>08</w:t>
      </w:r>
      <w:r>
        <w:rPr>
          <w:sz w:val="20"/>
          <w:szCs w:val="20"/>
        </w:rPr>
        <w:t xml:space="preserve">                        </w:t>
      </w:r>
      <w:r>
        <w:rPr>
          <w:b/>
          <w:sz w:val="28"/>
        </w:rPr>
        <w:t xml:space="preserve"> </w:t>
      </w:r>
    </w:p>
    <w:p w:rsidR="00C43E26" w:rsidRDefault="00C43E26" w:rsidP="00C43E26"/>
    <w:p w:rsidR="003E76ED" w:rsidRPr="00B154EE" w:rsidRDefault="003E76ED" w:rsidP="003E76ED"/>
    <w:p w:rsidR="003E76ED" w:rsidRDefault="003E76ED" w:rsidP="003E76ED"/>
    <w:p w:rsidR="00C43E26" w:rsidRDefault="00C001C3" w:rsidP="00C43E26">
      <w:pPr>
        <w:jc w:val="center"/>
        <w:rPr>
          <w:b/>
        </w:rPr>
      </w:pPr>
      <w:r>
        <w:rPr>
          <w:b/>
        </w:rPr>
        <w:t>Прогнозируемые доходы бюджета</w:t>
      </w:r>
    </w:p>
    <w:p w:rsidR="00C001C3" w:rsidRPr="00C43E26" w:rsidRDefault="00C001C3" w:rsidP="00C43E26">
      <w:pPr>
        <w:jc w:val="center"/>
        <w:rPr>
          <w:b/>
          <w:sz w:val="20"/>
          <w:szCs w:val="20"/>
        </w:rPr>
      </w:pPr>
      <w:proofErr w:type="spellStart"/>
      <w:r>
        <w:rPr>
          <w:b/>
        </w:rPr>
        <w:t>Бунбуйского</w:t>
      </w:r>
      <w:proofErr w:type="spellEnd"/>
      <w:r>
        <w:rPr>
          <w:b/>
        </w:rPr>
        <w:t xml:space="preserve"> муниципального </w:t>
      </w:r>
      <w:r w:rsidR="00C43E26">
        <w:rPr>
          <w:b/>
        </w:rPr>
        <w:t xml:space="preserve"> </w:t>
      </w:r>
      <w:r>
        <w:rPr>
          <w:b/>
        </w:rPr>
        <w:t xml:space="preserve">образования </w:t>
      </w:r>
      <w:r w:rsidR="00C43E26">
        <w:rPr>
          <w:b/>
        </w:rPr>
        <w:t>на 2013 год</w:t>
      </w:r>
    </w:p>
    <w:p w:rsidR="003E76ED" w:rsidRDefault="00C001C3" w:rsidP="00C001C3">
      <w:r>
        <w:rPr>
          <w:b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552"/>
        <w:gridCol w:w="1842"/>
      </w:tblGrid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                                       </w:t>
            </w: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                     Доходы</w:t>
            </w:r>
          </w:p>
          <w:p w:rsidR="00C43E26" w:rsidRPr="00E942B9" w:rsidRDefault="00C43E26" w:rsidP="00C001C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</w:t>
            </w:r>
          </w:p>
          <w:p w:rsidR="00C43E26" w:rsidRPr="00E942B9" w:rsidRDefault="00C43E26" w:rsidP="00C001C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</w:t>
            </w:r>
            <w:r w:rsidRPr="00E942B9">
              <w:rPr>
                <w:sz w:val="20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</w:t>
            </w:r>
          </w:p>
          <w:p w:rsidR="00C43E26" w:rsidRPr="00E942B9" w:rsidRDefault="00C43E26" w:rsidP="00C001C3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2013г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                             </w:t>
            </w: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1 00 00000 00 0000 000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122 000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112 000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1 01 02020 01 0000 110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112 000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7 000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sz w:val="20"/>
              </w:rPr>
            </w:pPr>
            <w:r w:rsidRPr="00E942B9">
              <w:rPr>
                <w:sz w:val="20"/>
              </w:rPr>
              <w:t>7 000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2 000</w:t>
            </w:r>
          </w:p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proofErr w:type="gramStart"/>
            <w:r w:rsidRPr="00E942B9">
              <w:rPr>
                <w:sz w:val="20"/>
              </w:rPr>
              <w:t>Налог</w:t>
            </w:r>
            <w:proofErr w:type="gramEnd"/>
            <w:r w:rsidRPr="00E942B9">
              <w:rPr>
                <w:sz w:val="20"/>
              </w:rPr>
              <w:t xml:space="preserve"> на имущество физических лиц взимаемый по ставкам, применяемым к объектам </w:t>
            </w:r>
            <w:proofErr w:type="spellStart"/>
            <w:r w:rsidRPr="00E942B9">
              <w:rPr>
                <w:sz w:val="20"/>
              </w:rPr>
              <w:t>налогооблажения</w:t>
            </w:r>
            <w:proofErr w:type="spellEnd"/>
            <w:r w:rsidRPr="00E942B9">
              <w:rPr>
                <w:sz w:val="20"/>
              </w:rPr>
              <w:t>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sz w:val="20"/>
              </w:rPr>
            </w:pPr>
          </w:p>
          <w:p w:rsidR="00C43E26" w:rsidRPr="00E942B9" w:rsidRDefault="00C43E26" w:rsidP="00C001C3">
            <w:pPr>
              <w:jc w:val="center"/>
              <w:rPr>
                <w:sz w:val="20"/>
              </w:rPr>
            </w:pPr>
            <w:r w:rsidRPr="00E942B9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E942B9">
              <w:rPr>
                <w:sz w:val="20"/>
              </w:rPr>
              <w:t>000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Земельный </w:t>
            </w:r>
            <w:proofErr w:type="gramStart"/>
            <w:r w:rsidRPr="00E942B9">
              <w:rPr>
                <w:sz w:val="20"/>
              </w:rPr>
              <w:t>налог</w:t>
            </w:r>
            <w:proofErr w:type="gramEnd"/>
            <w:r w:rsidRPr="00E942B9">
              <w:rPr>
                <w:sz w:val="20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применяемый к объектам </w:t>
            </w:r>
            <w:proofErr w:type="spellStart"/>
            <w:r w:rsidRPr="00E942B9">
              <w:rPr>
                <w:sz w:val="20"/>
              </w:rPr>
              <w:t>налогооблажения</w:t>
            </w:r>
            <w:proofErr w:type="spellEnd"/>
            <w:r w:rsidRPr="00E942B9">
              <w:rPr>
                <w:sz w:val="20"/>
              </w:rPr>
              <w:t>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1 06 06013 10 0000  110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sz w:val="20"/>
              </w:rPr>
            </w:pPr>
            <w:r w:rsidRPr="00E942B9">
              <w:rPr>
                <w:sz w:val="20"/>
              </w:rPr>
              <w:t>1 000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1 000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1 11 05010 10 0000 120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jc w:val="center"/>
              <w:rPr>
                <w:sz w:val="20"/>
              </w:rPr>
            </w:pPr>
          </w:p>
          <w:p w:rsidR="00C43E26" w:rsidRPr="00E942B9" w:rsidRDefault="00C43E26" w:rsidP="00C001C3">
            <w:pPr>
              <w:jc w:val="center"/>
              <w:rPr>
                <w:sz w:val="20"/>
              </w:rPr>
            </w:pPr>
            <w:r w:rsidRPr="00E942B9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E942B9">
              <w:rPr>
                <w:sz w:val="20"/>
              </w:rPr>
              <w:t>000</w:t>
            </w:r>
          </w:p>
        </w:tc>
      </w:tr>
      <w:tr w:rsidR="00F5159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6" w:rsidRPr="00E942B9" w:rsidRDefault="00F51596" w:rsidP="00C001C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6" w:rsidRPr="00E942B9" w:rsidRDefault="00F51596" w:rsidP="00C001C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6" w:rsidRPr="00E942B9" w:rsidRDefault="00F51596" w:rsidP="00C001C3">
            <w:pPr>
              <w:jc w:val="center"/>
              <w:rPr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8C1F67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2751,5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Дотация бюджетам поселений на выравнивание уровня бюджетной обеспеченности.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 2 02 01001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pPr>
              <w:jc w:val="center"/>
              <w:rPr>
                <w:b/>
                <w:sz w:val="20"/>
              </w:rPr>
            </w:pPr>
          </w:p>
          <w:p w:rsidR="00C43E26" w:rsidRPr="00A76EA9" w:rsidRDefault="00C43E26" w:rsidP="00C001C3">
            <w:pPr>
              <w:jc w:val="center"/>
              <w:rPr>
                <w:b/>
                <w:sz w:val="20"/>
              </w:rPr>
            </w:pPr>
            <w:r w:rsidRPr="00A76EA9">
              <w:rPr>
                <w:b/>
                <w:sz w:val="20"/>
              </w:rPr>
              <w:t>1158</w:t>
            </w:r>
          </w:p>
          <w:p w:rsidR="00C43E26" w:rsidRPr="006D2967" w:rsidRDefault="00C43E26" w:rsidP="00C001C3">
            <w:pPr>
              <w:jc w:val="center"/>
              <w:rPr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17645" w:rsidRDefault="00C43E26" w:rsidP="00C001C3">
            <w:pPr>
              <w:rPr>
                <w:sz w:val="20"/>
              </w:rPr>
            </w:pPr>
            <w:r w:rsidRPr="00A17645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из 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r w:rsidRPr="00AD231E">
              <w:rPr>
                <w:sz w:val="20"/>
              </w:rPr>
              <w:t>2 02 01001 10 0000 151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766</w:t>
            </w: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>
              <w:rPr>
                <w:sz w:val="20"/>
              </w:rPr>
              <w:t xml:space="preserve"> из районного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r w:rsidRPr="00AD231E">
              <w:rPr>
                <w:sz w:val="20"/>
              </w:rPr>
              <w:t>2 02 01001 10 0000 151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  <w:p w:rsidR="00C43E26" w:rsidRPr="00A76EA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C001C3">
            <w:pPr>
              <w:rPr>
                <w:sz w:val="20"/>
              </w:rPr>
            </w:pPr>
            <w:r>
              <w:rPr>
                <w:sz w:val="20"/>
              </w:rPr>
              <w:t>Дотация бюджетам поселений на поддержку мер по обеспеченности сбалансированности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C001C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2 02 01003 10 0000 151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C001C3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 2 02 03015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</w:tr>
      <w:tr w:rsidR="00C43E26" w:rsidRPr="009836BD" w:rsidTr="00C43E26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lastRenderedPageBreak/>
              <w:t>Прочие субсидии бюджетам поселений</w:t>
            </w:r>
          </w:p>
          <w:p w:rsidR="00C43E26" w:rsidRDefault="00C43E26" w:rsidP="00C001C3">
            <w:pPr>
              <w:rPr>
                <w:sz w:val="20"/>
              </w:rPr>
            </w:pPr>
          </w:p>
          <w:p w:rsidR="00C43E26" w:rsidRPr="00D00A67" w:rsidRDefault="00C43E26" w:rsidP="00C001C3">
            <w:pPr>
              <w:rPr>
                <w:b/>
                <w:sz w:val="20"/>
              </w:rPr>
            </w:pPr>
            <w:r w:rsidRPr="00D00A67">
              <w:rPr>
                <w:b/>
                <w:sz w:val="20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C00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1427</w:t>
            </w:r>
            <w:r>
              <w:rPr>
                <w:b/>
                <w:sz w:val="20"/>
              </w:rPr>
              <w:t>,0</w:t>
            </w:r>
          </w:p>
          <w:p w:rsidR="00C43E26" w:rsidRDefault="00C43E26" w:rsidP="00C001C3">
            <w:pPr>
              <w:rPr>
                <w:sz w:val="20"/>
              </w:rPr>
            </w:pPr>
          </w:p>
          <w:p w:rsidR="00C43E26" w:rsidRPr="00501667" w:rsidRDefault="00C43E26" w:rsidP="00C001C3">
            <w:pPr>
              <w:jc w:val="center"/>
              <w:rPr>
                <w:sz w:val="20"/>
              </w:rPr>
            </w:pPr>
          </w:p>
        </w:tc>
      </w:tr>
      <w:tr w:rsidR="00C43E26" w:rsidRPr="009836BD" w:rsidTr="00C43E26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>
              <w:rPr>
                <w:sz w:val="20"/>
              </w:rPr>
              <w:t xml:space="preserve">Выплата денежного содержания с начислениями на него главам, 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луж</w:t>
            </w:r>
            <w:proofErr w:type="spellEnd"/>
            <w:r>
              <w:rPr>
                <w:sz w:val="20"/>
              </w:rPr>
              <w:t xml:space="preserve"> …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C001C3">
            <w:pPr>
              <w:jc w:val="center"/>
              <w:rPr>
                <w:sz w:val="20"/>
              </w:rPr>
            </w:pPr>
            <w:r w:rsidRPr="00D00A67">
              <w:rPr>
                <w:sz w:val="20"/>
              </w:rPr>
              <w:t>1189,3</w:t>
            </w:r>
          </w:p>
        </w:tc>
      </w:tr>
      <w:tr w:rsidR="00C43E26" w:rsidRPr="009836BD" w:rsidTr="00C43E26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  <w:r>
              <w:rPr>
                <w:sz w:val="20"/>
              </w:rPr>
              <w:t>Выплата заработной платы с начислениями на нее работникам учреждения культуры…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sz w:val="20"/>
              </w:rPr>
            </w:pPr>
          </w:p>
          <w:p w:rsidR="00C43E26" w:rsidRPr="00E942B9" w:rsidRDefault="00C43E26" w:rsidP="00C001C3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C001C3">
            <w:pPr>
              <w:jc w:val="center"/>
              <w:rPr>
                <w:sz w:val="20"/>
              </w:rPr>
            </w:pPr>
            <w:r w:rsidRPr="00D00A67">
              <w:rPr>
                <w:sz w:val="20"/>
              </w:rPr>
              <w:t>237.7</w:t>
            </w:r>
          </w:p>
        </w:tc>
      </w:tr>
      <w:tr w:rsidR="008C1F67" w:rsidRPr="009836BD" w:rsidTr="00C43E26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67" w:rsidRDefault="008C1F67" w:rsidP="00C001C3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67" w:rsidRPr="00E942B9" w:rsidRDefault="008C1F67" w:rsidP="00C001C3">
            <w:pPr>
              <w:rPr>
                <w:sz w:val="20"/>
              </w:rPr>
            </w:pPr>
            <w:r>
              <w:rPr>
                <w:sz w:val="20"/>
              </w:rPr>
              <w:t>2 02 04999 10 0000 151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67" w:rsidRPr="008C1F67" w:rsidRDefault="008C1F67" w:rsidP="00C001C3">
            <w:pPr>
              <w:jc w:val="center"/>
              <w:rPr>
                <w:b/>
                <w:sz w:val="20"/>
              </w:rPr>
            </w:pPr>
            <w:r w:rsidRPr="008C1F67">
              <w:rPr>
                <w:b/>
                <w:sz w:val="20"/>
              </w:rPr>
              <w:t>108,0</w:t>
            </w:r>
          </w:p>
        </w:tc>
      </w:tr>
      <w:tr w:rsidR="00C43E26" w:rsidRPr="00E942B9" w:rsidTr="00C43E26">
        <w:trPr>
          <w:trHeight w:val="5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                                                                                </w:t>
            </w:r>
          </w:p>
          <w:p w:rsidR="00C43E26" w:rsidRPr="00E942B9" w:rsidRDefault="00C43E26" w:rsidP="00C001C3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</w:t>
            </w:r>
            <w:r w:rsidRPr="00E942B9">
              <w:rPr>
                <w:b/>
                <w:sz w:val="20"/>
              </w:rPr>
              <w:t xml:space="preserve">   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2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4"/>
            </w:tblGrid>
            <w:tr w:rsidR="00C43E26" w:rsidRPr="00806ADF" w:rsidTr="00C001C3"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E26" w:rsidRPr="00806ADF" w:rsidRDefault="00C43E26" w:rsidP="00C001C3">
                  <w:pPr>
                    <w:rPr>
                      <w:sz w:val="20"/>
                    </w:rPr>
                  </w:pPr>
                </w:p>
              </w:tc>
            </w:tr>
          </w:tbl>
          <w:p w:rsidR="00C43E26" w:rsidRPr="00E942B9" w:rsidRDefault="00C43E26" w:rsidP="00C001C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8C1F67">
            <w:pPr>
              <w:jc w:val="center"/>
              <w:rPr>
                <w:b/>
                <w:sz w:val="22"/>
                <w:lang w:val="en-US"/>
              </w:rPr>
            </w:pPr>
            <w:r w:rsidRPr="00D00A67">
              <w:rPr>
                <w:b/>
                <w:sz w:val="22"/>
              </w:rPr>
              <w:t>2</w:t>
            </w:r>
            <w:r w:rsidR="008C1F67">
              <w:rPr>
                <w:b/>
                <w:sz w:val="22"/>
              </w:rPr>
              <w:t>873</w:t>
            </w:r>
            <w:r w:rsidRPr="00D00A67">
              <w:rPr>
                <w:b/>
                <w:sz w:val="22"/>
              </w:rPr>
              <w:t>,</w:t>
            </w:r>
            <w:r w:rsidRPr="00D00A67">
              <w:rPr>
                <w:b/>
                <w:sz w:val="22"/>
                <w:lang w:val="en-US"/>
              </w:rPr>
              <w:t>5</w:t>
            </w:r>
          </w:p>
        </w:tc>
      </w:tr>
    </w:tbl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001C3" w:rsidRDefault="00C43E26" w:rsidP="00C001C3">
      <w:r>
        <w:t xml:space="preserve"> </w:t>
      </w:r>
      <w:r w:rsidR="003E76ED">
        <w:rPr>
          <w:b/>
        </w:rPr>
        <w:t xml:space="preserve"> </w:t>
      </w:r>
      <w:r w:rsidR="00C001C3">
        <w:t xml:space="preserve">Глава </w:t>
      </w:r>
    </w:p>
    <w:p w:rsidR="00C001C3" w:rsidRPr="00A37910" w:rsidRDefault="00C001C3" w:rsidP="00C001C3">
      <w:pPr>
        <w:rPr>
          <w:sz w:val="16"/>
          <w:szCs w:val="16"/>
        </w:rPr>
      </w:pPr>
      <w:r>
        <w:t xml:space="preserve">  </w:t>
      </w:r>
      <w:proofErr w:type="spellStart"/>
      <w:r>
        <w:t>Бунбуйского</w:t>
      </w:r>
      <w:proofErr w:type="spellEnd"/>
    </w:p>
    <w:p w:rsidR="00C001C3" w:rsidRDefault="00C001C3" w:rsidP="00C001C3">
      <w:r>
        <w:t xml:space="preserve">  муниципального образования                                                        </w:t>
      </w:r>
      <w:proofErr w:type="spellStart"/>
      <w:r>
        <w:t>А.В.Гурченков</w:t>
      </w:r>
      <w:proofErr w:type="spellEnd"/>
      <w:r>
        <w:t xml:space="preserve">                                                                        </w:t>
      </w:r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C001C3"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</w:t>
      </w:r>
    </w:p>
    <w:p w:rsidR="003E76ED" w:rsidRPr="00501667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>
      <w:pPr>
        <w:rPr>
          <w:lang w:val="en-US"/>
        </w:rPr>
      </w:pPr>
    </w:p>
    <w:p w:rsidR="00BF72D6" w:rsidRDefault="00BF72D6" w:rsidP="00C43E26">
      <w:pPr>
        <w:rPr>
          <w:lang w:val="en-US"/>
        </w:rPr>
      </w:pPr>
    </w:p>
    <w:p w:rsidR="00BF72D6" w:rsidRDefault="00BF72D6" w:rsidP="00C43E26">
      <w:pPr>
        <w:rPr>
          <w:lang w:val="en-US"/>
        </w:rPr>
      </w:pPr>
    </w:p>
    <w:p w:rsidR="00C43E26" w:rsidRDefault="00F51596" w:rsidP="00C43E2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C43E26">
        <w:t xml:space="preserve"> </w:t>
      </w:r>
      <w:r w:rsidR="00C43E26">
        <w:rPr>
          <w:sz w:val="16"/>
          <w:szCs w:val="16"/>
        </w:rPr>
        <w:t xml:space="preserve">  Приложение №4к  решению</w:t>
      </w:r>
    </w:p>
    <w:p w:rsidR="00C43E26" w:rsidRDefault="00C43E26" w:rsidP="00C43E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Думы </w:t>
      </w:r>
      <w:proofErr w:type="spellStart"/>
      <w:r>
        <w:rPr>
          <w:sz w:val="16"/>
          <w:szCs w:val="16"/>
        </w:rPr>
        <w:t>Бунбуйского</w:t>
      </w:r>
      <w:proofErr w:type="spellEnd"/>
      <w:r>
        <w:rPr>
          <w:sz w:val="16"/>
          <w:szCs w:val="16"/>
        </w:rPr>
        <w:t xml:space="preserve">                     </w:t>
      </w:r>
    </w:p>
    <w:p w:rsidR="00C43E26" w:rsidRDefault="00C43E26" w:rsidP="00C43E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C43E26" w:rsidRDefault="00C43E26" w:rsidP="00C43E26">
      <w:pPr>
        <w:ind w:left="-108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от 27 декабря  2012 года №</w:t>
      </w:r>
      <w:r w:rsidR="00EE1BC7">
        <w:rPr>
          <w:sz w:val="16"/>
          <w:szCs w:val="16"/>
        </w:rPr>
        <w:t>08</w:t>
      </w:r>
      <w:r>
        <w:rPr>
          <w:sz w:val="20"/>
          <w:szCs w:val="20"/>
        </w:rPr>
        <w:t xml:space="preserve">                         </w:t>
      </w:r>
      <w:r>
        <w:rPr>
          <w:b/>
          <w:sz w:val="28"/>
        </w:rPr>
        <w:t xml:space="preserve"> </w:t>
      </w:r>
    </w:p>
    <w:p w:rsidR="00C43E26" w:rsidRDefault="00C43E26" w:rsidP="00C43E26"/>
    <w:p w:rsidR="00C43E26" w:rsidRPr="00B154EE" w:rsidRDefault="00C43E26" w:rsidP="00C43E26"/>
    <w:p w:rsidR="00C43E26" w:rsidRDefault="00C43E26" w:rsidP="00C43E26"/>
    <w:p w:rsidR="00C43E26" w:rsidRDefault="00C43E26" w:rsidP="00C43E26">
      <w:pPr>
        <w:jc w:val="center"/>
      </w:pPr>
      <w:r>
        <w:rPr>
          <w:b/>
        </w:rPr>
        <w:t xml:space="preserve">                    Прогнозируемые доходы бюджета </w:t>
      </w:r>
      <w:proofErr w:type="spellStart"/>
      <w:r>
        <w:rPr>
          <w:b/>
        </w:rPr>
        <w:t>Бунбуйского</w:t>
      </w:r>
      <w:proofErr w:type="spellEnd"/>
      <w:r>
        <w:rPr>
          <w:b/>
        </w:rPr>
        <w:t xml:space="preserve"> муниципального образования на плановый период 2014-2015 годы</w:t>
      </w:r>
    </w:p>
    <w:p w:rsidR="00C43E26" w:rsidRPr="00C43E26" w:rsidRDefault="00C43E26" w:rsidP="00C43E26">
      <w:pPr>
        <w:rPr>
          <w:b/>
          <w:sz w:val="20"/>
          <w:szCs w:val="20"/>
        </w:rPr>
      </w:pPr>
    </w:p>
    <w:p w:rsidR="00C43E26" w:rsidRDefault="00C43E26" w:rsidP="00C43E26">
      <w:r>
        <w:rPr>
          <w:b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1275"/>
        <w:gridCol w:w="1276"/>
      </w:tblGrid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                                       </w:t>
            </w: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                     Доходы</w:t>
            </w:r>
          </w:p>
          <w:p w:rsidR="00C43E26" w:rsidRPr="00E942B9" w:rsidRDefault="00C43E26" w:rsidP="00BF72D6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     </w:t>
            </w:r>
          </w:p>
          <w:p w:rsidR="00C43E26" w:rsidRPr="00E942B9" w:rsidRDefault="00C43E26" w:rsidP="00BF72D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</w:t>
            </w:r>
            <w:r w:rsidRPr="00E942B9">
              <w:rPr>
                <w:sz w:val="20"/>
              </w:rPr>
              <w:t>КБК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2014г</w:t>
            </w:r>
          </w:p>
          <w:p w:rsidR="00C43E26" w:rsidRPr="00E942B9" w:rsidRDefault="00C43E26" w:rsidP="00BF72D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  <w:p w:rsidR="00C43E26" w:rsidRPr="00E942B9" w:rsidRDefault="00C43E26" w:rsidP="00BF72D6">
            <w:pPr>
              <w:rPr>
                <w:sz w:val="20"/>
              </w:rPr>
            </w:pP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                             </w:t>
            </w: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135 000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124 000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1 01 02020 01 0000 110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124 000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proofErr w:type="gramStart"/>
            <w:r w:rsidRPr="00E942B9">
              <w:rPr>
                <w:sz w:val="20"/>
              </w:rPr>
              <w:t>Налог</w:t>
            </w:r>
            <w:proofErr w:type="gramEnd"/>
            <w:r w:rsidRPr="00E942B9">
              <w:rPr>
                <w:sz w:val="20"/>
              </w:rPr>
              <w:t xml:space="preserve"> на имущество физических лиц взимаемый по ставкам, применяемым к объектам </w:t>
            </w:r>
            <w:proofErr w:type="spellStart"/>
            <w:r w:rsidRPr="00E942B9">
              <w:rPr>
                <w:sz w:val="20"/>
              </w:rPr>
              <w:t>налогооблажения</w:t>
            </w:r>
            <w:proofErr w:type="spellEnd"/>
            <w:r w:rsidRPr="00E942B9">
              <w:rPr>
                <w:sz w:val="20"/>
              </w:rPr>
              <w:t>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 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sz w:val="20"/>
              </w:rPr>
            </w:pPr>
          </w:p>
          <w:p w:rsidR="00C43E26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C43E26" w:rsidRPr="00E942B9" w:rsidRDefault="00C43E26" w:rsidP="00BF72D6">
            <w:pPr>
              <w:jc w:val="center"/>
              <w:rPr>
                <w:sz w:val="20"/>
              </w:rPr>
            </w:pP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Земельный </w:t>
            </w:r>
            <w:proofErr w:type="gramStart"/>
            <w:r w:rsidRPr="00E942B9">
              <w:rPr>
                <w:sz w:val="20"/>
              </w:rPr>
              <w:t>налог</w:t>
            </w:r>
            <w:proofErr w:type="gramEnd"/>
            <w:r w:rsidRPr="00E942B9">
              <w:rPr>
                <w:sz w:val="20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применяемый к объектам </w:t>
            </w:r>
            <w:proofErr w:type="spellStart"/>
            <w:r w:rsidRPr="00E942B9">
              <w:rPr>
                <w:sz w:val="20"/>
              </w:rPr>
              <w:t>налогооблажения</w:t>
            </w:r>
            <w:proofErr w:type="spellEnd"/>
            <w:r w:rsidRPr="00E942B9">
              <w:rPr>
                <w:sz w:val="20"/>
              </w:rPr>
              <w:t>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1 06 06013 10 0000  110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1 11 05010 10 0000 120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sz w:val="20"/>
              </w:rPr>
            </w:pPr>
          </w:p>
          <w:p w:rsidR="00C43E26" w:rsidRPr="00E942B9" w:rsidRDefault="00C43E26" w:rsidP="00BF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 xml:space="preserve">Дотация бюджетам поселений на выравнивание уровня бюджетной обеспеченности.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 2 02 01001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Default="00C43E26" w:rsidP="00BF72D6">
            <w:pPr>
              <w:jc w:val="center"/>
              <w:rPr>
                <w:b/>
                <w:sz w:val="20"/>
              </w:rPr>
            </w:pPr>
            <w:r w:rsidRPr="00A76EA9">
              <w:rPr>
                <w:b/>
                <w:sz w:val="20"/>
              </w:rPr>
              <w:t>1079</w:t>
            </w:r>
          </w:p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</w:p>
          <w:p w:rsidR="00C43E26" w:rsidRDefault="00C43E26" w:rsidP="00BF72D6">
            <w:pPr>
              <w:jc w:val="center"/>
              <w:rPr>
                <w:b/>
                <w:sz w:val="20"/>
              </w:rPr>
            </w:pPr>
            <w:r w:rsidRPr="00A76EA9">
              <w:rPr>
                <w:b/>
                <w:sz w:val="20"/>
              </w:rPr>
              <w:t>1110</w:t>
            </w:r>
          </w:p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17645" w:rsidRDefault="00C43E26" w:rsidP="00BF72D6">
            <w:pPr>
              <w:rPr>
                <w:sz w:val="20"/>
              </w:rPr>
            </w:pPr>
            <w:r w:rsidRPr="00A17645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из 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r w:rsidRPr="00AD231E">
              <w:rPr>
                <w:sz w:val="20"/>
              </w:rPr>
              <w:t>2 02 01001 10 0000 151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  <w:r w:rsidRPr="00A76EA9">
              <w:rPr>
                <w:sz w:val="20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  <w:r w:rsidRPr="00A76EA9">
              <w:rPr>
                <w:sz w:val="20"/>
              </w:rPr>
              <w:t>693</w:t>
            </w: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>
              <w:rPr>
                <w:sz w:val="20"/>
              </w:rPr>
              <w:t xml:space="preserve"> из районного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r w:rsidRPr="00AD231E">
              <w:rPr>
                <w:sz w:val="20"/>
              </w:rPr>
              <w:t>2 02 01001 10 0000 151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BF72D6">
            <w:pPr>
              <w:jc w:val="center"/>
              <w:rPr>
                <w:sz w:val="20"/>
              </w:rPr>
            </w:pPr>
            <w:r w:rsidRPr="00A76EA9">
              <w:rPr>
                <w:sz w:val="20"/>
              </w:rPr>
              <w:t>400</w:t>
            </w:r>
          </w:p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A76EA9" w:rsidRDefault="00C43E26" w:rsidP="00BF72D6">
            <w:pPr>
              <w:jc w:val="center"/>
              <w:rPr>
                <w:sz w:val="20"/>
              </w:rPr>
            </w:pPr>
            <w:r w:rsidRPr="00A76EA9">
              <w:rPr>
                <w:sz w:val="20"/>
              </w:rPr>
              <w:t>417</w:t>
            </w:r>
          </w:p>
          <w:p w:rsidR="00C43E26" w:rsidRPr="00A76EA9" w:rsidRDefault="00C43E26" w:rsidP="00BF72D6">
            <w:pPr>
              <w:jc w:val="center"/>
              <w:rPr>
                <w:b/>
                <w:sz w:val="20"/>
              </w:rPr>
            </w:pP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BF72D6">
            <w:pPr>
              <w:rPr>
                <w:sz w:val="20"/>
              </w:rPr>
            </w:pPr>
            <w:r>
              <w:rPr>
                <w:sz w:val="20"/>
              </w:rPr>
              <w:t>Дотация бюджетам поселений на поддержку мер по обеспеченности сбалансированности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BF72D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2 02 01003 10 0000 151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503CA4" w:rsidRDefault="00C43E26" w:rsidP="00BF72D6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503CA4" w:rsidRDefault="00C43E26" w:rsidP="00BF72D6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C43E26" w:rsidRPr="00E942B9" w:rsidTr="00C43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 2 02 03015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9836BD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63,3</w:t>
            </w:r>
          </w:p>
        </w:tc>
      </w:tr>
      <w:tr w:rsidR="00C43E26" w:rsidRPr="009836BD" w:rsidTr="00C43E26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Прочие субсидии бюджетам поселений</w:t>
            </w:r>
          </w:p>
          <w:p w:rsidR="00C43E26" w:rsidRDefault="00C43E26" w:rsidP="00BF72D6">
            <w:pPr>
              <w:rPr>
                <w:sz w:val="20"/>
              </w:rPr>
            </w:pPr>
          </w:p>
          <w:p w:rsidR="00C43E26" w:rsidRPr="00D00A67" w:rsidRDefault="00C43E26" w:rsidP="00BF72D6">
            <w:pPr>
              <w:rPr>
                <w:b/>
                <w:sz w:val="20"/>
              </w:rPr>
            </w:pPr>
            <w:r w:rsidRPr="00D00A67">
              <w:rPr>
                <w:b/>
                <w:sz w:val="20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1393.6</w:t>
            </w:r>
          </w:p>
          <w:p w:rsidR="00C43E26" w:rsidRPr="00501667" w:rsidRDefault="00C43E26" w:rsidP="00BF72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Default="00C43E26" w:rsidP="00BF72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1332.7</w:t>
            </w:r>
          </w:p>
          <w:p w:rsidR="00C43E26" w:rsidRPr="00501667" w:rsidRDefault="00C43E26" w:rsidP="00BF72D6">
            <w:pPr>
              <w:jc w:val="center"/>
              <w:rPr>
                <w:sz w:val="20"/>
              </w:rPr>
            </w:pPr>
          </w:p>
        </w:tc>
      </w:tr>
      <w:tr w:rsidR="00C43E26" w:rsidRPr="009836BD" w:rsidTr="00C43E26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Выплата денежного содержания с начислениями на него главам, 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луж</w:t>
            </w:r>
            <w:proofErr w:type="spellEnd"/>
            <w:r>
              <w:rPr>
                <w:sz w:val="20"/>
              </w:rPr>
              <w:t xml:space="preserve"> …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0"/>
              </w:rPr>
            </w:pPr>
            <w:r w:rsidRPr="00501667">
              <w:rPr>
                <w:sz w:val="20"/>
              </w:rPr>
              <w:t>1133,6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0"/>
              </w:rPr>
            </w:pPr>
            <w:r w:rsidRPr="00501667">
              <w:rPr>
                <w:sz w:val="20"/>
              </w:rPr>
              <w:t>1056,2</w:t>
            </w:r>
          </w:p>
        </w:tc>
      </w:tr>
      <w:tr w:rsidR="00C43E26" w:rsidRPr="009836BD" w:rsidTr="00C43E26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  <w:r>
              <w:rPr>
                <w:sz w:val="20"/>
              </w:rPr>
              <w:t>Выплата заработной платы с начислениями на нее работникам учреждения культуры…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sz w:val="20"/>
              </w:rPr>
            </w:pPr>
          </w:p>
          <w:p w:rsidR="00C43E26" w:rsidRPr="00E942B9" w:rsidRDefault="00C43E26" w:rsidP="00BF72D6">
            <w:pPr>
              <w:rPr>
                <w:sz w:val="20"/>
              </w:rPr>
            </w:pPr>
            <w:r w:rsidRPr="00E942B9">
              <w:rPr>
                <w:sz w:val="20"/>
              </w:rPr>
              <w:t>2 02 02999 10 0000 151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0"/>
              </w:rPr>
            </w:pPr>
            <w:r w:rsidRPr="00501667">
              <w:rPr>
                <w:sz w:val="20"/>
              </w:rPr>
              <w:t>260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0"/>
              </w:rPr>
            </w:pPr>
            <w:r w:rsidRPr="00501667">
              <w:rPr>
                <w:sz w:val="20"/>
              </w:rPr>
              <w:t>276,5</w:t>
            </w:r>
          </w:p>
        </w:tc>
      </w:tr>
      <w:tr w:rsidR="00C43E26" w:rsidRPr="00E942B9" w:rsidTr="00C43E26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                                                                                </w:t>
            </w:r>
          </w:p>
          <w:p w:rsidR="00C43E26" w:rsidRPr="00E942B9" w:rsidRDefault="00C43E26" w:rsidP="00BF72D6">
            <w:pPr>
              <w:rPr>
                <w:b/>
                <w:sz w:val="20"/>
              </w:rPr>
            </w:pPr>
            <w:r w:rsidRPr="00E942B9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</w:t>
            </w:r>
            <w:r w:rsidRPr="00E942B9">
              <w:rPr>
                <w:b/>
                <w:sz w:val="20"/>
              </w:rPr>
              <w:t xml:space="preserve">   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2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4"/>
            </w:tblGrid>
            <w:tr w:rsidR="00C43E26" w:rsidRPr="00806ADF" w:rsidTr="00BF72D6"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E26" w:rsidRPr="00806ADF" w:rsidRDefault="00C43E26" w:rsidP="00BF72D6">
                  <w:pPr>
                    <w:rPr>
                      <w:sz w:val="20"/>
                    </w:rPr>
                  </w:pPr>
                </w:p>
              </w:tc>
            </w:tr>
          </w:tbl>
          <w:p w:rsidR="00C43E26" w:rsidRPr="00E942B9" w:rsidRDefault="00C43E26" w:rsidP="00BF72D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2"/>
                <w:lang w:val="en-US"/>
              </w:rPr>
            </w:pPr>
            <w:r w:rsidRPr="00D00A67">
              <w:rPr>
                <w:b/>
                <w:sz w:val="22"/>
                <w:lang w:val="en-US"/>
              </w:rPr>
              <w:t>2656</w:t>
            </w:r>
            <w:r w:rsidRPr="00D00A67">
              <w:rPr>
                <w:b/>
                <w:sz w:val="22"/>
              </w:rPr>
              <w:t>,</w:t>
            </w:r>
            <w:r w:rsidRPr="00D00A67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26" w:rsidRPr="00D00A67" w:rsidRDefault="00C43E26" w:rsidP="00BF72D6">
            <w:pPr>
              <w:jc w:val="center"/>
              <w:rPr>
                <w:b/>
                <w:sz w:val="22"/>
                <w:lang w:val="en-US"/>
              </w:rPr>
            </w:pPr>
            <w:r w:rsidRPr="00D00A67">
              <w:rPr>
                <w:b/>
                <w:sz w:val="22"/>
                <w:lang w:val="en-US"/>
              </w:rPr>
              <w:t>2641</w:t>
            </w:r>
            <w:r w:rsidRPr="00D00A67">
              <w:rPr>
                <w:b/>
                <w:sz w:val="22"/>
              </w:rPr>
              <w:t>,</w:t>
            </w:r>
            <w:r w:rsidRPr="00D00A67">
              <w:rPr>
                <w:b/>
                <w:sz w:val="22"/>
                <w:lang w:val="en-US"/>
              </w:rPr>
              <w:t>0</w:t>
            </w:r>
          </w:p>
        </w:tc>
      </w:tr>
    </w:tbl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>
      <w:pPr>
        <w:rPr>
          <w:sz w:val="16"/>
          <w:szCs w:val="16"/>
        </w:rPr>
      </w:pPr>
      <w:r>
        <w:t xml:space="preserve"> Глава  </w:t>
      </w:r>
      <w:proofErr w:type="spellStart"/>
      <w:r>
        <w:t>Бунбуйского</w:t>
      </w:r>
      <w:proofErr w:type="spellEnd"/>
    </w:p>
    <w:p w:rsidR="00C43E26" w:rsidRPr="00C43E26" w:rsidRDefault="00C43E26" w:rsidP="00C43E26">
      <w:pPr>
        <w:rPr>
          <w:sz w:val="16"/>
          <w:szCs w:val="16"/>
        </w:rPr>
      </w:pPr>
      <w:r>
        <w:t xml:space="preserve"> муниципального образования                                                        </w:t>
      </w:r>
      <w:proofErr w:type="spellStart"/>
      <w:r>
        <w:t>А.В.Гурченков</w:t>
      </w:r>
      <w:proofErr w:type="spellEnd"/>
      <w:r>
        <w:t xml:space="preserve">                                                                        </w:t>
      </w:r>
    </w:p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>
      <w:r>
        <w:rPr>
          <w:b/>
        </w:rPr>
        <w:t xml:space="preserve"> </w:t>
      </w:r>
    </w:p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/>
    <w:p w:rsidR="00C43E26" w:rsidRDefault="00C43E26" w:rsidP="00C43E26"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</w:t>
      </w:r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C43E26" w:rsidRDefault="00C43E26" w:rsidP="003E76ED"/>
    <w:p w:rsidR="003E76ED" w:rsidRDefault="003E76ED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Default="00BF72D6" w:rsidP="003E76ED">
      <w:pPr>
        <w:rPr>
          <w:lang w:val="en-US"/>
        </w:rPr>
      </w:pPr>
    </w:p>
    <w:p w:rsidR="00BF72D6" w:rsidRPr="00BF72D6" w:rsidRDefault="00BF72D6" w:rsidP="003E76ED">
      <w:pPr>
        <w:rPr>
          <w:lang w:val="en-US"/>
        </w:rPr>
      </w:pPr>
    </w:p>
    <w:p w:rsidR="00C43E26" w:rsidRDefault="00C43E26" w:rsidP="00C001C3"/>
    <w:p w:rsidR="00C001C3" w:rsidRPr="00501667" w:rsidRDefault="00C43E26" w:rsidP="00C001C3">
      <w:pPr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Приложение  № 5</w:t>
      </w:r>
      <w:r w:rsidR="00C001C3">
        <w:rPr>
          <w:sz w:val="16"/>
          <w:szCs w:val="16"/>
        </w:rPr>
        <w:t xml:space="preserve"> к 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C3">
        <w:rPr>
          <w:b/>
          <w:sz w:val="16"/>
          <w:szCs w:val="16"/>
        </w:rPr>
        <w:t xml:space="preserve">                                                          </w:t>
      </w:r>
    </w:p>
    <w:p w:rsidR="00C001C3" w:rsidRDefault="00C001C3" w:rsidP="00C00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  <w:r>
        <w:rPr>
          <w:sz w:val="16"/>
          <w:szCs w:val="16"/>
        </w:rPr>
        <w:t xml:space="preserve"> муниципального образования                                          </w:t>
      </w:r>
    </w:p>
    <w:p w:rsidR="00C001C3" w:rsidRDefault="00C001C3" w:rsidP="00C001C3"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43E2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от </w:t>
      </w:r>
      <w:r w:rsidR="00C43E26">
        <w:rPr>
          <w:sz w:val="16"/>
          <w:szCs w:val="16"/>
        </w:rPr>
        <w:t xml:space="preserve">27 декабря </w:t>
      </w:r>
      <w:r>
        <w:rPr>
          <w:sz w:val="16"/>
          <w:szCs w:val="16"/>
        </w:rPr>
        <w:t xml:space="preserve">  2012 года    №</w:t>
      </w:r>
      <w:r>
        <w:rPr>
          <w:sz w:val="20"/>
          <w:szCs w:val="20"/>
        </w:rPr>
        <w:t xml:space="preserve"> </w:t>
      </w:r>
      <w:r w:rsidR="00EE1BC7">
        <w:rPr>
          <w:sz w:val="20"/>
          <w:szCs w:val="20"/>
        </w:rPr>
        <w:t>08</w:t>
      </w:r>
      <w:r>
        <w:rPr>
          <w:sz w:val="20"/>
          <w:szCs w:val="20"/>
        </w:rPr>
        <w:t xml:space="preserve">   </w:t>
      </w:r>
    </w:p>
    <w:p w:rsidR="00C001C3" w:rsidRDefault="00C001C3" w:rsidP="00C001C3"/>
    <w:p w:rsidR="003E76ED" w:rsidRDefault="003E76ED" w:rsidP="003E76ED"/>
    <w:p w:rsidR="003E76ED" w:rsidRDefault="003E76ED" w:rsidP="003E76ED"/>
    <w:p w:rsidR="00C001C3" w:rsidRDefault="00C001C3" w:rsidP="00C001C3">
      <w:pPr>
        <w:jc w:val="center"/>
      </w:pPr>
      <w:r w:rsidRPr="00790827">
        <w:rPr>
          <w:b/>
        </w:rPr>
        <w:t xml:space="preserve">Распределение расходов бюджета </w:t>
      </w:r>
      <w:proofErr w:type="spellStart"/>
      <w:r w:rsidRPr="00790827">
        <w:rPr>
          <w:b/>
        </w:rPr>
        <w:t>Бунбуйского</w:t>
      </w:r>
      <w:proofErr w:type="spellEnd"/>
      <w:r w:rsidRPr="00790827">
        <w:rPr>
          <w:b/>
        </w:rPr>
        <w:t xml:space="preserve"> муниципального образования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790827">
        <w:rPr>
          <w:b/>
        </w:rPr>
        <w:t>по разделам бюджетной класс</w:t>
      </w:r>
      <w:r>
        <w:rPr>
          <w:b/>
        </w:rPr>
        <w:t>ификации на 2013</w:t>
      </w:r>
      <w:r w:rsidRPr="00790827">
        <w:rPr>
          <w:b/>
        </w:rPr>
        <w:t xml:space="preserve"> год.</w:t>
      </w:r>
    </w:p>
    <w:p w:rsidR="00C001C3" w:rsidRDefault="00C001C3" w:rsidP="00C001C3">
      <w:pPr>
        <w:rPr>
          <w:sz w:val="20"/>
          <w:szCs w:val="20"/>
        </w:rPr>
      </w:pPr>
    </w:p>
    <w:tbl>
      <w:tblPr>
        <w:tblpPr w:leftFromText="180" w:rightFromText="180" w:vertAnchor="text" w:horzAnchor="margin" w:tblpY="18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29"/>
        <w:gridCol w:w="1080"/>
        <w:gridCol w:w="720"/>
        <w:gridCol w:w="1620"/>
      </w:tblGrid>
      <w:tr w:rsidR="00C001C3" w:rsidRPr="00E942B9" w:rsidTr="00C001C3">
        <w:tc>
          <w:tcPr>
            <w:tcW w:w="5211" w:type="dxa"/>
            <w:shd w:val="clear" w:color="auto" w:fill="auto"/>
          </w:tcPr>
          <w:p w:rsidR="00C001C3" w:rsidRDefault="00C001C3" w:rsidP="00C001C3">
            <w:r>
              <w:t>наименование</w:t>
            </w:r>
          </w:p>
        </w:tc>
        <w:tc>
          <w:tcPr>
            <w:tcW w:w="729" w:type="dxa"/>
            <w:shd w:val="clear" w:color="auto" w:fill="auto"/>
          </w:tcPr>
          <w:p w:rsidR="00C001C3" w:rsidRPr="00E942B9" w:rsidRDefault="00C001C3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КФСР</w:t>
            </w:r>
          </w:p>
        </w:tc>
        <w:tc>
          <w:tcPr>
            <w:tcW w:w="1080" w:type="dxa"/>
            <w:shd w:val="clear" w:color="auto" w:fill="auto"/>
          </w:tcPr>
          <w:p w:rsidR="00C001C3" w:rsidRPr="00E942B9" w:rsidRDefault="00C001C3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C001C3" w:rsidRPr="00E942B9" w:rsidRDefault="00C001C3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КВР</w:t>
            </w:r>
          </w:p>
        </w:tc>
        <w:tc>
          <w:tcPr>
            <w:tcW w:w="1620" w:type="dxa"/>
            <w:shd w:val="clear" w:color="auto" w:fill="auto"/>
          </w:tcPr>
          <w:p w:rsidR="00C001C3" w:rsidRPr="00E942B9" w:rsidRDefault="00C001C3" w:rsidP="00C001C3">
            <w:pPr>
              <w:rPr>
                <w:sz w:val="16"/>
                <w:szCs w:val="16"/>
              </w:rPr>
            </w:pPr>
            <w:r w:rsidRPr="00E942B9">
              <w:rPr>
                <w:sz w:val="16"/>
                <w:szCs w:val="16"/>
              </w:rPr>
              <w:t>Бюджетные назначения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Общегосударственные вопросы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570D68" w:rsidP="00570D68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2 029 400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Глава муниципального образования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0102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0020300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331 400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293 800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293 800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0102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0020300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293 800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320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37600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0102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0020300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321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37 600</w:t>
            </w:r>
          </w:p>
        </w:tc>
      </w:tr>
      <w:tr w:rsidR="00C001C3" w:rsidRPr="00E942B9" w:rsidTr="00C001C3">
        <w:trPr>
          <w:trHeight w:val="358"/>
        </w:trPr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Функционирование местных администраций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0104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highlight w:val="cyan"/>
              </w:rPr>
            </w:pPr>
            <w:r w:rsidRPr="000C127B"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5F408D" w:rsidP="005F408D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1 684</w:t>
            </w:r>
            <w:r w:rsidR="00C001C3" w:rsidRPr="000C127B">
              <w:rPr>
                <w:b/>
                <w:highlight w:val="cyan"/>
              </w:rPr>
              <w:t xml:space="preserve">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/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/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1507 000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1 507 000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r w:rsidRPr="0007082F">
              <w:t>1 356 000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112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r w:rsidRPr="0007082F">
              <w:t>151 000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5F408D" w:rsidP="00C001C3">
            <w:pPr>
              <w:rPr>
                <w:b/>
              </w:rPr>
            </w:pPr>
            <w:r>
              <w:rPr>
                <w:b/>
              </w:rPr>
              <w:t xml:space="preserve">177 </w:t>
            </w:r>
            <w:r w:rsidR="00C001C3">
              <w:rPr>
                <w:b/>
              </w:rPr>
              <w:t>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5F408D" w:rsidP="005F408D">
            <w:pPr>
              <w:rPr>
                <w:b/>
                <w:i/>
              </w:rPr>
            </w:pPr>
            <w:r>
              <w:rPr>
                <w:b/>
                <w:i/>
              </w:rPr>
              <w:t>177</w:t>
            </w:r>
            <w:r w:rsidR="008C1F67">
              <w:rPr>
                <w:b/>
                <w:i/>
              </w:rPr>
              <w:t xml:space="preserve"> </w:t>
            </w:r>
            <w:r w:rsidR="00C001C3" w:rsidRPr="0007082F">
              <w:rPr>
                <w:b/>
                <w:i/>
              </w:rPr>
              <w:t>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242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8C1F67" w:rsidP="00C001C3">
            <w:r>
              <w:t>63</w:t>
            </w:r>
            <w:r w:rsidR="00C001C3" w:rsidRPr="0007082F">
              <w:t xml:space="preserve">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5F408D" w:rsidP="005F408D">
            <w:r>
              <w:t>114</w:t>
            </w:r>
            <w:r w:rsidR="00C001C3" w:rsidRPr="0007082F">
              <w:t xml:space="preserve"> 000</w:t>
            </w:r>
          </w:p>
        </w:tc>
      </w:tr>
      <w:tr w:rsidR="005F408D" w:rsidRPr="00E942B9" w:rsidTr="00C001C3">
        <w:tc>
          <w:tcPr>
            <w:tcW w:w="5211" w:type="dxa"/>
            <w:shd w:val="clear" w:color="auto" w:fill="auto"/>
          </w:tcPr>
          <w:p w:rsidR="005F408D" w:rsidRPr="005F408D" w:rsidRDefault="005F408D" w:rsidP="00C001C3">
            <w:pPr>
              <w:rPr>
                <w:b/>
                <w:highlight w:val="cyan"/>
              </w:rPr>
            </w:pPr>
            <w:r w:rsidRPr="005F408D">
              <w:rPr>
                <w:b/>
                <w:highlight w:val="cyan"/>
              </w:rPr>
              <w:t>Межбюджетные трансферты</w:t>
            </w:r>
          </w:p>
        </w:tc>
        <w:tc>
          <w:tcPr>
            <w:tcW w:w="729" w:type="dxa"/>
            <w:shd w:val="clear" w:color="auto" w:fill="auto"/>
          </w:tcPr>
          <w:p w:rsidR="005F408D" w:rsidRPr="005F408D" w:rsidRDefault="005F408D" w:rsidP="00C001C3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0106</w:t>
            </w:r>
          </w:p>
        </w:tc>
        <w:tc>
          <w:tcPr>
            <w:tcW w:w="1080" w:type="dxa"/>
            <w:shd w:val="clear" w:color="auto" w:fill="auto"/>
          </w:tcPr>
          <w:p w:rsidR="005F408D" w:rsidRPr="005F408D" w:rsidRDefault="005F408D" w:rsidP="00C001C3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5F408D" w:rsidRPr="005F408D" w:rsidRDefault="005F408D" w:rsidP="00C001C3">
            <w:pPr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  <w:highlight w:val="cyan"/>
              </w:rPr>
              <w:t>500</w:t>
            </w:r>
          </w:p>
        </w:tc>
        <w:tc>
          <w:tcPr>
            <w:tcW w:w="1620" w:type="dxa"/>
            <w:shd w:val="clear" w:color="auto" w:fill="auto"/>
          </w:tcPr>
          <w:p w:rsidR="005F408D" w:rsidRPr="005F408D" w:rsidRDefault="005F408D" w:rsidP="00C001C3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9 000</w:t>
            </w:r>
          </w:p>
        </w:tc>
      </w:tr>
      <w:tr w:rsidR="005F408D" w:rsidRPr="00E942B9" w:rsidTr="00C001C3">
        <w:tc>
          <w:tcPr>
            <w:tcW w:w="5211" w:type="dxa"/>
            <w:shd w:val="clear" w:color="auto" w:fill="auto"/>
          </w:tcPr>
          <w:p w:rsidR="005F408D" w:rsidRDefault="005F408D" w:rsidP="00C001C3">
            <w:r>
              <w:t>Иные межбюджетные трансферты</w:t>
            </w:r>
          </w:p>
        </w:tc>
        <w:tc>
          <w:tcPr>
            <w:tcW w:w="729" w:type="dxa"/>
            <w:shd w:val="clear" w:color="auto" w:fill="auto"/>
          </w:tcPr>
          <w:p w:rsidR="005F408D" w:rsidRDefault="005F408D" w:rsidP="00C001C3">
            <w:r>
              <w:t>0106</w:t>
            </w:r>
          </w:p>
        </w:tc>
        <w:tc>
          <w:tcPr>
            <w:tcW w:w="1080" w:type="dxa"/>
            <w:shd w:val="clear" w:color="auto" w:fill="auto"/>
          </w:tcPr>
          <w:p w:rsidR="005F408D" w:rsidRDefault="005F408D" w:rsidP="00C001C3">
            <w:r>
              <w:t>0020400</w:t>
            </w:r>
          </w:p>
        </w:tc>
        <w:tc>
          <w:tcPr>
            <w:tcW w:w="720" w:type="dxa"/>
            <w:shd w:val="clear" w:color="auto" w:fill="auto"/>
          </w:tcPr>
          <w:p w:rsidR="005F408D" w:rsidRDefault="005F408D" w:rsidP="00C001C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20" w:type="dxa"/>
            <w:shd w:val="clear" w:color="auto" w:fill="auto"/>
          </w:tcPr>
          <w:p w:rsidR="005F408D" w:rsidRDefault="005F408D" w:rsidP="00C001C3">
            <w:r>
              <w:t>9 000</w:t>
            </w:r>
          </w:p>
        </w:tc>
      </w:tr>
      <w:tr w:rsidR="005F408D" w:rsidRPr="00E942B9" w:rsidTr="00C001C3">
        <w:tc>
          <w:tcPr>
            <w:tcW w:w="5211" w:type="dxa"/>
            <w:shd w:val="clear" w:color="auto" w:fill="auto"/>
          </w:tcPr>
          <w:p w:rsidR="005F408D" w:rsidRPr="0007082F" w:rsidRDefault="005F408D" w:rsidP="00C001C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shd w:val="clear" w:color="auto" w:fill="auto"/>
          </w:tcPr>
          <w:p w:rsidR="005F408D" w:rsidRPr="0007082F" w:rsidRDefault="005F408D" w:rsidP="00C001C3">
            <w:r>
              <w:t>0106</w:t>
            </w:r>
          </w:p>
        </w:tc>
        <w:tc>
          <w:tcPr>
            <w:tcW w:w="1080" w:type="dxa"/>
            <w:shd w:val="clear" w:color="auto" w:fill="auto"/>
          </w:tcPr>
          <w:p w:rsidR="005F408D" w:rsidRPr="0007082F" w:rsidRDefault="005F408D" w:rsidP="00C001C3">
            <w:r>
              <w:t>0020400</w:t>
            </w:r>
          </w:p>
        </w:tc>
        <w:tc>
          <w:tcPr>
            <w:tcW w:w="720" w:type="dxa"/>
            <w:shd w:val="clear" w:color="auto" w:fill="auto"/>
          </w:tcPr>
          <w:p w:rsidR="005F408D" w:rsidRPr="0007082F" w:rsidRDefault="005F408D" w:rsidP="00C001C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20" w:type="dxa"/>
            <w:shd w:val="clear" w:color="auto" w:fill="auto"/>
          </w:tcPr>
          <w:p w:rsidR="005F408D" w:rsidRDefault="005F408D" w:rsidP="00C001C3">
            <w:r>
              <w:t>9 000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800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Резервные средства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870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 w:rsidRPr="0007082F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 w:rsidRPr="0007082F">
              <w:rPr>
                <w:b/>
              </w:rPr>
              <w:t>0111</w:t>
            </w: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 w:rsidRPr="0007082F">
              <w:rPr>
                <w:b/>
              </w:rPr>
              <w:t>0700400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 w:rsidRPr="0007082F">
              <w:rPr>
                <w:b/>
              </w:rPr>
              <w:t>870</w:t>
            </w:r>
          </w:p>
        </w:tc>
        <w:tc>
          <w:tcPr>
            <w:tcW w:w="16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 w:rsidRPr="0007082F">
              <w:rPr>
                <w:b/>
              </w:rPr>
              <w:t>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Национальная оборона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58 500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43 600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14 900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14 900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lang w:val="en-US"/>
              </w:rPr>
            </w:pPr>
            <w:r>
              <w:rPr>
                <w:lang w:val="en-US"/>
              </w:rPr>
              <w:t>14 900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Национальная безопасность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22 000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2 000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2000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lang w:val="en-US"/>
              </w:rPr>
            </w:pPr>
            <w:r>
              <w:rPr>
                <w:lang w:val="en-US"/>
              </w:rPr>
              <w:t>2 000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Обеспечение противопожарной безопасности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0310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20 000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C001C3" w:rsidRPr="0007082F" w:rsidRDefault="00C001C3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Национальная экономика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Дорожное хозяйство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2C5756" w:rsidRDefault="00C001C3" w:rsidP="00C001C3">
            <w:pPr>
              <w:spacing w:line="240" w:lineRule="atLeast"/>
              <w:jc w:val="both"/>
              <w:rPr>
                <w:b/>
              </w:rPr>
            </w:pPr>
            <w:r w:rsidRPr="002C5756">
              <w:rPr>
                <w:b/>
                <w:sz w:val="20"/>
                <w:szCs w:val="20"/>
              </w:rPr>
              <w:t xml:space="preserve">Долгосрочная целевая программа </w:t>
            </w:r>
            <w:r w:rsidRPr="002C5756">
              <w:rPr>
                <w:b/>
              </w:rPr>
              <w:t xml:space="preserve">«Капитальный ремонт и ремонт автомобильных дорог общего пользования местного значения </w:t>
            </w:r>
            <w:proofErr w:type="spellStart"/>
            <w:r w:rsidRPr="002C5756">
              <w:rPr>
                <w:b/>
              </w:rPr>
              <w:t>Бунбуйского</w:t>
            </w:r>
            <w:proofErr w:type="spellEnd"/>
            <w:r w:rsidRPr="002C5756">
              <w:rPr>
                <w:b/>
              </w:rPr>
              <w:t xml:space="preserve"> муниципального образования на 2012 – 2014 года»</w:t>
            </w:r>
          </w:p>
          <w:p w:rsidR="00C001C3" w:rsidRPr="002C5756" w:rsidRDefault="00C001C3" w:rsidP="00C001C3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szCs w:val="20"/>
              </w:rPr>
            </w:pPr>
            <w:r w:rsidRPr="000C127B">
              <w:rPr>
                <w:b/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color w:val="000000"/>
                <w:szCs w:val="20"/>
              </w:rPr>
            </w:pPr>
            <w:r w:rsidRPr="000C127B">
              <w:rPr>
                <w:b/>
                <w:i/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33 000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Жилищно-коммунальное хозяйство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87 000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i/>
                <w:sz w:val="28"/>
                <w:szCs w:val="28"/>
                <w:highlight w:val="cyan"/>
              </w:rPr>
            </w:pPr>
            <w:r w:rsidRPr="00676C46">
              <w:rPr>
                <w:b/>
                <w:i/>
                <w:sz w:val="28"/>
                <w:szCs w:val="28"/>
                <w:highlight w:val="cyan"/>
              </w:rPr>
              <w:lastRenderedPageBreak/>
              <w:t>Коммунальное хозяйство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0502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34 000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07082F">
              <w:rPr>
                <w:b/>
                <w:i/>
                <w:sz w:val="28"/>
                <w:szCs w:val="28"/>
                <w:highlight w:val="yellow"/>
              </w:rPr>
              <w:t>Мероприятия в области коммунального хозяйства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0502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3510500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34 000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3510500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34 000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3510500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34 000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3510500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34000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676C46" w:rsidRDefault="00C001C3" w:rsidP="00C001C3">
            <w:pPr>
              <w:rPr>
                <w:b/>
                <w:i/>
                <w:sz w:val="28"/>
                <w:szCs w:val="28"/>
                <w:highlight w:val="cyan"/>
              </w:rPr>
            </w:pPr>
            <w:r w:rsidRPr="00676C46">
              <w:rPr>
                <w:b/>
                <w:i/>
                <w:sz w:val="28"/>
                <w:szCs w:val="28"/>
                <w:highlight w:val="cyan"/>
              </w:rPr>
              <w:t>Благоустройство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  <w:lang w:val="en-US"/>
              </w:rPr>
            </w:pPr>
            <w:r w:rsidRPr="000C127B">
              <w:rPr>
                <w:b/>
                <w:i/>
                <w:szCs w:val="20"/>
                <w:highlight w:val="cyan"/>
                <w:lang w:val="en-US"/>
              </w:rPr>
              <w:t>7970000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53 000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i/>
                <w:sz w:val="20"/>
                <w:szCs w:val="20"/>
                <w:highlight w:val="yellow"/>
              </w:rPr>
            </w:pPr>
            <w:r w:rsidRPr="0007082F">
              <w:rPr>
                <w:i/>
                <w:sz w:val="20"/>
                <w:szCs w:val="20"/>
                <w:highlight w:val="yellow"/>
              </w:rPr>
              <w:t>Уличное освещение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yellow"/>
              </w:rPr>
            </w:pPr>
            <w:r w:rsidRPr="000C127B">
              <w:rPr>
                <w:i/>
                <w:szCs w:val="20"/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i/>
                <w:szCs w:val="20"/>
                <w:highlight w:val="yellow"/>
              </w:rPr>
            </w:pPr>
            <w:r w:rsidRPr="000C127B">
              <w:rPr>
                <w:i/>
                <w:szCs w:val="20"/>
                <w:highlight w:val="yellow"/>
                <w:lang w:val="en-US"/>
              </w:rPr>
              <w:t>7970</w:t>
            </w:r>
            <w:r w:rsidRPr="000C127B">
              <w:rPr>
                <w:i/>
                <w:szCs w:val="20"/>
                <w:highlight w:val="yellow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28 000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  <w:p w:rsidR="00C001C3" w:rsidRPr="000C127B" w:rsidRDefault="00C001C3" w:rsidP="00C001C3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  <w:lang w:val="en-US"/>
              </w:rPr>
              <w:t>797</w:t>
            </w:r>
            <w:r w:rsidRPr="000C127B">
              <w:rPr>
                <w:szCs w:val="20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</w:tr>
      <w:tr w:rsidR="00C001C3" w:rsidRPr="00E942B9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7970100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</w:tr>
      <w:tr w:rsidR="00C001C3" w:rsidRPr="00E942B9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7970100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28 000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Содержание мест захоронений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  <w:lang w:val="en-US"/>
              </w:rPr>
              <w:t>797</w:t>
            </w:r>
            <w:r w:rsidRPr="000C127B">
              <w:rPr>
                <w:szCs w:val="20"/>
                <w:highlight w:val="yellow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0"/>
                <w:highlight w:val="yellow"/>
              </w:rPr>
            </w:pPr>
            <w:r w:rsidRPr="000C127B">
              <w:rPr>
                <w:b/>
                <w:szCs w:val="20"/>
                <w:highlight w:val="yellow"/>
              </w:rPr>
              <w:t>15 000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  <w:lang w:val="en-US"/>
              </w:rPr>
              <w:t>797</w:t>
            </w:r>
            <w:r w:rsidRPr="000C127B">
              <w:rPr>
                <w:szCs w:val="20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7970400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Прочие мероприятия по благоустройству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highlight w:val="yellow"/>
              </w:rPr>
            </w:pPr>
            <w:r w:rsidRPr="000C127B">
              <w:rPr>
                <w:color w:val="00000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10 000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F1017E" w:rsidRDefault="00C001C3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F1017E">
              <w:rPr>
                <w:b/>
                <w:sz w:val="28"/>
                <w:szCs w:val="28"/>
                <w:highlight w:val="magenta"/>
              </w:rPr>
              <w:t>Культура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8"/>
                <w:highlight w:val="magenta"/>
              </w:rPr>
            </w:pPr>
            <w:r w:rsidRPr="000C127B">
              <w:rPr>
                <w:b/>
                <w:szCs w:val="28"/>
                <w:highlight w:val="magenta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8"/>
                <w:highlight w:val="magenta"/>
              </w:rPr>
            </w:pPr>
            <w:r w:rsidRPr="000C127B">
              <w:rPr>
                <w:b/>
                <w:szCs w:val="28"/>
                <w:highlight w:val="magenta"/>
              </w:rPr>
              <w:t>4400000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  <w:szCs w:val="28"/>
                <w:highlight w:val="magenta"/>
              </w:rPr>
            </w:pPr>
            <w:r>
              <w:rPr>
                <w:b/>
                <w:color w:val="000000"/>
                <w:szCs w:val="28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szCs w:val="28"/>
                <w:highlight w:val="magenta"/>
              </w:rPr>
            </w:pPr>
            <w:r w:rsidRPr="000C127B">
              <w:rPr>
                <w:b/>
                <w:szCs w:val="28"/>
                <w:highlight w:val="magenta"/>
              </w:rPr>
              <w:t>643 600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7F7EF4" w:rsidRDefault="00C001C3" w:rsidP="00C001C3">
            <w:pPr>
              <w:rPr>
                <w:b/>
              </w:rPr>
            </w:pPr>
            <w:r w:rsidRPr="007F7EF4">
              <w:rPr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440000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</w:rPr>
            </w:pPr>
            <w:r w:rsidRPr="000C127B">
              <w:rPr>
                <w:b/>
              </w:rPr>
              <w:t>643 600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7F7EF4" w:rsidRDefault="00C001C3" w:rsidP="00C001C3">
            <w:pPr>
              <w:rPr>
                <w:highlight w:val="cyan"/>
              </w:rPr>
            </w:pPr>
            <w:r w:rsidRPr="007F7EF4">
              <w:rPr>
                <w:highlight w:val="cy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570 600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r w:rsidRPr="000C127B"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519 000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51 600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51 600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51 600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Библиотеки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4420000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  <w:highlight w:val="cyan"/>
              </w:rPr>
            </w:pPr>
            <w:r w:rsidRPr="000C127B"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73 000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C127B" w:rsidRDefault="00C001C3" w:rsidP="00C001C3">
            <w:r w:rsidRPr="000C127B">
              <w:t>Обеспечение деятельности (оказание услуг) подведомственных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73 000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73 000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73 000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07082F" w:rsidRDefault="00C001C3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C001C3" w:rsidRPr="000C127B" w:rsidRDefault="00C001C3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C001C3" w:rsidRPr="000C127B" w:rsidRDefault="00C001C3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C001C3" w:rsidRPr="000C127B" w:rsidRDefault="00C001C3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C001C3" w:rsidRPr="000C127B" w:rsidRDefault="00C001C3" w:rsidP="00C001C3">
            <w:r w:rsidRPr="000C127B">
              <w:t>73 000</w:t>
            </w:r>
          </w:p>
        </w:tc>
      </w:tr>
      <w:tr w:rsidR="00C001C3" w:rsidRPr="00E942B9" w:rsidTr="00C001C3">
        <w:tc>
          <w:tcPr>
            <w:tcW w:w="5211" w:type="dxa"/>
            <w:shd w:val="clear" w:color="auto" w:fill="auto"/>
          </w:tcPr>
          <w:p w:rsidR="00C001C3" w:rsidRPr="00E942B9" w:rsidRDefault="00C001C3" w:rsidP="00C001C3">
            <w:pPr>
              <w:rPr>
                <w:b/>
                <w:sz w:val="20"/>
                <w:szCs w:val="20"/>
              </w:rPr>
            </w:pPr>
            <w:r w:rsidRPr="00E942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9" w:type="dxa"/>
            <w:shd w:val="clear" w:color="auto" w:fill="auto"/>
          </w:tcPr>
          <w:p w:rsidR="00C001C3" w:rsidRPr="00E942B9" w:rsidRDefault="00C001C3" w:rsidP="00C001C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1C3" w:rsidRPr="00E942B9" w:rsidRDefault="00C001C3" w:rsidP="00C001C3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001C3" w:rsidRPr="00E942B9" w:rsidRDefault="00C001C3" w:rsidP="00C001C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001C3" w:rsidRPr="00676C46" w:rsidRDefault="00C001C3" w:rsidP="008C1F6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2 </w:t>
            </w:r>
            <w:r w:rsidR="008C1F67">
              <w:rPr>
                <w:b/>
                <w:sz w:val="22"/>
                <w:szCs w:val="20"/>
              </w:rPr>
              <w:t>873</w:t>
            </w:r>
            <w:r>
              <w:rPr>
                <w:b/>
                <w:sz w:val="22"/>
                <w:szCs w:val="20"/>
              </w:rPr>
              <w:t xml:space="preserve"> 500</w:t>
            </w:r>
          </w:p>
        </w:tc>
      </w:tr>
    </w:tbl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C001C3" w:rsidRDefault="00C001C3" w:rsidP="00C001C3"/>
    <w:p w:rsidR="00C001C3" w:rsidRDefault="00C001C3" w:rsidP="00C001C3">
      <w:r>
        <w:t xml:space="preserve">Глава </w:t>
      </w:r>
    </w:p>
    <w:p w:rsidR="00C001C3" w:rsidRDefault="00C001C3" w:rsidP="00C001C3">
      <w:proofErr w:type="spellStart"/>
      <w:r>
        <w:t>Бунбуйского</w:t>
      </w:r>
      <w:proofErr w:type="spellEnd"/>
    </w:p>
    <w:p w:rsidR="00C001C3" w:rsidRDefault="00C001C3" w:rsidP="00C001C3">
      <w:r>
        <w:t xml:space="preserve">муниципального образования                                                                          </w:t>
      </w:r>
      <w:proofErr w:type="spellStart"/>
      <w:r>
        <w:t>А.В.Гурченков</w:t>
      </w:r>
      <w:proofErr w:type="spellEnd"/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pPr>
        <w:rPr>
          <w:sz w:val="20"/>
          <w:szCs w:val="20"/>
        </w:rPr>
      </w:pPr>
    </w:p>
    <w:p w:rsidR="003E76ED" w:rsidRDefault="003E76ED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BF72D6" w:rsidP="003E76ED">
      <w:pPr>
        <w:rPr>
          <w:sz w:val="20"/>
          <w:szCs w:val="20"/>
          <w:lang w:val="en-US"/>
        </w:rPr>
      </w:pPr>
    </w:p>
    <w:p w:rsidR="00BF72D6" w:rsidRDefault="00F04856" w:rsidP="003E76E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</w:t>
      </w:r>
    </w:p>
    <w:p w:rsidR="00F04856" w:rsidRPr="00817F3D" w:rsidRDefault="00F04856" w:rsidP="00F04856">
      <w:pPr>
        <w:rPr>
          <w:sz w:val="28"/>
          <w:szCs w:val="28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 № 6 к 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</w:t>
      </w:r>
    </w:p>
    <w:p w:rsidR="00F04856" w:rsidRDefault="00F04856" w:rsidP="00F0485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  <w:r>
        <w:rPr>
          <w:sz w:val="16"/>
          <w:szCs w:val="16"/>
        </w:rPr>
        <w:t xml:space="preserve"> муниципального образования                                          </w:t>
      </w:r>
    </w:p>
    <w:p w:rsidR="00F04856" w:rsidRDefault="00F04856" w:rsidP="00F0485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от 27 декабря   2012 года    №</w:t>
      </w:r>
      <w:r>
        <w:rPr>
          <w:sz w:val="20"/>
          <w:szCs w:val="20"/>
        </w:rPr>
        <w:t xml:space="preserve"> </w:t>
      </w:r>
      <w:r w:rsidR="00EE1BC7">
        <w:rPr>
          <w:sz w:val="20"/>
          <w:szCs w:val="20"/>
        </w:rPr>
        <w:t>08</w:t>
      </w:r>
      <w:r>
        <w:rPr>
          <w:sz w:val="20"/>
          <w:szCs w:val="20"/>
        </w:rPr>
        <w:t xml:space="preserve">    </w:t>
      </w:r>
    </w:p>
    <w:p w:rsidR="00BF72D6" w:rsidRPr="00F04856" w:rsidRDefault="00BF72D6" w:rsidP="003E76ED">
      <w:pPr>
        <w:rPr>
          <w:sz w:val="20"/>
          <w:szCs w:val="20"/>
        </w:rPr>
      </w:pPr>
    </w:p>
    <w:p w:rsidR="00BF72D6" w:rsidRPr="00F04856" w:rsidRDefault="00BF72D6" w:rsidP="003E76ED">
      <w:pPr>
        <w:rPr>
          <w:sz w:val="20"/>
          <w:szCs w:val="20"/>
        </w:rPr>
      </w:pPr>
    </w:p>
    <w:p w:rsidR="00BF72D6" w:rsidRPr="00F04856" w:rsidRDefault="00BF72D6" w:rsidP="003E76ED">
      <w:pPr>
        <w:rPr>
          <w:sz w:val="20"/>
          <w:szCs w:val="20"/>
        </w:rPr>
      </w:pPr>
    </w:p>
    <w:p w:rsidR="003E76ED" w:rsidRPr="00F04856" w:rsidRDefault="003E76ED" w:rsidP="003E76ED">
      <w:r w:rsidRPr="00790827">
        <w:rPr>
          <w:b/>
        </w:rPr>
        <w:t xml:space="preserve">Распределение расходов бюджета </w:t>
      </w:r>
      <w:proofErr w:type="spellStart"/>
      <w:r w:rsidRPr="00790827">
        <w:rPr>
          <w:b/>
        </w:rPr>
        <w:t>Бунбуйского</w:t>
      </w:r>
      <w:proofErr w:type="spellEnd"/>
      <w:r w:rsidRPr="00790827">
        <w:rPr>
          <w:b/>
        </w:rPr>
        <w:t xml:space="preserve"> муниципального образования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790827">
        <w:rPr>
          <w:b/>
        </w:rPr>
        <w:t>по разделам бюджетной класс</w:t>
      </w:r>
      <w:r>
        <w:rPr>
          <w:b/>
        </w:rPr>
        <w:t>ификации на плановый период 2014 и 2015</w:t>
      </w:r>
      <w:r w:rsidRPr="00790827">
        <w:rPr>
          <w:b/>
        </w:rPr>
        <w:t xml:space="preserve"> год</w:t>
      </w:r>
      <w:r>
        <w:rPr>
          <w:b/>
        </w:rPr>
        <w:t>ы</w:t>
      </w:r>
      <w:r w:rsidRPr="00790827">
        <w:rPr>
          <w:b/>
        </w:rPr>
        <w:t>.</w:t>
      </w:r>
    </w:p>
    <w:p w:rsidR="003E76ED" w:rsidRDefault="003E76ED" w:rsidP="003E76ED"/>
    <w:tbl>
      <w:tblPr>
        <w:tblpPr w:leftFromText="180" w:rightFromText="180" w:vertAnchor="text" w:horzAnchor="margin" w:tblpXSpec="center" w:tblpY="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29"/>
        <w:gridCol w:w="1080"/>
        <w:gridCol w:w="720"/>
        <w:gridCol w:w="1620"/>
        <w:gridCol w:w="1620"/>
      </w:tblGrid>
      <w:tr w:rsidR="003E76ED" w:rsidRPr="00E942B9" w:rsidTr="00C001C3">
        <w:tc>
          <w:tcPr>
            <w:tcW w:w="5211" w:type="dxa"/>
            <w:shd w:val="clear" w:color="auto" w:fill="auto"/>
          </w:tcPr>
          <w:p w:rsidR="003E76ED" w:rsidRDefault="003E76ED" w:rsidP="00C001C3">
            <w:r>
              <w:t>наименование</w:t>
            </w:r>
          </w:p>
        </w:tc>
        <w:tc>
          <w:tcPr>
            <w:tcW w:w="729" w:type="dxa"/>
            <w:shd w:val="clear" w:color="auto" w:fill="auto"/>
          </w:tcPr>
          <w:p w:rsidR="003E76ED" w:rsidRPr="00E942B9" w:rsidRDefault="003E76ED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КФСР</w:t>
            </w:r>
          </w:p>
        </w:tc>
        <w:tc>
          <w:tcPr>
            <w:tcW w:w="1080" w:type="dxa"/>
            <w:shd w:val="clear" w:color="auto" w:fill="auto"/>
          </w:tcPr>
          <w:p w:rsidR="003E76ED" w:rsidRPr="00E942B9" w:rsidRDefault="003E76ED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3E76ED" w:rsidRPr="00E942B9" w:rsidRDefault="003E76ED" w:rsidP="00C001C3">
            <w:pPr>
              <w:rPr>
                <w:sz w:val="18"/>
                <w:szCs w:val="18"/>
              </w:rPr>
            </w:pPr>
            <w:r w:rsidRPr="00E942B9">
              <w:rPr>
                <w:sz w:val="18"/>
                <w:szCs w:val="18"/>
              </w:rPr>
              <w:t>КВР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16"/>
              </w:rPr>
            </w:pPr>
            <w:r w:rsidRPr="000C127B">
              <w:rPr>
                <w:szCs w:val="16"/>
              </w:rPr>
              <w:t>2014г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16"/>
              </w:rPr>
            </w:pPr>
            <w:r w:rsidRPr="000C127B">
              <w:rPr>
                <w:szCs w:val="16"/>
              </w:rPr>
              <w:t>2015г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676C46" w:rsidRDefault="003E76ED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Общегосударственные вопросы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highlight w:val="magenta"/>
              </w:rPr>
            </w:pPr>
            <w:r w:rsidRPr="0007082F">
              <w:rPr>
                <w:b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1 883 800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1 883 800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Глава муниципального образования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0102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0020300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  <w:highlight w:val="cyan"/>
              </w:rPr>
              <w:t>293 800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  <w:highlight w:val="cyan"/>
              </w:rPr>
              <w:t>293 800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293 800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293 800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293 800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293 800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0102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0020300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293 800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293 800</w:t>
            </w:r>
          </w:p>
        </w:tc>
      </w:tr>
      <w:tr w:rsidR="003E76ED" w:rsidRPr="000C127B" w:rsidTr="00C001C3">
        <w:trPr>
          <w:trHeight w:val="358"/>
        </w:trPr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Функционирование местных администраций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0104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highlight w:val="cyan"/>
              </w:rPr>
            </w:pPr>
            <w:r w:rsidRPr="000C127B"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1 585 000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1 585 000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/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/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1507 000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1507 000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1 507 000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1 507 000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r w:rsidRPr="0007082F">
              <w:t>1 356 000</w:t>
            </w:r>
          </w:p>
        </w:tc>
        <w:tc>
          <w:tcPr>
            <w:tcW w:w="1620" w:type="dxa"/>
          </w:tcPr>
          <w:p w:rsidR="003E76ED" w:rsidRPr="0007082F" w:rsidRDefault="003E76ED" w:rsidP="00C001C3">
            <w:r w:rsidRPr="0007082F">
              <w:t>1 356 000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112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r w:rsidRPr="0007082F">
              <w:t>151 000</w:t>
            </w:r>
          </w:p>
        </w:tc>
        <w:tc>
          <w:tcPr>
            <w:tcW w:w="1620" w:type="dxa"/>
          </w:tcPr>
          <w:p w:rsidR="003E76ED" w:rsidRPr="0007082F" w:rsidRDefault="003E76ED" w:rsidP="00C001C3">
            <w:r w:rsidRPr="0007082F">
              <w:t>151 000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78 000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78 000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78 000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78 000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242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r w:rsidRPr="0007082F">
              <w:t>9 000</w:t>
            </w:r>
          </w:p>
        </w:tc>
        <w:tc>
          <w:tcPr>
            <w:tcW w:w="1620" w:type="dxa"/>
          </w:tcPr>
          <w:p w:rsidR="003E76ED" w:rsidRPr="0007082F" w:rsidRDefault="003E76ED" w:rsidP="00C001C3">
            <w:r w:rsidRPr="0007082F">
              <w:t>9 000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r w:rsidRPr="0007082F">
              <w:t>0104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r w:rsidRPr="0007082F"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r w:rsidRPr="0007082F">
              <w:t>69 000</w:t>
            </w:r>
          </w:p>
        </w:tc>
        <w:tc>
          <w:tcPr>
            <w:tcW w:w="1620" w:type="dxa"/>
          </w:tcPr>
          <w:p w:rsidR="003E76ED" w:rsidRPr="0007082F" w:rsidRDefault="003E76ED" w:rsidP="00C001C3">
            <w:r w:rsidRPr="0007082F">
              <w:t>69 000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Иные бюджетные ассигнования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highlight w:val="cyan"/>
              </w:rPr>
            </w:pPr>
            <w:r w:rsidRPr="000C127B">
              <w:rPr>
                <w:b/>
                <w:color w:val="000000"/>
                <w:highlight w:val="cyan"/>
              </w:rPr>
              <w:t>800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5 000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Резервные средства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870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</w:tr>
      <w:tr w:rsidR="003E76ED" w:rsidRPr="0007082F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>0111</w:t>
            </w: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>0700400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>870</w:t>
            </w:r>
          </w:p>
        </w:tc>
        <w:tc>
          <w:tcPr>
            <w:tcW w:w="16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>5 000</w:t>
            </w:r>
          </w:p>
        </w:tc>
        <w:tc>
          <w:tcPr>
            <w:tcW w:w="1620" w:type="dxa"/>
          </w:tcPr>
          <w:p w:rsidR="003E76ED" w:rsidRPr="0007082F" w:rsidRDefault="003E76ED" w:rsidP="00C001C3">
            <w:pPr>
              <w:rPr>
                <w:b/>
              </w:rPr>
            </w:pPr>
            <w:r w:rsidRPr="0007082F">
              <w:rPr>
                <w:b/>
              </w:rPr>
              <w:t>5 000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676C46" w:rsidRDefault="003E76ED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Национальная оборона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>
              <w:rPr>
                <w:b/>
                <w:szCs w:val="20"/>
                <w:highlight w:val="magenta"/>
              </w:rPr>
              <w:t>56 10</w:t>
            </w:r>
            <w:r w:rsidRPr="000C127B">
              <w:rPr>
                <w:b/>
                <w:szCs w:val="20"/>
                <w:highlight w:val="magenta"/>
              </w:rPr>
              <w:t>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>
              <w:rPr>
                <w:b/>
                <w:szCs w:val="20"/>
                <w:highlight w:val="magenta"/>
              </w:rPr>
              <w:t>63 300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43 600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43 600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43 600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43 600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43 600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43 600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>
              <w:rPr>
                <w:b/>
              </w:rPr>
              <w:t>12 500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</w:rPr>
            </w:pPr>
            <w:r>
              <w:rPr>
                <w:b/>
              </w:rPr>
              <w:t>19 700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>
              <w:rPr>
                <w:b/>
                <w:i/>
              </w:rPr>
              <w:t>12 500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</w:rPr>
            </w:pPr>
            <w:r>
              <w:rPr>
                <w:b/>
                <w:i/>
              </w:rPr>
              <w:t>19 700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0203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0013600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>
              <w:t>12 500</w:t>
            </w:r>
          </w:p>
        </w:tc>
        <w:tc>
          <w:tcPr>
            <w:tcW w:w="1620" w:type="dxa"/>
          </w:tcPr>
          <w:p w:rsidR="003E76ED" w:rsidRPr="000C127B" w:rsidRDefault="003E76ED" w:rsidP="00C001C3">
            <w:r>
              <w:t>19 700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Национальная безопасность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22 000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highlight w:val="magenta"/>
              </w:rPr>
            </w:pPr>
            <w:r w:rsidRPr="000C127B">
              <w:rPr>
                <w:b/>
                <w:highlight w:val="magenta"/>
              </w:rPr>
              <w:t>22 000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2 000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2 000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2000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</w:rPr>
            </w:pPr>
            <w:r w:rsidRPr="000C127B">
              <w:rPr>
                <w:b/>
                <w:i/>
              </w:rPr>
              <w:t>2000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0309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0020400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lang w:val="en-US"/>
              </w:rPr>
            </w:pPr>
            <w:r>
              <w:rPr>
                <w:lang w:val="en-US"/>
              </w:rPr>
              <w:t>2 000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lang w:val="en-US"/>
              </w:rPr>
            </w:pPr>
            <w:r>
              <w:rPr>
                <w:lang w:val="en-US"/>
              </w:rPr>
              <w:t>2 000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Обеспечение противопожарной безопасности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0310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20 000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20 000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  <w:color w:val="000000"/>
              </w:rPr>
            </w:pPr>
            <w:r w:rsidRPr="0007082F">
              <w:rPr>
                <w:b/>
                <w:i/>
                <w:color w:val="00000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03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2479900</w:t>
            </w:r>
          </w:p>
        </w:tc>
        <w:tc>
          <w:tcPr>
            <w:tcW w:w="720" w:type="dxa"/>
            <w:shd w:val="clear" w:color="auto" w:fill="auto"/>
          </w:tcPr>
          <w:p w:rsidR="003E76ED" w:rsidRPr="0007082F" w:rsidRDefault="003E76ED" w:rsidP="00C001C3">
            <w:pPr>
              <w:rPr>
                <w:color w:val="000000"/>
              </w:rPr>
            </w:pPr>
            <w:r w:rsidRPr="0007082F">
              <w:rPr>
                <w:color w:val="00000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676C46" w:rsidRDefault="003E76ED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Национальная экономика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Дорожное хозяйство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cyan"/>
              </w:rPr>
            </w:pPr>
            <w:r w:rsidRPr="000C127B">
              <w:rPr>
                <w:i/>
                <w:szCs w:val="2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2C5756" w:rsidRDefault="003E76ED" w:rsidP="00C001C3">
            <w:pPr>
              <w:spacing w:line="240" w:lineRule="atLeast"/>
              <w:jc w:val="both"/>
              <w:rPr>
                <w:b/>
              </w:rPr>
            </w:pPr>
            <w:r w:rsidRPr="002C5756">
              <w:rPr>
                <w:b/>
                <w:sz w:val="20"/>
                <w:szCs w:val="20"/>
              </w:rPr>
              <w:t xml:space="preserve">Долгосрочная целевая программа </w:t>
            </w:r>
            <w:r w:rsidRPr="002C5756">
              <w:rPr>
                <w:b/>
              </w:rPr>
              <w:t xml:space="preserve">«Капитальный ремонт и ремонт автомобильных дорог общего пользования местного значения </w:t>
            </w:r>
            <w:proofErr w:type="spellStart"/>
            <w:r w:rsidRPr="002C5756">
              <w:rPr>
                <w:b/>
              </w:rPr>
              <w:t>Бунбуйского</w:t>
            </w:r>
            <w:proofErr w:type="spellEnd"/>
            <w:r w:rsidRPr="002C5756">
              <w:rPr>
                <w:b/>
              </w:rPr>
              <w:t xml:space="preserve"> муниципального образования на 2012 – 2014 года»</w:t>
            </w:r>
          </w:p>
          <w:p w:rsidR="003E76ED" w:rsidRPr="002C5756" w:rsidRDefault="003E76ED" w:rsidP="00C001C3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szCs w:val="20"/>
              </w:rPr>
            </w:pPr>
            <w:r w:rsidRPr="000C127B">
              <w:rPr>
                <w:b/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  <w:r w:rsidRPr="000C127B">
              <w:rPr>
                <w:b/>
                <w:szCs w:val="20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color w:val="000000"/>
                <w:szCs w:val="20"/>
              </w:rPr>
            </w:pPr>
            <w:r w:rsidRPr="000C127B">
              <w:rPr>
                <w:b/>
                <w:i/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</w:rPr>
            </w:pPr>
            <w:r w:rsidRPr="000C127B">
              <w:rPr>
                <w:b/>
                <w:i/>
                <w:szCs w:val="20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szCs w:val="20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0409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7952501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33 000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676C46" w:rsidRDefault="003E76ED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676C46">
              <w:rPr>
                <w:b/>
                <w:sz w:val="28"/>
                <w:szCs w:val="28"/>
                <w:highlight w:val="magenta"/>
              </w:rPr>
              <w:t>Жилищно-коммунальное хозяйство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 w:rsidRPr="000C127B">
              <w:rPr>
                <w:b/>
                <w:szCs w:val="20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>
              <w:rPr>
                <w:b/>
                <w:szCs w:val="20"/>
                <w:highlight w:val="magenta"/>
              </w:rPr>
              <w:t>53 000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  <w:highlight w:val="magenta"/>
              </w:rPr>
            </w:pPr>
            <w:r>
              <w:rPr>
                <w:b/>
                <w:szCs w:val="20"/>
                <w:highlight w:val="magenta"/>
              </w:rPr>
              <w:t>63 100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676C46" w:rsidRDefault="003E76ED" w:rsidP="00C001C3">
            <w:pPr>
              <w:rPr>
                <w:b/>
                <w:i/>
                <w:sz w:val="28"/>
                <w:szCs w:val="28"/>
                <w:highlight w:val="cyan"/>
              </w:rPr>
            </w:pPr>
            <w:r w:rsidRPr="00676C46">
              <w:rPr>
                <w:b/>
                <w:i/>
                <w:sz w:val="28"/>
                <w:szCs w:val="28"/>
                <w:highlight w:val="cyan"/>
              </w:rPr>
              <w:t>Благоустройство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  <w:lang w:val="en-US"/>
              </w:rPr>
            </w:pPr>
            <w:r w:rsidRPr="000C127B">
              <w:rPr>
                <w:b/>
                <w:i/>
                <w:szCs w:val="20"/>
                <w:highlight w:val="cyan"/>
                <w:lang w:val="en-US"/>
              </w:rPr>
              <w:t>7970000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  <w:r w:rsidRPr="000C127B">
              <w:rPr>
                <w:b/>
                <w:i/>
                <w:szCs w:val="20"/>
                <w:highlight w:val="cyan"/>
              </w:rPr>
              <w:t>53 000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cyan"/>
              </w:rPr>
            </w:pPr>
            <w:r>
              <w:rPr>
                <w:b/>
                <w:i/>
                <w:szCs w:val="20"/>
                <w:highlight w:val="cyan"/>
              </w:rPr>
              <w:t>63 100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i/>
                <w:sz w:val="20"/>
                <w:szCs w:val="20"/>
                <w:highlight w:val="yellow"/>
              </w:rPr>
            </w:pPr>
            <w:r w:rsidRPr="0007082F">
              <w:rPr>
                <w:i/>
                <w:sz w:val="20"/>
                <w:szCs w:val="20"/>
                <w:highlight w:val="yellow"/>
              </w:rPr>
              <w:t>Уличное освещение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yellow"/>
              </w:rPr>
            </w:pPr>
            <w:r w:rsidRPr="000C127B">
              <w:rPr>
                <w:i/>
                <w:szCs w:val="20"/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i/>
                <w:szCs w:val="20"/>
                <w:highlight w:val="yellow"/>
              </w:rPr>
            </w:pPr>
            <w:r w:rsidRPr="000C127B">
              <w:rPr>
                <w:i/>
                <w:szCs w:val="20"/>
                <w:highlight w:val="yellow"/>
                <w:lang w:val="en-US"/>
              </w:rPr>
              <w:t>7970</w:t>
            </w:r>
            <w:r w:rsidRPr="000C127B">
              <w:rPr>
                <w:i/>
                <w:szCs w:val="20"/>
                <w:highlight w:val="yellow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28 000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i/>
                <w:szCs w:val="20"/>
                <w:highlight w:val="yellow"/>
              </w:rPr>
            </w:pPr>
            <w:r w:rsidRPr="000C127B">
              <w:rPr>
                <w:b/>
                <w:i/>
                <w:szCs w:val="20"/>
                <w:highlight w:val="yellow"/>
              </w:rPr>
              <w:t>28 000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  <w:p w:rsidR="003E76ED" w:rsidRPr="000C127B" w:rsidRDefault="003E76ED" w:rsidP="00C001C3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  <w:lang w:val="en-US"/>
              </w:rPr>
              <w:t>797</w:t>
            </w:r>
            <w:r w:rsidRPr="000C127B">
              <w:rPr>
                <w:szCs w:val="20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7970100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28 000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7970100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28 000</w:t>
            </w: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28 000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Строительство и содержание дорог и инженерных построек на них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7970200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10 100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  <w:p w:rsidR="003E76ED" w:rsidRPr="000C127B" w:rsidRDefault="003E76ED" w:rsidP="00C001C3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  <w:lang w:val="en-US"/>
              </w:rPr>
              <w:t>797</w:t>
            </w:r>
            <w:r>
              <w:rPr>
                <w:szCs w:val="20"/>
              </w:rPr>
              <w:t>02</w:t>
            </w:r>
            <w:r w:rsidRPr="000C127B">
              <w:rPr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10 100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79702</w:t>
            </w:r>
            <w:r w:rsidRPr="000C127B">
              <w:rPr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10 100</w:t>
            </w:r>
          </w:p>
        </w:tc>
      </w:tr>
      <w:tr w:rsidR="003E76ED" w:rsidRPr="000C127B" w:rsidTr="00C001C3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3E76ED" w:rsidRPr="0007082F" w:rsidRDefault="003E76ED" w:rsidP="00C001C3">
            <w:r w:rsidRPr="0007082F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79702</w:t>
            </w:r>
            <w:r w:rsidRPr="000C127B">
              <w:rPr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10 100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Содержание мест захоронений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  <w:highlight w:val="yellow"/>
              </w:rPr>
            </w:pPr>
            <w:r w:rsidRPr="000C127B">
              <w:rPr>
                <w:szCs w:val="20"/>
                <w:highlight w:val="yellow"/>
                <w:lang w:val="en-US"/>
              </w:rPr>
              <w:t>797</w:t>
            </w:r>
            <w:r w:rsidRPr="000C127B">
              <w:rPr>
                <w:szCs w:val="20"/>
                <w:highlight w:val="yellow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  <w:highlight w:val="yellow"/>
              </w:rPr>
            </w:pPr>
            <w:r w:rsidRPr="000C127B">
              <w:rPr>
                <w:color w:val="000000"/>
                <w:szCs w:val="2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0"/>
                <w:highlight w:val="yellow"/>
              </w:rPr>
            </w:pPr>
            <w:r w:rsidRPr="000C127B">
              <w:rPr>
                <w:b/>
                <w:szCs w:val="20"/>
                <w:highlight w:val="yellow"/>
              </w:rPr>
              <w:t>15 000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0"/>
                <w:highlight w:val="yellow"/>
              </w:rPr>
            </w:pPr>
            <w:r w:rsidRPr="000C127B">
              <w:rPr>
                <w:b/>
                <w:szCs w:val="20"/>
                <w:highlight w:val="yellow"/>
              </w:rPr>
              <w:t>15 000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  <w:lang w:val="en-US"/>
              </w:rPr>
              <w:t>797</w:t>
            </w:r>
            <w:r w:rsidRPr="000C127B">
              <w:rPr>
                <w:szCs w:val="20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7970400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15 000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Прочие мероприятия по благоустройству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yellow"/>
              </w:rPr>
            </w:pPr>
            <w:r w:rsidRPr="000C127B">
              <w:rPr>
                <w:highlight w:val="yellow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highlight w:val="yellow"/>
              </w:rPr>
            </w:pPr>
            <w:r w:rsidRPr="000C127B">
              <w:rPr>
                <w:color w:val="000000"/>
                <w:highlight w:val="yellow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yellow"/>
              </w:rPr>
            </w:pPr>
            <w:r w:rsidRPr="000C127B">
              <w:rPr>
                <w:b/>
                <w:highlight w:val="yellow"/>
              </w:rPr>
              <w:t>10 000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highlight w:val="yellow"/>
              </w:rPr>
            </w:pPr>
            <w:r w:rsidRPr="000C127B">
              <w:rPr>
                <w:b/>
                <w:highlight w:val="yellow"/>
              </w:rPr>
              <w:t>10 000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0503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7970500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10 000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F1017E" w:rsidRDefault="003E76ED" w:rsidP="00C001C3">
            <w:pPr>
              <w:rPr>
                <w:b/>
                <w:sz w:val="28"/>
                <w:szCs w:val="28"/>
                <w:highlight w:val="magenta"/>
              </w:rPr>
            </w:pPr>
            <w:r w:rsidRPr="00F1017E">
              <w:rPr>
                <w:b/>
                <w:sz w:val="28"/>
                <w:szCs w:val="28"/>
                <w:highlight w:val="magenta"/>
              </w:rPr>
              <w:t>Культура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8"/>
                <w:highlight w:val="magenta"/>
              </w:rPr>
            </w:pPr>
            <w:r w:rsidRPr="000C127B">
              <w:rPr>
                <w:b/>
                <w:szCs w:val="28"/>
                <w:highlight w:val="magenta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8"/>
                <w:highlight w:val="magenta"/>
              </w:rPr>
            </w:pPr>
            <w:r w:rsidRPr="000C127B">
              <w:rPr>
                <w:b/>
                <w:szCs w:val="28"/>
                <w:highlight w:val="magenta"/>
              </w:rPr>
              <w:t>4400000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  <w:szCs w:val="28"/>
                <w:highlight w:val="magenta"/>
              </w:rPr>
            </w:pPr>
            <w:r>
              <w:rPr>
                <w:b/>
                <w:color w:val="000000"/>
                <w:szCs w:val="28"/>
                <w:highlight w:val="magenta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szCs w:val="28"/>
                <w:highlight w:val="magenta"/>
              </w:rPr>
            </w:pPr>
            <w:r>
              <w:rPr>
                <w:b/>
                <w:szCs w:val="28"/>
                <w:highlight w:val="magenta"/>
              </w:rPr>
              <w:t>608 800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szCs w:val="28"/>
                <w:highlight w:val="magenta"/>
              </w:rPr>
            </w:pPr>
            <w:r>
              <w:rPr>
                <w:b/>
                <w:szCs w:val="28"/>
                <w:highlight w:val="magenta"/>
              </w:rPr>
              <w:t>608 800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7F7EF4" w:rsidRDefault="003E76ED" w:rsidP="00C001C3">
            <w:pPr>
              <w:rPr>
                <w:b/>
              </w:rPr>
            </w:pPr>
            <w:r w:rsidRPr="007F7EF4">
              <w:rPr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440000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>
              <w:rPr>
                <w:b/>
              </w:rPr>
              <w:t>608 800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</w:rPr>
            </w:pPr>
            <w:r>
              <w:rPr>
                <w:b/>
              </w:rPr>
              <w:t>608 800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7F7EF4" w:rsidRDefault="003E76ED" w:rsidP="00C001C3">
            <w:pPr>
              <w:rPr>
                <w:highlight w:val="cyan"/>
              </w:rPr>
            </w:pPr>
            <w:r w:rsidRPr="007F7EF4">
              <w:rPr>
                <w:highlight w:val="cy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>
              <w:rPr>
                <w:highlight w:val="cyan"/>
              </w:rPr>
              <w:t>535 800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highlight w:val="cyan"/>
              </w:rPr>
            </w:pPr>
            <w:r>
              <w:rPr>
                <w:highlight w:val="cyan"/>
              </w:rPr>
              <w:t>535 800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r w:rsidRPr="000C127B"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 w:rsidRPr="000C127B">
              <w:t>519 000</w:t>
            </w:r>
          </w:p>
        </w:tc>
        <w:tc>
          <w:tcPr>
            <w:tcW w:w="1620" w:type="dxa"/>
          </w:tcPr>
          <w:p w:rsidR="003E76ED" w:rsidRPr="000C127B" w:rsidRDefault="003E76ED" w:rsidP="00C001C3">
            <w:r w:rsidRPr="000C127B">
              <w:t>519 000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519 000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>
              <w:t>16 800</w:t>
            </w:r>
          </w:p>
        </w:tc>
        <w:tc>
          <w:tcPr>
            <w:tcW w:w="1620" w:type="dxa"/>
          </w:tcPr>
          <w:p w:rsidR="003E76ED" w:rsidRPr="000C127B" w:rsidRDefault="003E76ED" w:rsidP="00C001C3">
            <w:r>
              <w:t>16 800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>
              <w:t>16 800</w:t>
            </w:r>
          </w:p>
        </w:tc>
        <w:tc>
          <w:tcPr>
            <w:tcW w:w="1620" w:type="dxa"/>
          </w:tcPr>
          <w:p w:rsidR="003E76ED" w:rsidRPr="000C127B" w:rsidRDefault="003E76ED" w:rsidP="00C001C3">
            <w:r>
              <w:t>16 800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 w:rsidRPr="000C127B">
              <w:rPr>
                <w:szCs w:val="20"/>
              </w:rPr>
              <w:t>4409900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szCs w:val="20"/>
              </w:rPr>
            </w:pPr>
            <w:r w:rsidRPr="000C127B">
              <w:rPr>
                <w:color w:val="000000"/>
                <w:szCs w:val="20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16 800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szCs w:val="20"/>
              </w:rPr>
            </w:pPr>
            <w:r>
              <w:rPr>
                <w:szCs w:val="20"/>
              </w:rPr>
              <w:t>16 800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Библиотеки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highlight w:val="cyan"/>
              </w:rPr>
            </w:pPr>
            <w:r w:rsidRPr="000C127B">
              <w:rPr>
                <w:highlight w:val="cyan"/>
              </w:rPr>
              <w:t>4420000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  <w:highlight w:val="cyan"/>
              </w:rPr>
            </w:pPr>
            <w:r w:rsidRPr="000C127B">
              <w:rPr>
                <w:color w:val="000000"/>
                <w:highlight w:val="cyan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73 000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  <w:highlight w:val="cyan"/>
              </w:rPr>
            </w:pPr>
            <w:r w:rsidRPr="000C127B">
              <w:rPr>
                <w:b/>
                <w:highlight w:val="cyan"/>
              </w:rPr>
              <w:t>73 000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r w:rsidRPr="000C127B">
              <w:t>Обеспечение деятельности (оказание услуг) подведомственных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 w:rsidRPr="000C127B">
              <w:t>73 000</w:t>
            </w:r>
          </w:p>
        </w:tc>
        <w:tc>
          <w:tcPr>
            <w:tcW w:w="1620" w:type="dxa"/>
          </w:tcPr>
          <w:p w:rsidR="003E76ED" w:rsidRPr="000C127B" w:rsidRDefault="003E76ED" w:rsidP="00C001C3">
            <w:r w:rsidRPr="000C127B">
              <w:t>73 000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color w:val="000000"/>
              </w:rPr>
            </w:pPr>
            <w:r w:rsidRPr="0007082F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 w:rsidRPr="000C127B">
              <w:t>73 000</w:t>
            </w:r>
          </w:p>
        </w:tc>
        <w:tc>
          <w:tcPr>
            <w:tcW w:w="1620" w:type="dxa"/>
          </w:tcPr>
          <w:p w:rsidR="003E76ED" w:rsidRPr="000C127B" w:rsidRDefault="003E76ED" w:rsidP="00C001C3">
            <w:r w:rsidRPr="000C127B">
              <w:t>73 000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pPr>
              <w:rPr>
                <w:b/>
                <w:i/>
              </w:rPr>
            </w:pPr>
            <w:r w:rsidRPr="0007082F">
              <w:rPr>
                <w:b/>
                <w:i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 w:rsidRPr="000C127B">
              <w:t>73 000</w:t>
            </w:r>
          </w:p>
        </w:tc>
        <w:tc>
          <w:tcPr>
            <w:tcW w:w="1620" w:type="dxa"/>
          </w:tcPr>
          <w:p w:rsidR="003E76ED" w:rsidRPr="000C127B" w:rsidRDefault="003E76ED" w:rsidP="00C001C3">
            <w:r w:rsidRPr="000C127B">
              <w:t>73 000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7082F" w:rsidRDefault="003E76ED" w:rsidP="00C001C3">
            <w:r w:rsidRPr="0007082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r w:rsidRPr="000C127B">
              <w:t>0801</w:t>
            </w: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r w:rsidRPr="000C127B">
              <w:t>4429900</w:t>
            </w: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color w:val="000000"/>
              </w:rPr>
            </w:pPr>
            <w:r w:rsidRPr="000C127B">
              <w:rPr>
                <w:color w:val="000000"/>
              </w:rPr>
              <w:t>111</w:t>
            </w: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r w:rsidRPr="000C127B">
              <w:t>73 000</w:t>
            </w:r>
          </w:p>
        </w:tc>
        <w:tc>
          <w:tcPr>
            <w:tcW w:w="1620" w:type="dxa"/>
          </w:tcPr>
          <w:p w:rsidR="003E76ED" w:rsidRPr="000C127B" w:rsidRDefault="003E76ED" w:rsidP="00C001C3">
            <w:r w:rsidRPr="000C127B">
              <w:t>73 000</w:t>
            </w:r>
          </w:p>
        </w:tc>
      </w:tr>
      <w:tr w:rsidR="003E76ED" w:rsidRPr="000C127B" w:rsidTr="00C001C3">
        <w:tc>
          <w:tcPr>
            <w:tcW w:w="5211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ИТОГО</w:t>
            </w:r>
          </w:p>
        </w:tc>
        <w:tc>
          <w:tcPr>
            <w:tcW w:w="729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2 656 700</w:t>
            </w:r>
          </w:p>
        </w:tc>
        <w:tc>
          <w:tcPr>
            <w:tcW w:w="1620" w:type="dxa"/>
          </w:tcPr>
          <w:p w:rsidR="003E76ED" w:rsidRPr="000C127B" w:rsidRDefault="003E76ED" w:rsidP="00C001C3">
            <w:pPr>
              <w:rPr>
                <w:b/>
              </w:rPr>
            </w:pPr>
            <w:r w:rsidRPr="000C127B">
              <w:rPr>
                <w:b/>
              </w:rPr>
              <w:t>2 641 000</w:t>
            </w:r>
          </w:p>
        </w:tc>
      </w:tr>
    </w:tbl>
    <w:p w:rsidR="003E76ED" w:rsidRDefault="003E76ED" w:rsidP="003E76ED"/>
    <w:p w:rsidR="00C001C3" w:rsidRDefault="00C001C3" w:rsidP="00C001C3">
      <w:pPr>
        <w:jc w:val="both"/>
      </w:pPr>
      <w:r>
        <w:t xml:space="preserve">Глава  </w:t>
      </w:r>
      <w:proofErr w:type="spellStart"/>
      <w:r>
        <w:t>Бунбуйского</w:t>
      </w:r>
      <w:proofErr w:type="spellEnd"/>
    </w:p>
    <w:p w:rsidR="00C001C3" w:rsidRDefault="00C001C3" w:rsidP="00C001C3">
      <w:pPr>
        <w:jc w:val="both"/>
      </w:pPr>
      <w:r>
        <w:t xml:space="preserve">муниципального образования                                                    </w:t>
      </w:r>
      <w:proofErr w:type="spellStart"/>
      <w:r>
        <w:t>А.В.Гурченков</w:t>
      </w:r>
      <w:proofErr w:type="spellEnd"/>
    </w:p>
    <w:p w:rsidR="00C001C3" w:rsidRDefault="00C001C3" w:rsidP="00C001C3"/>
    <w:p w:rsidR="00F04856" w:rsidRDefault="00CD5977" w:rsidP="00CD5977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F04856" w:rsidRDefault="00F04856" w:rsidP="00CD5977">
      <w:pPr>
        <w:rPr>
          <w:sz w:val="16"/>
          <w:szCs w:val="16"/>
          <w:lang w:val="en-US"/>
        </w:rPr>
      </w:pPr>
    </w:p>
    <w:p w:rsidR="00F04856" w:rsidRDefault="00F04856" w:rsidP="00CD5977">
      <w:pPr>
        <w:rPr>
          <w:sz w:val="16"/>
          <w:szCs w:val="16"/>
          <w:lang w:val="en-US"/>
        </w:rPr>
      </w:pPr>
    </w:p>
    <w:p w:rsidR="00F04856" w:rsidRDefault="00F04856" w:rsidP="00CD5977">
      <w:pPr>
        <w:rPr>
          <w:sz w:val="16"/>
          <w:szCs w:val="16"/>
          <w:lang w:val="en-US"/>
        </w:rPr>
      </w:pPr>
    </w:p>
    <w:p w:rsidR="00F04856" w:rsidRDefault="00F04856" w:rsidP="00CD5977">
      <w:pPr>
        <w:rPr>
          <w:sz w:val="16"/>
          <w:szCs w:val="16"/>
          <w:lang w:val="en-US"/>
        </w:rPr>
      </w:pPr>
    </w:p>
    <w:p w:rsidR="00CD5977" w:rsidRDefault="00F04856" w:rsidP="00CD5977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CD5977">
        <w:rPr>
          <w:sz w:val="16"/>
          <w:szCs w:val="16"/>
        </w:rPr>
        <w:t xml:space="preserve">    Приложение 7 к 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977" w:rsidRPr="0076155D">
        <w:rPr>
          <w:sz w:val="16"/>
          <w:szCs w:val="16"/>
        </w:rPr>
        <w:t xml:space="preserve">                   </w:t>
      </w:r>
      <w:r w:rsidR="00CD5977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D5977">
        <w:rPr>
          <w:b/>
          <w:sz w:val="16"/>
          <w:szCs w:val="16"/>
        </w:rPr>
        <w:t xml:space="preserve">                                                          </w:t>
      </w:r>
    </w:p>
    <w:p w:rsidR="00CD5977" w:rsidRDefault="00CD5977" w:rsidP="00CD59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  <w:r w:rsidRPr="0087658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</w:t>
      </w:r>
    </w:p>
    <w:p w:rsidR="00CD5977" w:rsidRDefault="00CD5977" w:rsidP="00CD597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от  27.12. 2012 года  </w:t>
      </w:r>
      <w:r w:rsidRPr="0076155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z w:val="20"/>
          <w:szCs w:val="20"/>
        </w:rPr>
        <w:t xml:space="preserve">                         </w:t>
      </w:r>
      <w:r>
        <w:rPr>
          <w:b/>
          <w:sz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6ED" w:rsidRDefault="003E76ED" w:rsidP="003E76ED"/>
    <w:p w:rsidR="003E76ED" w:rsidRDefault="003E76ED" w:rsidP="003E76ED"/>
    <w:p w:rsidR="00CD5977" w:rsidRDefault="00CD5977" w:rsidP="00CD5977">
      <w:pPr>
        <w:jc w:val="center"/>
      </w:pPr>
      <w:r>
        <w:t>Ведомственная структура расходов бюджета</w:t>
      </w:r>
    </w:p>
    <w:p w:rsidR="00CD5977" w:rsidRDefault="00CD5977" w:rsidP="00CD5977">
      <w:pPr>
        <w:ind w:firstLine="1277"/>
        <w:rPr>
          <w:sz w:val="28"/>
          <w:szCs w:val="28"/>
        </w:rPr>
      </w:pPr>
      <w:proofErr w:type="spellStart"/>
      <w:r>
        <w:t>Бунбуйского</w:t>
      </w:r>
      <w:proofErr w:type="spellEnd"/>
      <w:r>
        <w:t xml:space="preserve">  муниципального образования</w:t>
      </w:r>
      <w:r w:rsidRPr="00876588">
        <w:t xml:space="preserve"> </w:t>
      </w:r>
      <w:r>
        <w:t>на 2013 год</w:t>
      </w:r>
    </w:p>
    <w:p w:rsidR="00CD5977" w:rsidRPr="00817F3D" w:rsidRDefault="00CD5977" w:rsidP="00CD5977">
      <w:pPr>
        <w:jc w:val="center"/>
        <w:rPr>
          <w:sz w:val="20"/>
          <w:szCs w:val="20"/>
        </w:rPr>
      </w:pPr>
    </w:p>
    <w:p w:rsidR="00876588" w:rsidRPr="00CD5977" w:rsidRDefault="00876588" w:rsidP="003E76ED"/>
    <w:p w:rsidR="00BF72D6" w:rsidRPr="00CD5977" w:rsidRDefault="00BF72D6" w:rsidP="003E76ED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739"/>
        <w:gridCol w:w="992"/>
        <w:gridCol w:w="1276"/>
        <w:gridCol w:w="1417"/>
      </w:tblGrid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ГРБС</w:t>
            </w: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2013г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2 029 400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Функционирование высшего должностного лица органа местного 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331 400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684</w:t>
            </w:r>
            <w:r w:rsidRPr="000C127B">
              <w:rPr>
                <w:sz w:val="22"/>
                <w:szCs w:val="22"/>
              </w:rPr>
              <w:t xml:space="preserve">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0700500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58 500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0013600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58 500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безопасность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22 000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2479900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33 000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7952501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33 000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87 000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3510500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34 000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7970000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FB1AF3" w:rsidRDefault="00CD5977" w:rsidP="00CD5977">
            <w:pPr>
              <w:jc w:val="center"/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53 000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28 000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Строительство и содержание дорог и инженерных построек на них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15 000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77" w:rsidRPr="000C127B" w:rsidRDefault="00CD5977" w:rsidP="00CD5977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10 000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FB1AF3" w:rsidRDefault="00CD5977" w:rsidP="00CD597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FB1AF3" w:rsidRDefault="00CD5977" w:rsidP="00CD597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643 600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4409900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570 600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Библиотеки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4429900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73 000</w:t>
            </w:r>
          </w:p>
        </w:tc>
      </w:tr>
      <w:tr w:rsidR="00CD5977" w:rsidRPr="00E942B9" w:rsidTr="00CD597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  <w:highlight w:val="cyan"/>
              </w:rPr>
            </w:pPr>
          </w:p>
          <w:p w:rsidR="00CD5977" w:rsidRPr="000C127B" w:rsidRDefault="00CD5977" w:rsidP="00CD5977">
            <w:pPr>
              <w:rPr>
                <w:sz w:val="22"/>
                <w:szCs w:val="22"/>
                <w:highlight w:val="cyan"/>
              </w:rPr>
            </w:pPr>
            <w:r w:rsidRPr="000C127B">
              <w:rPr>
                <w:sz w:val="22"/>
                <w:szCs w:val="22"/>
                <w:highlight w:val="cyan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Pr="000C127B" w:rsidRDefault="00CD5977" w:rsidP="00CD5977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77" w:rsidRPr="000C127B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</w:p>
          <w:p w:rsidR="00CD5977" w:rsidRPr="000C127B" w:rsidRDefault="00CD5977" w:rsidP="00CD5977">
            <w:pPr>
              <w:rPr>
                <w:b/>
                <w:sz w:val="22"/>
                <w:szCs w:val="22"/>
                <w:highlight w:val="cyan"/>
              </w:rPr>
            </w:pPr>
            <w:r w:rsidRPr="000C127B">
              <w:rPr>
                <w:b/>
                <w:sz w:val="22"/>
                <w:szCs w:val="22"/>
                <w:highlight w:val="cyan"/>
              </w:rPr>
              <w:t>2 </w:t>
            </w:r>
            <w:r>
              <w:rPr>
                <w:b/>
                <w:sz w:val="22"/>
                <w:szCs w:val="22"/>
                <w:highlight w:val="cyan"/>
              </w:rPr>
              <w:t>873</w:t>
            </w:r>
            <w:r w:rsidRPr="000C127B">
              <w:rPr>
                <w:b/>
                <w:sz w:val="22"/>
                <w:szCs w:val="22"/>
                <w:highlight w:val="cyan"/>
              </w:rPr>
              <w:t> 500</w:t>
            </w:r>
          </w:p>
        </w:tc>
      </w:tr>
    </w:tbl>
    <w:p w:rsidR="00876588" w:rsidRPr="000C127B" w:rsidRDefault="00876588" w:rsidP="003E76ED"/>
    <w:p w:rsidR="00C001C3" w:rsidRDefault="00C001C3" w:rsidP="00C001C3">
      <w:pPr>
        <w:rPr>
          <w:sz w:val="16"/>
          <w:szCs w:val="16"/>
        </w:rPr>
      </w:pPr>
    </w:p>
    <w:p w:rsidR="003E76ED" w:rsidRDefault="003E76ED" w:rsidP="003E76ED"/>
    <w:p w:rsidR="003E76ED" w:rsidRDefault="003E76ED" w:rsidP="003E76ED"/>
    <w:p w:rsidR="00876588" w:rsidRPr="009763FA" w:rsidRDefault="00876588" w:rsidP="00876588">
      <w:r>
        <w:t xml:space="preserve">Глава </w:t>
      </w:r>
      <w:proofErr w:type="spellStart"/>
      <w:r w:rsidRPr="009763FA">
        <w:t>Бунбуйского</w:t>
      </w:r>
      <w:proofErr w:type="spellEnd"/>
    </w:p>
    <w:p w:rsidR="00876588" w:rsidRPr="009763FA" w:rsidRDefault="00876588" w:rsidP="00876588">
      <w:r w:rsidRPr="009763FA">
        <w:t xml:space="preserve">муниципального образования  </w:t>
      </w:r>
      <w:r>
        <w:t xml:space="preserve">                                                 </w:t>
      </w:r>
      <w:proofErr w:type="spellStart"/>
      <w:r>
        <w:t>А.В.Гурченков</w:t>
      </w:r>
      <w:proofErr w:type="spellEnd"/>
      <w:r w:rsidRPr="009763FA">
        <w:t xml:space="preserve">                                                           </w:t>
      </w:r>
      <w:r>
        <w:t xml:space="preserve">      </w:t>
      </w:r>
      <w:r w:rsidRPr="009763FA">
        <w:t xml:space="preserve">   </w:t>
      </w:r>
      <w:r>
        <w:t xml:space="preserve">        </w:t>
      </w:r>
      <w:r w:rsidRPr="009763FA">
        <w:t xml:space="preserve"> </w:t>
      </w:r>
    </w:p>
    <w:p w:rsidR="00876588" w:rsidRDefault="00876588" w:rsidP="00876588">
      <w:pPr>
        <w:rPr>
          <w:sz w:val="20"/>
          <w:szCs w:val="20"/>
        </w:rPr>
      </w:pPr>
    </w:p>
    <w:p w:rsidR="00876588" w:rsidRDefault="00876588" w:rsidP="00876588">
      <w:pPr>
        <w:rPr>
          <w:sz w:val="18"/>
          <w:szCs w:val="18"/>
        </w:rPr>
      </w:pPr>
    </w:p>
    <w:p w:rsidR="003E76ED" w:rsidRDefault="003E76ED" w:rsidP="003E76ED"/>
    <w:p w:rsidR="003E76ED" w:rsidRDefault="003E76ED" w:rsidP="003E76ED"/>
    <w:p w:rsidR="003E76ED" w:rsidRDefault="003E76ED" w:rsidP="003E76ED"/>
    <w:p w:rsidR="00876588" w:rsidRPr="00D26308" w:rsidRDefault="003E76ED" w:rsidP="00D26308">
      <w:pPr>
        <w:ind w:left="708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6155D">
        <w:rPr>
          <w:sz w:val="16"/>
          <w:szCs w:val="16"/>
        </w:rPr>
        <w:t xml:space="preserve">   </w:t>
      </w:r>
      <w:r w:rsidR="00D26308">
        <w:rPr>
          <w:sz w:val="16"/>
          <w:szCs w:val="16"/>
        </w:rPr>
        <w:t>Приложение  8</w:t>
      </w:r>
      <w:r w:rsidR="00876588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76588">
        <w:rPr>
          <w:b/>
          <w:sz w:val="16"/>
          <w:szCs w:val="16"/>
        </w:rPr>
        <w:t xml:space="preserve">                                                          </w:t>
      </w:r>
    </w:p>
    <w:p w:rsidR="00876588" w:rsidRDefault="00876588" w:rsidP="00876588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к 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155D"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</w:p>
    <w:p w:rsidR="00876588" w:rsidRDefault="00876588" w:rsidP="008765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876588" w:rsidRDefault="00876588" w:rsidP="0087658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от  27.12. 2012 года  </w:t>
      </w:r>
      <w:r w:rsidRPr="0076155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z w:val="20"/>
          <w:szCs w:val="20"/>
        </w:rPr>
        <w:t xml:space="preserve"> </w:t>
      </w:r>
      <w:r w:rsidR="00EE1BC7">
        <w:rPr>
          <w:sz w:val="20"/>
          <w:szCs w:val="20"/>
        </w:rPr>
        <w:t>08</w:t>
      </w:r>
      <w:r>
        <w:rPr>
          <w:sz w:val="20"/>
          <w:szCs w:val="20"/>
        </w:rPr>
        <w:t xml:space="preserve">                        </w:t>
      </w:r>
      <w:r>
        <w:rPr>
          <w:b/>
          <w:sz w:val="28"/>
        </w:rPr>
        <w:t xml:space="preserve"> </w:t>
      </w:r>
    </w:p>
    <w:p w:rsidR="00876588" w:rsidRDefault="00876588" w:rsidP="00876588"/>
    <w:p w:rsidR="00876588" w:rsidRDefault="00876588" w:rsidP="00876588"/>
    <w:p w:rsidR="00876588" w:rsidRPr="00817F3D" w:rsidRDefault="00876588" w:rsidP="00876588">
      <w:pPr>
        <w:rPr>
          <w:sz w:val="20"/>
          <w:szCs w:val="20"/>
        </w:rPr>
      </w:pPr>
      <w:r>
        <w:t xml:space="preserve">Ведомственная структура расходов бюджета </w:t>
      </w:r>
      <w:proofErr w:type="spellStart"/>
      <w:r>
        <w:t>Бунбуйского</w:t>
      </w:r>
      <w:proofErr w:type="spellEnd"/>
      <w:r>
        <w:t xml:space="preserve">  муниципального образования</w:t>
      </w:r>
    </w:p>
    <w:p w:rsidR="00876588" w:rsidRDefault="00876588" w:rsidP="00876588">
      <w:pPr>
        <w:ind w:firstLine="1277"/>
        <w:jc w:val="center"/>
        <w:rPr>
          <w:sz w:val="28"/>
          <w:szCs w:val="28"/>
        </w:rPr>
      </w:pPr>
      <w:r>
        <w:t>на плановый период 2014 и 2015 годы</w:t>
      </w:r>
    </w:p>
    <w:p w:rsidR="00876588" w:rsidRDefault="00876588" w:rsidP="00876588"/>
    <w:tbl>
      <w:tblPr>
        <w:tblpPr w:leftFromText="180" w:rightFromText="180" w:vertAnchor="text" w:horzAnchor="margin" w:tblpY="-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850"/>
        <w:gridCol w:w="1134"/>
        <w:gridCol w:w="1276"/>
        <w:gridCol w:w="1418"/>
      </w:tblGrid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</w:p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ГРБС</w:t>
            </w:r>
          </w:p>
          <w:p w:rsidR="00D26308" w:rsidRPr="000C127B" w:rsidRDefault="00D26308" w:rsidP="00D263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ind w:left="357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ind w:left="357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2015г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1 883 800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1 883 800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Функционирование высшего должностного лица органа местного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293 800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293 800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1 585 000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1 585 000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0700500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56 100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63 300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</w:p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</w:p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</w:p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0013600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63 300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22 000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2479900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20 000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7952501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53 000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B1AF3">
              <w:rPr>
                <w:b/>
                <w:sz w:val="22"/>
                <w:szCs w:val="22"/>
                <w:highlight w:val="cyan"/>
              </w:rPr>
              <w:t>63 100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3510500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7970000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53 000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sz w:val="22"/>
                <w:szCs w:val="22"/>
              </w:rPr>
            </w:pPr>
            <w:r w:rsidRPr="00FB1AF3">
              <w:rPr>
                <w:b/>
                <w:sz w:val="22"/>
                <w:szCs w:val="22"/>
              </w:rPr>
              <w:t>63 100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28 000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Строительство и содержание дорог и инженерных построек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10 100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15 000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7970500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10 000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FB1AF3" w:rsidRDefault="00D26308" w:rsidP="00D26308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FB1AF3" w:rsidRDefault="00D26308" w:rsidP="00D26308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608 800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FB1AF3" w:rsidRDefault="00D26308" w:rsidP="00D26308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 w:rsidRPr="00FB1AF3">
              <w:rPr>
                <w:b/>
                <w:color w:val="000000"/>
                <w:sz w:val="22"/>
                <w:szCs w:val="22"/>
                <w:highlight w:val="cyan"/>
              </w:rPr>
              <w:t>608 800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4409900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535 800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</w:p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535 800</w:t>
            </w:r>
          </w:p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4429900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sz w:val="22"/>
                <w:szCs w:val="22"/>
              </w:rPr>
            </w:pPr>
            <w:r w:rsidRPr="000C127B">
              <w:rPr>
                <w:sz w:val="22"/>
                <w:szCs w:val="22"/>
              </w:rPr>
              <w:t>73 000</w:t>
            </w:r>
          </w:p>
        </w:tc>
      </w:tr>
      <w:tr w:rsidR="00D26308" w:rsidRPr="00E942B9" w:rsidTr="00D26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  <w:highlight w:val="cyan"/>
              </w:rPr>
            </w:pPr>
          </w:p>
          <w:p w:rsidR="00D26308" w:rsidRPr="000C127B" w:rsidRDefault="00D26308" w:rsidP="00D26308">
            <w:pPr>
              <w:rPr>
                <w:sz w:val="22"/>
                <w:szCs w:val="22"/>
                <w:highlight w:val="cyan"/>
              </w:rPr>
            </w:pPr>
            <w:r w:rsidRPr="000C127B">
              <w:rPr>
                <w:sz w:val="22"/>
                <w:szCs w:val="22"/>
                <w:highlight w:val="cy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8" w:rsidRPr="000C127B" w:rsidRDefault="00D26308" w:rsidP="00D26308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08" w:rsidRPr="000C127B" w:rsidRDefault="00D26308" w:rsidP="00D26308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08" w:rsidRPr="000C127B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  <w:p w:rsidR="00D26308" w:rsidRPr="000C127B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0C127B">
              <w:rPr>
                <w:b/>
                <w:sz w:val="22"/>
                <w:szCs w:val="22"/>
                <w:highlight w:val="cyan"/>
              </w:rPr>
              <w:t>2 656 700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8" w:rsidRPr="000C127B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  <w:p w:rsidR="00D26308" w:rsidRPr="000C127B" w:rsidRDefault="00D26308" w:rsidP="00D263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0C127B">
              <w:rPr>
                <w:b/>
                <w:sz w:val="22"/>
                <w:szCs w:val="22"/>
                <w:highlight w:val="cyan"/>
              </w:rPr>
              <w:t>2 641 000</w:t>
            </w:r>
          </w:p>
        </w:tc>
      </w:tr>
    </w:tbl>
    <w:p w:rsidR="00876588" w:rsidRDefault="00876588" w:rsidP="00876588"/>
    <w:p w:rsidR="00876588" w:rsidRDefault="00876588" w:rsidP="00876588"/>
    <w:p w:rsidR="00D26308" w:rsidRPr="009763FA" w:rsidRDefault="00D26308" w:rsidP="00D26308">
      <w:r>
        <w:t xml:space="preserve">Глава </w:t>
      </w:r>
      <w:proofErr w:type="spellStart"/>
      <w:r w:rsidRPr="009763FA">
        <w:t>Бунбуйского</w:t>
      </w:r>
      <w:proofErr w:type="spellEnd"/>
    </w:p>
    <w:p w:rsidR="00D26308" w:rsidRPr="009763FA" w:rsidRDefault="00D26308" w:rsidP="00D26308">
      <w:r w:rsidRPr="009763FA">
        <w:t xml:space="preserve">муниципального образования  </w:t>
      </w:r>
      <w:r>
        <w:t xml:space="preserve">                                                 </w:t>
      </w:r>
      <w:proofErr w:type="spellStart"/>
      <w:r>
        <w:t>А.В.Гурченков</w:t>
      </w:r>
      <w:proofErr w:type="spellEnd"/>
      <w:r w:rsidRPr="009763FA">
        <w:t xml:space="preserve">                                                           </w:t>
      </w:r>
      <w:r>
        <w:t xml:space="preserve">      </w:t>
      </w:r>
      <w:r w:rsidRPr="009763FA">
        <w:t xml:space="preserve">   </w:t>
      </w:r>
      <w:r>
        <w:t xml:space="preserve">        </w:t>
      </w:r>
      <w:r w:rsidRPr="009763FA">
        <w:t xml:space="preserve"> </w:t>
      </w:r>
    </w:p>
    <w:p w:rsidR="00D26308" w:rsidRDefault="00D26308" w:rsidP="00D26308">
      <w:pPr>
        <w:rPr>
          <w:sz w:val="20"/>
          <w:szCs w:val="20"/>
        </w:rPr>
      </w:pPr>
    </w:p>
    <w:p w:rsidR="00CD5977" w:rsidRDefault="003E76ED" w:rsidP="003E76ED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CD5977" w:rsidRDefault="00CD5977" w:rsidP="003E76ED">
      <w:pPr>
        <w:rPr>
          <w:sz w:val="20"/>
          <w:szCs w:val="20"/>
        </w:rPr>
      </w:pPr>
    </w:p>
    <w:p w:rsidR="003E76ED" w:rsidRPr="000C127B" w:rsidRDefault="00CD5977" w:rsidP="003E76E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E76ED">
        <w:rPr>
          <w:sz w:val="20"/>
          <w:szCs w:val="20"/>
        </w:rPr>
        <w:t xml:space="preserve"> </w:t>
      </w:r>
      <w:r w:rsidR="00D26308">
        <w:rPr>
          <w:sz w:val="16"/>
          <w:szCs w:val="16"/>
        </w:rPr>
        <w:t>Приложение  №9</w:t>
      </w:r>
      <w:r w:rsidR="003E76ED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3E76ED">
        <w:rPr>
          <w:b/>
          <w:sz w:val="16"/>
          <w:szCs w:val="16"/>
        </w:rPr>
        <w:t xml:space="preserve">                                                          </w:t>
      </w:r>
    </w:p>
    <w:p w:rsidR="003E76ED" w:rsidRDefault="003E76ED" w:rsidP="003E76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к  решению Думы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</w:p>
    <w:p w:rsidR="003E76ED" w:rsidRDefault="003E76ED" w:rsidP="003E76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3E76ED" w:rsidRDefault="003E76ED" w:rsidP="003E76ED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D26308">
        <w:rPr>
          <w:sz w:val="16"/>
          <w:szCs w:val="16"/>
        </w:rPr>
        <w:t>27 декабря</w:t>
      </w:r>
      <w:r>
        <w:rPr>
          <w:sz w:val="16"/>
          <w:szCs w:val="16"/>
        </w:rPr>
        <w:t xml:space="preserve"> 2012 года № </w:t>
      </w:r>
      <w:r w:rsidR="00EE1BC7">
        <w:rPr>
          <w:sz w:val="16"/>
          <w:szCs w:val="16"/>
        </w:rPr>
        <w:t>08</w:t>
      </w:r>
      <w:r>
        <w:rPr>
          <w:sz w:val="20"/>
          <w:szCs w:val="20"/>
        </w:rPr>
        <w:t xml:space="preserve">                         </w:t>
      </w:r>
      <w:r>
        <w:rPr>
          <w:b/>
          <w:sz w:val="28"/>
        </w:rPr>
        <w:t xml:space="preserve"> </w:t>
      </w:r>
    </w:p>
    <w:p w:rsidR="003E76ED" w:rsidRDefault="003E76ED" w:rsidP="003E76ED">
      <w:pPr>
        <w:tabs>
          <w:tab w:val="left" w:pos="1950"/>
        </w:tabs>
        <w:rPr>
          <w:sz w:val="20"/>
          <w:szCs w:val="20"/>
        </w:rPr>
      </w:pPr>
    </w:p>
    <w:p w:rsidR="003E76ED" w:rsidRDefault="003E76ED" w:rsidP="003E76ED"/>
    <w:p w:rsidR="00D26308" w:rsidRDefault="00D26308" w:rsidP="003E76ED">
      <w:pPr>
        <w:rPr>
          <w:sz w:val="20"/>
          <w:szCs w:val="20"/>
        </w:rPr>
      </w:pPr>
    </w:p>
    <w:p w:rsidR="00D26308" w:rsidRDefault="00D26308" w:rsidP="003E76ED">
      <w:pPr>
        <w:rPr>
          <w:sz w:val="20"/>
          <w:szCs w:val="20"/>
        </w:rPr>
      </w:pPr>
    </w:p>
    <w:p w:rsidR="00D26308" w:rsidRDefault="00D26308" w:rsidP="003E76ED">
      <w:pPr>
        <w:rPr>
          <w:sz w:val="20"/>
          <w:szCs w:val="20"/>
        </w:rPr>
      </w:pPr>
    </w:p>
    <w:p w:rsidR="003E76ED" w:rsidRDefault="003E76ED" w:rsidP="003E76ED">
      <w:r>
        <w:rPr>
          <w:sz w:val="20"/>
          <w:szCs w:val="20"/>
        </w:rPr>
        <w:br w:type="textWrapping" w:clear="all"/>
      </w:r>
    </w:p>
    <w:p w:rsidR="003E76ED" w:rsidRDefault="003E76ED" w:rsidP="003E76ED">
      <w:pPr>
        <w:jc w:val="center"/>
      </w:pPr>
      <w:r>
        <w:t xml:space="preserve">Перечень главных распорядителей бюджетных средств </w:t>
      </w:r>
    </w:p>
    <w:p w:rsidR="003E76ED" w:rsidRDefault="003E76ED" w:rsidP="003E76ED">
      <w:pPr>
        <w:jc w:val="center"/>
      </w:pPr>
      <w:r>
        <w:t xml:space="preserve">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</w:t>
      </w:r>
    </w:p>
    <w:p w:rsidR="003E76ED" w:rsidRDefault="003E76ED" w:rsidP="003E76ED">
      <w:pPr>
        <w:jc w:val="center"/>
      </w:pPr>
      <w:r>
        <w:t>и плановый период 2014 и 2015 годы</w:t>
      </w:r>
    </w:p>
    <w:p w:rsidR="003E76ED" w:rsidRDefault="003E76ED" w:rsidP="003E76ED"/>
    <w:p w:rsidR="003E76ED" w:rsidRDefault="003E76ED" w:rsidP="003E76ED"/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3E76ED" w:rsidRPr="00E942B9" w:rsidTr="00C001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 xml:space="preserve">Наименование </w:t>
            </w:r>
          </w:p>
        </w:tc>
      </w:tr>
      <w:tr w:rsidR="003E76ED" w:rsidRPr="00E942B9" w:rsidTr="00C001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954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 xml:space="preserve">Муниципальное казенное учреждение «Администрация </w:t>
            </w:r>
            <w:proofErr w:type="spellStart"/>
            <w:r>
              <w:t>Бунбуйского</w:t>
            </w:r>
            <w:proofErr w:type="spellEnd"/>
            <w:r>
              <w:t xml:space="preserve"> муниципального образования»</w:t>
            </w:r>
          </w:p>
        </w:tc>
      </w:tr>
    </w:tbl>
    <w:p w:rsidR="003E76ED" w:rsidRDefault="003E76ED" w:rsidP="003E76ED">
      <w:pPr>
        <w:jc w:val="right"/>
      </w:pPr>
    </w:p>
    <w:p w:rsidR="003E76ED" w:rsidRDefault="003E76ED" w:rsidP="003E76ED">
      <w:pPr>
        <w:jc w:val="center"/>
      </w:pPr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r>
        <w:t xml:space="preserve">Глава  </w:t>
      </w:r>
      <w:proofErr w:type="spellStart"/>
      <w:r>
        <w:t>Бунбуйского</w:t>
      </w:r>
      <w:proofErr w:type="spellEnd"/>
    </w:p>
    <w:p w:rsidR="003E76ED" w:rsidRDefault="003E76ED" w:rsidP="003E76ED">
      <w:r>
        <w:t xml:space="preserve">муниципального образования                                                                        </w:t>
      </w:r>
      <w:proofErr w:type="spellStart"/>
      <w:r>
        <w:t>А.В.Гурченков</w:t>
      </w:r>
      <w:proofErr w:type="spellEnd"/>
    </w:p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/>
    <w:p w:rsidR="003E76ED" w:rsidRDefault="003E76ED" w:rsidP="003E76ED">
      <w:pPr>
        <w:rPr>
          <w:sz w:val="18"/>
          <w:szCs w:val="18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D26308" w:rsidRDefault="00D26308" w:rsidP="00D26308">
      <w:pPr>
        <w:jc w:val="right"/>
        <w:rPr>
          <w:sz w:val="20"/>
          <w:szCs w:val="20"/>
        </w:rPr>
      </w:pPr>
    </w:p>
    <w:p w:rsidR="00D26308" w:rsidRDefault="00D26308" w:rsidP="00D26308">
      <w:pPr>
        <w:rPr>
          <w:sz w:val="16"/>
          <w:szCs w:val="16"/>
        </w:rPr>
      </w:pPr>
      <w:r w:rsidRPr="00501667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016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0166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Приложение  №10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</w:t>
      </w:r>
    </w:p>
    <w:p w:rsidR="00D26308" w:rsidRDefault="00D26308" w:rsidP="00D263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к  решению Думы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</w:p>
    <w:p w:rsidR="00D26308" w:rsidRDefault="00D26308" w:rsidP="00D263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 </w:t>
      </w:r>
    </w:p>
    <w:p w:rsidR="00D26308" w:rsidRDefault="00D26308" w:rsidP="00D2630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от  27 декабря   2012 года № </w:t>
      </w:r>
      <w:r w:rsidR="00EE1BC7">
        <w:rPr>
          <w:sz w:val="16"/>
          <w:szCs w:val="16"/>
        </w:rPr>
        <w:t>08</w:t>
      </w:r>
      <w:r>
        <w:rPr>
          <w:sz w:val="20"/>
          <w:szCs w:val="20"/>
        </w:rPr>
        <w:t xml:space="preserve">                         </w:t>
      </w:r>
      <w:r>
        <w:rPr>
          <w:b/>
          <w:sz w:val="28"/>
        </w:rPr>
        <w:t xml:space="preserve"> </w:t>
      </w:r>
    </w:p>
    <w:p w:rsidR="00D26308" w:rsidRDefault="00D26308" w:rsidP="00D26308">
      <w:pPr>
        <w:tabs>
          <w:tab w:val="left" w:pos="1950"/>
        </w:tabs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D26308" w:rsidRDefault="00D26308" w:rsidP="00D26308">
      <w:pPr>
        <w:jc w:val="center"/>
      </w:pPr>
      <w:r>
        <w:t>Перечень главных администраторов источников</w:t>
      </w:r>
    </w:p>
    <w:p w:rsidR="00D26308" w:rsidRDefault="00D26308" w:rsidP="00D26308">
      <w:pPr>
        <w:jc w:val="center"/>
      </w:pPr>
      <w:r>
        <w:t xml:space="preserve"> финансирования дефицита бюджета </w:t>
      </w:r>
      <w:proofErr w:type="spellStart"/>
      <w:r>
        <w:t>Бунбуйского</w:t>
      </w:r>
      <w:proofErr w:type="spellEnd"/>
      <w:r>
        <w:t xml:space="preserve"> </w:t>
      </w:r>
    </w:p>
    <w:p w:rsidR="00D26308" w:rsidRDefault="00D26308" w:rsidP="00D26308">
      <w:r>
        <w:t xml:space="preserve">                                           муниципального образования на 2013 год</w:t>
      </w:r>
    </w:p>
    <w:p w:rsidR="00D26308" w:rsidRDefault="00D26308" w:rsidP="00D26308">
      <w:pPr>
        <w:jc w:val="center"/>
      </w:pPr>
      <w:r>
        <w:t>и плановый период 2014 и 2015 годы</w:t>
      </w:r>
    </w:p>
    <w:p w:rsidR="00D26308" w:rsidRDefault="00D26308" w:rsidP="00D26308"/>
    <w:p w:rsidR="003E76ED" w:rsidRPr="009763FA" w:rsidRDefault="003E76ED" w:rsidP="003E76ED"/>
    <w:p w:rsidR="003E76ED" w:rsidRPr="009763FA" w:rsidRDefault="003E76ED" w:rsidP="003E76ED"/>
    <w:p w:rsidR="003E76ED" w:rsidRPr="009763FA" w:rsidRDefault="003E76ED" w:rsidP="003E76ED"/>
    <w:p w:rsidR="003E76ED" w:rsidRPr="009763FA" w:rsidRDefault="003E76ED" w:rsidP="003E76ED"/>
    <w:p w:rsidR="003E76ED" w:rsidRPr="009763FA" w:rsidRDefault="003E76ED" w:rsidP="003E76ED"/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26"/>
        <w:gridCol w:w="3042"/>
        <w:gridCol w:w="4063"/>
      </w:tblGrid>
      <w:tr w:rsidR="003E76ED" w:rsidRPr="00E942B9" w:rsidTr="00C00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  <w:r>
              <w:t>Наименование</w:t>
            </w:r>
          </w:p>
          <w:p w:rsidR="003E76ED" w:rsidRDefault="003E76ED" w:rsidP="00C001C3">
            <w:pPr>
              <w:jc w:val="center"/>
            </w:pPr>
            <w:r>
              <w:t xml:space="preserve"> </w:t>
            </w:r>
          </w:p>
        </w:tc>
      </w:tr>
      <w:tr w:rsidR="003E76ED" w:rsidRPr="00E942B9" w:rsidTr="00C001C3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</w:p>
          <w:p w:rsidR="003E76ED" w:rsidRDefault="003E76ED" w:rsidP="00C001C3">
            <w:pPr>
              <w:jc w:val="center"/>
            </w:pPr>
            <w:r>
              <w:t>954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 xml:space="preserve">Муниципальное казенное учреждение «Администрация </w:t>
            </w:r>
            <w:proofErr w:type="spellStart"/>
            <w:r>
              <w:t>Бунбуйского</w:t>
            </w:r>
            <w:proofErr w:type="spellEnd"/>
            <w:r>
              <w:t xml:space="preserve"> муниципального образования»</w:t>
            </w:r>
          </w:p>
        </w:tc>
      </w:tr>
      <w:tr w:rsidR="003E76ED" w:rsidRPr="00E942B9" w:rsidTr="00C00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954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ind w:right="-288"/>
            </w:pPr>
            <w:r>
              <w:t>000 01 03 000000 0000 000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>Бюджетные кредиты от других бюджетов бюджетной системы Российской Федерации</w:t>
            </w:r>
          </w:p>
        </w:tc>
      </w:tr>
      <w:tr w:rsidR="003E76ED" w:rsidRPr="00E942B9" w:rsidTr="00C00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954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ind w:right="-288"/>
            </w:pPr>
            <w:r>
              <w:t>000 01 05 000000 0000 500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>Увеличение прочих остатков денежных средств бюджетов</w:t>
            </w:r>
          </w:p>
        </w:tc>
      </w:tr>
      <w:tr w:rsidR="003E76ED" w:rsidRPr="00E942B9" w:rsidTr="00C00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jc w:val="center"/>
            </w:pPr>
            <w:r>
              <w:t>954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pPr>
              <w:ind w:right="-288"/>
            </w:pPr>
            <w:r>
              <w:t>000 01 05 000000 0000 600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D" w:rsidRDefault="003E76ED" w:rsidP="00C001C3">
            <w:r>
              <w:t>Уменьшение прочих остатков денежных средств бюджетов</w:t>
            </w:r>
          </w:p>
        </w:tc>
      </w:tr>
    </w:tbl>
    <w:p w:rsidR="003E76ED" w:rsidRDefault="003E76ED" w:rsidP="003E76ED">
      <w:pPr>
        <w:jc w:val="both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Pr="00942665" w:rsidRDefault="003E76ED" w:rsidP="003E76ED">
      <w:pPr>
        <w:jc w:val="right"/>
        <w:rPr>
          <w:szCs w:val="20"/>
        </w:rPr>
      </w:pPr>
    </w:p>
    <w:p w:rsidR="003E76ED" w:rsidRPr="00942665" w:rsidRDefault="003E76ED" w:rsidP="003E76ED">
      <w:pPr>
        <w:rPr>
          <w:szCs w:val="20"/>
        </w:rPr>
      </w:pPr>
      <w:r w:rsidRPr="00942665">
        <w:rPr>
          <w:szCs w:val="20"/>
        </w:rPr>
        <w:t xml:space="preserve">Глава </w:t>
      </w:r>
      <w:proofErr w:type="spellStart"/>
      <w:r w:rsidRPr="00942665">
        <w:rPr>
          <w:szCs w:val="20"/>
        </w:rPr>
        <w:t>Бунбуйского</w:t>
      </w:r>
      <w:proofErr w:type="spellEnd"/>
    </w:p>
    <w:p w:rsidR="003E76ED" w:rsidRPr="00942665" w:rsidRDefault="003E76ED" w:rsidP="003E76ED">
      <w:pPr>
        <w:rPr>
          <w:szCs w:val="20"/>
        </w:rPr>
      </w:pPr>
      <w:r w:rsidRPr="00942665">
        <w:rPr>
          <w:szCs w:val="20"/>
        </w:rPr>
        <w:t xml:space="preserve">муниципального образования                                                                       </w:t>
      </w:r>
      <w:proofErr w:type="spellStart"/>
      <w:r w:rsidRPr="00942665">
        <w:rPr>
          <w:szCs w:val="20"/>
        </w:rPr>
        <w:t>А.В.Гурченков</w:t>
      </w:r>
      <w:proofErr w:type="spellEnd"/>
    </w:p>
    <w:p w:rsidR="003E76ED" w:rsidRPr="00942665" w:rsidRDefault="003E76ED" w:rsidP="003E76ED">
      <w:pPr>
        <w:jc w:val="right"/>
        <w:rPr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3E76ED" w:rsidRDefault="003E76ED" w:rsidP="003E76ED">
      <w:pPr>
        <w:jc w:val="right"/>
        <w:rPr>
          <w:sz w:val="20"/>
          <w:szCs w:val="20"/>
        </w:rPr>
      </w:pPr>
    </w:p>
    <w:p w:rsidR="00D26308" w:rsidRDefault="00D26308" w:rsidP="003E76ED">
      <w:pPr>
        <w:jc w:val="right"/>
        <w:rPr>
          <w:sz w:val="20"/>
          <w:szCs w:val="20"/>
        </w:rPr>
      </w:pPr>
    </w:p>
    <w:p w:rsidR="00BF72D6" w:rsidRDefault="00BF72D6" w:rsidP="003E76E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F72D6" w:rsidRDefault="00BF72D6" w:rsidP="00BF72D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01667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 №</w:t>
      </w:r>
      <w:r w:rsidRPr="00BF72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11 к 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D6" w:rsidRDefault="00BF72D6" w:rsidP="00BF72D6">
      <w:pPr>
        <w:rPr>
          <w:sz w:val="16"/>
          <w:szCs w:val="16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Бунбуйского</w:t>
      </w:r>
      <w:proofErr w:type="spellEnd"/>
      <w:r w:rsidRPr="00BF72D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муиципального</w:t>
      </w:r>
      <w:proofErr w:type="spellEnd"/>
      <w:r>
        <w:rPr>
          <w:sz w:val="16"/>
          <w:szCs w:val="16"/>
        </w:rPr>
        <w:t xml:space="preserve"> образования</w:t>
      </w:r>
    </w:p>
    <w:p w:rsidR="00BF72D6" w:rsidRDefault="00BF72D6" w:rsidP="00BF72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от </w:t>
      </w:r>
      <w:r w:rsidRPr="00BF72D6">
        <w:rPr>
          <w:sz w:val="16"/>
          <w:szCs w:val="16"/>
        </w:rPr>
        <w:t xml:space="preserve">27 </w:t>
      </w:r>
      <w:r>
        <w:rPr>
          <w:sz w:val="16"/>
          <w:szCs w:val="16"/>
        </w:rPr>
        <w:t xml:space="preserve">декабря  2012 года № </w:t>
      </w:r>
      <w:r w:rsidR="00EE1BC7">
        <w:rPr>
          <w:sz w:val="16"/>
          <w:szCs w:val="16"/>
        </w:rPr>
        <w:t>08</w:t>
      </w:r>
      <w:r>
        <w:rPr>
          <w:sz w:val="20"/>
          <w:szCs w:val="20"/>
        </w:rPr>
        <w:t xml:space="preserve">                         </w:t>
      </w:r>
    </w:p>
    <w:p w:rsidR="003E76ED" w:rsidRDefault="00BF72D6" w:rsidP="003E76ED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</w:t>
      </w:r>
    </w:p>
    <w:p w:rsidR="00D26308" w:rsidRDefault="00D26308" w:rsidP="00D263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26308" w:rsidRPr="00942665" w:rsidRDefault="00D26308" w:rsidP="00D26308">
      <w:pPr>
        <w:rPr>
          <w:sz w:val="20"/>
          <w:szCs w:val="20"/>
        </w:rPr>
      </w:pPr>
      <w:r w:rsidRPr="00942665">
        <w:rPr>
          <w:b/>
        </w:rPr>
        <w:t xml:space="preserve">Источники внутреннего финансирования дефицита бюджета </w:t>
      </w:r>
      <w:proofErr w:type="spellStart"/>
      <w:r w:rsidRPr="00942665">
        <w:rPr>
          <w:b/>
        </w:rPr>
        <w:t>Бунбуйского</w:t>
      </w:r>
      <w:proofErr w:type="spellEnd"/>
      <w:r w:rsidRPr="00942665">
        <w:rPr>
          <w:b/>
        </w:rPr>
        <w:t xml:space="preserve"> муниципального образования на 2013 год  и плановый период 2014 и 2015 годы</w:t>
      </w:r>
    </w:p>
    <w:p w:rsidR="003E76ED" w:rsidRDefault="003E76ED" w:rsidP="003E76ED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976"/>
        <w:gridCol w:w="993"/>
        <w:gridCol w:w="1134"/>
        <w:gridCol w:w="1099"/>
      </w:tblGrid>
      <w:tr w:rsidR="00D26308" w:rsidTr="00D26308">
        <w:tc>
          <w:tcPr>
            <w:tcW w:w="3261" w:type="dxa"/>
            <w:shd w:val="clear" w:color="auto" w:fill="auto"/>
          </w:tcPr>
          <w:p w:rsidR="00D26308" w:rsidRDefault="00D26308" w:rsidP="00D2630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26308" w:rsidRDefault="00D26308" w:rsidP="00D2630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26308" w:rsidRDefault="00D26308" w:rsidP="00D26308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D26308" w:rsidRDefault="00D26308" w:rsidP="00D26308">
            <w:pPr>
              <w:jc w:val="both"/>
            </w:pPr>
            <w:r>
              <w:t>2013г</w:t>
            </w:r>
          </w:p>
        </w:tc>
        <w:tc>
          <w:tcPr>
            <w:tcW w:w="1134" w:type="dxa"/>
          </w:tcPr>
          <w:p w:rsidR="00D26308" w:rsidRDefault="00D26308" w:rsidP="00D26308">
            <w:pPr>
              <w:jc w:val="both"/>
            </w:pPr>
            <w:r>
              <w:t>2014г</w:t>
            </w:r>
          </w:p>
        </w:tc>
        <w:tc>
          <w:tcPr>
            <w:tcW w:w="1099" w:type="dxa"/>
          </w:tcPr>
          <w:p w:rsidR="00D26308" w:rsidRDefault="00D26308" w:rsidP="00D26308">
            <w:pPr>
              <w:jc w:val="both"/>
            </w:pPr>
            <w:r>
              <w:t>2015г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9615C6">
              <w:rPr>
                <w:b/>
                <w:bCs/>
                <w:color w:val="000000"/>
                <w:sz w:val="20"/>
                <w:szCs w:val="20"/>
              </w:rPr>
              <w:t>КИВФ</w:t>
            </w:r>
            <w:proofErr w:type="gramStart"/>
            <w:r w:rsidRPr="009615C6">
              <w:rPr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9615C6">
              <w:rPr>
                <w:b/>
                <w:bCs/>
                <w:color w:val="000000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0A67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0A67">
              <w:rPr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99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0A67">
              <w:rPr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000 01  02  00  00  00  0000  700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000 01  02  00  00  10  0000  810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000 01  03  00  00  00  0000  000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000 01 03 00 00 10 0000 710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000 01  03  00  00  10  0000  800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000 01  03  00  00  10  0000  810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993" w:type="dxa"/>
            <w:shd w:val="clear" w:color="auto" w:fill="auto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2873500</w:t>
            </w:r>
          </w:p>
        </w:tc>
        <w:tc>
          <w:tcPr>
            <w:tcW w:w="1134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25656700</w:t>
            </w:r>
          </w:p>
        </w:tc>
        <w:tc>
          <w:tcPr>
            <w:tcW w:w="1099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2641000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b/>
                <w:bCs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993" w:type="dxa"/>
            <w:shd w:val="clear" w:color="auto" w:fill="auto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-2873500</w:t>
            </w:r>
          </w:p>
        </w:tc>
        <w:tc>
          <w:tcPr>
            <w:tcW w:w="1134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-25656700</w:t>
            </w:r>
          </w:p>
        </w:tc>
        <w:tc>
          <w:tcPr>
            <w:tcW w:w="1099" w:type="dxa"/>
          </w:tcPr>
          <w:p w:rsidR="00D26308" w:rsidRPr="00D00A67" w:rsidRDefault="00D26308" w:rsidP="00D26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-2641000</w:t>
            </w: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6308" w:rsidTr="00D26308">
        <w:tc>
          <w:tcPr>
            <w:tcW w:w="3261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67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6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15C6">
              <w:rPr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993" w:type="dxa"/>
            <w:shd w:val="clear" w:color="auto" w:fill="auto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D26308" w:rsidRPr="009615C6" w:rsidRDefault="00D26308" w:rsidP="00D26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E76ED" w:rsidRDefault="003E76ED" w:rsidP="003E76ED">
      <w:pPr>
        <w:jc w:val="center"/>
      </w:pPr>
    </w:p>
    <w:p w:rsidR="00BF72D6" w:rsidRDefault="00BF72D6" w:rsidP="00BF72D6">
      <w:pPr>
        <w:jc w:val="both"/>
      </w:pPr>
    </w:p>
    <w:p w:rsidR="00D26308" w:rsidRDefault="00BF72D6" w:rsidP="00BF72D6">
      <w:pPr>
        <w:jc w:val="both"/>
      </w:pPr>
      <w:r>
        <w:t xml:space="preserve">Глава </w:t>
      </w:r>
      <w:proofErr w:type="spellStart"/>
      <w:r>
        <w:t>Бунбуйского</w:t>
      </w:r>
      <w:proofErr w:type="spellEnd"/>
    </w:p>
    <w:p w:rsidR="00BF72D6" w:rsidRDefault="00BF72D6" w:rsidP="00BF72D6">
      <w:pPr>
        <w:jc w:val="both"/>
      </w:pPr>
      <w:r>
        <w:t xml:space="preserve">Муниципального образования                                              </w:t>
      </w:r>
      <w:proofErr w:type="spellStart"/>
      <w:r>
        <w:t>А.В.Гурченков</w:t>
      </w:r>
      <w:proofErr w:type="spellEnd"/>
    </w:p>
    <w:p w:rsidR="00D26308" w:rsidRDefault="00D26308" w:rsidP="00D26308">
      <w:pPr>
        <w:framePr w:hSpace="180" w:wrap="around" w:vAnchor="text" w:hAnchor="margin" w:y="-15839"/>
        <w:autoSpaceDE w:val="0"/>
        <w:autoSpaceDN w:val="0"/>
        <w:adjustRightInd w:val="0"/>
        <w:jc w:val="center"/>
        <w:rPr>
          <w:color w:val="000000"/>
        </w:rPr>
      </w:pPr>
    </w:p>
    <w:p w:rsidR="00D26308" w:rsidRDefault="00D26308" w:rsidP="00D26308">
      <w:pPr>
        <w:framePr w:hSpace="180" w:wrap="around" w:vAnchor="text" w:hAnchor="margin" w:y="-15839"/>
        <w:autoSpaceDE w:val="0"/>
        <w:autoSpaceDN w:val="0"/>
        <w:adjustRightInd w:val="0"/>
        <w:jc w:val="center"/>
        <w:rPr>
          <w:color w:val="000000"/>
        </w:rPr>
      </w:pPr>
    </w:p>
    <w:p w:rsidR="00D26308" w:rsidRDefault="00D26308" w:rsidP="00D26308">
      <w:pPr>
        <w:jc w:val="both"/>
      </w:pPr>
    </w:p>
    <w:p w:rsidR="00F04856" w:rsidRDefault="003E76ED" w:rsidP="00F04856">
      <w:pPr>
        <w:jc w:val="center"/>
        <w:rPr>
          <w:b/>
        </w:rPr>
      </w:pPr>
      <w:r w:rsidRPr="0061375F">
        <w:rPr>
          <w:b/>
        </w:rPr>
        <w:t xml:space="preserve">Пояснительная записка к </w:t>
      </w:r>
      <w:r w:rsidR="00BF72D6">
        <w:rPr>
          <w:b/>
        </w:rPr>
        <w:t>решению</w:t>
      </w:r>
      <w:r w:rsidRPr="0061375F">
        <w:rPr>
          <w:b/>
        </w:rPr>
        <w:t xml:space="preserve"> Думы </w:t>
      </w:r>
      <w:proofErr w:type="spellStart"/>
      <w:r w:rsidRPr="0061375F">
        <w:rPr>
          <w:b/>
        </w:rPr>
        <w:t>Бунбуйско</w:t>
      </w:r>
      <w:r>
        <w:rPr>
          <w:b/>
        </w:rPr>
        <w:t>го</w:t>
      </w:r>
      <w:proofErr w:type="spellEnd"/>
      <w:r>
        <w:rPr>
          <w:b/>
        </w:rPr>
        <w:t xml:space="preserve"> муниципального образования   о  бюджете на 2013 год и плановый период 2014 и 2015 годы</w:t>
      </w:r>
      <w:r w:rsidR="00F04856" w:rsidRPr="00F04856">
        <w:rPr>
          <w:b/>
        </w:rPr>
        <w:t xml:space="preserve"> </w:t>
      </w:r>
    </w:p>
    <w:p w:rsidR="003E76ED" w:rsidRPr="00F04856" w:rsidRDefault="00F04856" w:rsidP="00F04856">
      <w:pPr>
        <w:jc w:val="center"/>
        <w:rPr>
          <w:b/>
        </w:rPr>
      </w:pPr>
      <w:r>
        <w:rPr>
          <w:b/>
        </w:rPr>
        <w:t>от 27 декабря 2012 года №</w:t>
      </w:r>
      <w:r w:rsidR="00EE1BC7">
        <w:rPr>
          <w:b/>
        </w:rPr>
        <w:t xml:space="preserve"> 08</w:t>
      </w:r>
    </w:p>
    <w:p w:rsidR="003E76ED" w:rsidRDefault="003E76ED" w:rsidP="003E76ED">
      <w:pPr>
        <w:jc w:val="center"/>
      </w:pPr>
    </w:p>
    <w:p w:rsidR="003E76ED" w:rsidRDefault="003E76ED" w:rsidP="003E76ED">
      <w:pPr>
        <w:jc w:val="both"/>
      </w:pPr>
      <w:r>
        <w:t xml:space="preserve">              Формирование основных параметров 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</w:t>
      </w:r>
      <w:r w:rsidRPr="00573AFD">
        <w:t xml:space="preserve"> </w:t>
      </w:r>
      <w:r>
        <w:t xml:space="preserve">и плановый период 2014 и 2015 годы осуществлено в соответствии с требованиями действующего бюджетного и налогового законодательства, исходя из ожидаемых параметров исполнения бюджета 2012 года и за предыдущие  </w:t>
      </w:r>
      <w:proofErr w:type="gramStart"/>
      <w:r>
        <w:t>три года, основных</w:t>
      </w:r>
      <w:proofErr w:type="gramEnd"/>
      <w:r>
        <w:t xml:space="preserve"> параметров прогноза социально – </w:t>
      </w:r>
      <w:proofErr w:type="spellStart"/>
      <w:r>
        <w:t>эконономического</w:t>
      </w:r>
      <w:proofErr w:type="spellEnd"/>
      <w:r>
        <w:t xml:space="preserve"> развития территории.</w:t>
      </w:r>
    </w:p>
    <w:p w:rsidR="003E76ED" w:rsidRDefault="003E76ED" w:rsidP="003E76ED">
      <w:pPr>
        <w:jc w:val="both"/>
      </w:pPr>
      <w:r>
        <w:t xml:space="preserve">          Основные параметры бюджета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 и плановый период до 2015 года сформированы в следующих объемах: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559"/>
        <w:gridCol w:w="1950"/>
      </w:tblGrid>
      <w:tr w:rsidR="00BF72D6" w:rsidTr="00BF72D6">
        <w:tc>
          <w:tcPr>
            <w:tcW w:w="1242" w:type="dxa"/>
            <w:shd w:val="clear" w:color="auto" w:fill="auto"/>
          </w:tcPr>
          <w:p w:rsidR="00BF72D6" w:rsidRDefault="00BF72D6" w:rsidP="00C001C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2013 г</w:t>
            </w:r>
          </w:p>
        </w:tc>
        <w:tc>
          <w:tcPr>
            <w:tcW w:w="1701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2014г</w:t>
            </w:r>
          </w:p>
        </w:tc>
        <w:tc>
          <w:tcPr>
            <w:tcW w:w="1559" w:type="dxa"/>
            <w:shd w:val="clear" w:color="auto" w:fill="auto"/>
          </w:tcPr>
          <w:p w:rsidR="00BF72D6" w:rsidRDefault="00BF72D6" w:rsidP="00BF72D6">
            <w:pPr>
              <w:jc w:val="both"/>
            </w:pPr>
            <w:r w:rsidRPr="00A917B5">
              <w:rPr>
                <w:sz w:val="20"/>
              </w:rPr>
              <w:t>условно утвержденные</w:t>
            </w:r>
          </w:p>
        </w:tc>
        <w:tc>
          <w:tcPr>
            <w:tcW w:w="1559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2015г</w:t>
            </w:r>
          </w:p>
        </w:tc>
        <w:tc>
          <w:tcPr>
            <w:tcW w:w="1950" w:type="dxa"/>
            <w:shd w:val="clear" w:color="auto" w:fill="auto"/>
          </w:tcPr>
          <w:p w:rsidR="00BF72D6" w:rsidRDefault="00A917B5" w:rsidP="00BF72D6">
            <w:pPr>
              <w:jc w:val="both"/>
            </w:pPr>
            <w:r w:rsidRPr="00A917B5">
              <w:rPr>
                <w:sz w:val="20"/>
              </w:rPr>
              <w:t>условно утвержденные</w:t>
            </w:r>
          </w:p>
        </w:tc>
      </w:tr>
      <w:tr w:rsidR="00BF72D6" w:rsidTr="00BF72D6">
        <w:tc>
          <w:tcPr>
            <w:tcW w:w="1242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Доходы</w:t>
            </w:r>
          </w:p>
        </w:tc>
        <w:tc>
          <w:tcPr>
            <w:tcW w:w="1560" w:type="dxa"/>
            <w:shd w:val="clear" w:color="auto" w:fill="auto"/>
          </w:tcPr>
          <w:p w:rsidR="00BF72D6" w:rsidRDefault="00A917B5" w:rsidP="00A917B5">
            <w:pPr>
              <w:jc w:val="both"/>
            </w:pPr>
            <w:r>
              <w:t>2 873</w:t>
            </w:r>
            <w:r w:rsidR="00BF72D6">
              <w:t> 500,00</w:t>
            </w:r>
          </w:p>
        </w:tc>
        <w:tc>
          <w:tcPr>
            <w:tcW w:w="1701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2 656 700,00</w:t>
            </w:r>
          </w:p>
        </w:tc>
        <w:tc>
          <w:tcPr>
            <w:tcW w:w="1559" w:type="dxa"/>
            <w:shd w:val="clear" w:color="auto" w:fill="auto"/>
          </w:tcPr>
          <w:p w:rsidR="00BF72D6" w:rsidRDefault="00BF72D6" w:rsidP="00BF72D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2 641 000,00</w:t>
            </w:r>
          </w:p>
        </w:tc>
        <w:tc>
          <w:tcPr>
            <w:tcW w:w="1950" w:type="dxa"/>
            <w:shd w:val="clear" w:color="auto" w:fill="auto"/>
          </w:tcPr>
          <w:p w:rsidR="00BF72D6" w:rsidRDefault="00BF72D6" w:rsidP="00BF72D6">
            <w:pPr>
              <w:jc w:val="both"/>
            </w:pPr>
          </w:p>
        </w:tc>
      </w:tr>
      <w:tr w:rsidR="00BF72D6" w:rsidTr="00BF72D6">
        <w:tc>
          <w:tcPr>
            <w:tcW w:w="1242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 xml:space="preserve">Расходы </w:t>
            </w:r>
          </w:p>
        </w:tc>
        <w:tc>
          <w:tcPr>
            <w:tcW w:w="1560" w:type="dxa"/>
            <w:shd w:val="clear" w:color="auto" w:fill="auto"/>
          </w:tcPr>
          <w:p w:rsidR="00BF72D6" w:rsidRDefault="00A917B5" w:rsidP="00C001C3">
            <w:pPr>
              <w:jc w:val="both"/>
            </w:pPr>
            <w:r>
              <w:t>2 873</w:t>
            </w:r>
            <w:r w:rsidR="00BF72D6">
              <w:t> 500,00</w:t>
            </w:r>
          </w:p>
        </w:tc>
        <w:tc>
          <w:tcPr>
            <w:tcW w:w="1701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2 656 700,00</w:t>
            </w:r>
          </w:p>
        </w:tc>
        <w:tc>
          <w:tcPr>
            <w:tcW w:w="1559" w:type="dxa"/>
            <w:shd w:val="clear" w:color="auto" w:fill="auto"/>
          </w:tcPr>
          <w:p w:rsidR="00BF72D6" w:rsidRDefault="00A917B5" w:rsidP="00BF72D6">
            <w:pPr>
              <w:jc w:val="both"/>
            </w:pPr>
            <w:r>
              <w:t>66,4</w:t>
            </w:r>
          </w:p>
        </w:tc>
        <w:tc>
          <w:tcPr>
            <w:tcW w:w="1559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2 641 000,00</w:t>
            </w:r>
          </w:p>
        </w:tc>
        <w:tc>
          <w:tcPr>
            <w:tcW w:w="1950" w:type="dxa"/>
            <w:shd w:val="clear" w:color="auto" w:fill="auto"/>
          </w:tcPr>
          <w:p w:rsidR="00BF72D6" w:rsidRDefault="00A917B5" w:rsidP="00BF72D6">
            <w:pPr>
              <w:jc w:val="both"/>
            </w:pPr>
            <w:r>
              <w:t>132,1</w:t>
            </w:r>
          </w:p>
        </w:tc>
      </w:tr>
      <w:tr w:rsidR="00BF72D6" w:rsidTr="00BF72D6">
        <w:tc>
          <w:tcPr>
            <w:tcW w:w="1242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дефицит</w:t>
            </w:r>
          </w:p>
        </w:tc>
        <w:tc>
          <w:tcPr>
            <w:tcW w:w="1560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BF72D6" w:rsidRDefault="00BF72D6" w:rsidP="00BF72D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F72D6" w:rsidRDefault="00BF72D6" w:rsidP="00C001C3">
            <w:pPr>
              <w:jc w:val="both"/>
            </w:pPr>
            <w:r>
              <w:t>0</w:t>
            </w:r>
          </w:p>
        </w:tc>
        <w:tc>
          <w:tcPr>
            <w:tcW w:w="1950" w:type="dxa"/>
            <w:shd w:val="clear" w:color="auto" w:fill="auto"/>
          </w:tcPr>
          <w:p w:rsidR="00BF72D6" w:rsidRDefault="00BF72D6" w:rsidP="00BF72D6">
            <w:pPr>
              <w:jc w:val="both"/>
            </w:pPr>
          </w:p>
        </w:tc>
      </w:tr>
    </w:tbl>
    <w:p w:rsidR="003E76ED" w:rsidRDefault="003E76ED" w:rsidP="003E76ED">
      <w:pPr>
        <w:jc w:val="both"/>
      </w:pPr>
    </w:p>
    <w:p w:rsidR="003E76ED" w:rsidRPr="00573AFD" w:rsidRDefault="003E76ED" w:rsidP="003E76ED">
      <w:pPr>
        <w:jc w:val="center"/>
        <w:rPr>
          <w:b/>
        </w:rPr>
      </w:pPr>
      <w:r w:rsidRPr="00573AFD">
        <w:rPr>
          <w:b/>
        </w:rPr>
        <w:t xml:space="preserve">Доходы бюджета </w:t>
      </w:r>
      <w:proofErr w:type="spellStart"/>
      <w:r w:rsidRPr="00573AFD">
        <w:rPr>
          <w:b/>
        </w:rPr>
        <w:t>Бунбуйского</w:t>
      </w:r>
      <w:proofErr w:type="spellEnd"/>
      <w:r w:rsidRPr="00573AFD">
        <w:rPr>
          <w:b/>
        </w:rPr>
        <w:t xml:space="preserve"> муниципального образования</w:t>
      </w:r>
    </w:p>
    <w:p w:rsidR="003E76ED" w:rsidRDefault="003E76ED" w:rsidP="003E76ED">
      <w:r>
        <w:t>Прогноз доходов местного бюджета осуществлен на основании прогноза социально-экономического развития на 2013 и плановый период до 2015 года</w:t>
      </w:r>
    </w:p>
    <w:p w:rsidR="003E76ED" w:rsidRPr="00E74141" w:rsidRDefault="003E76ED" w:rsidP="003E76ED">
      <w:pPr>
        <w:jc w:val="center"/>
        <w:rPr>
          <w:b/>
        </w:rPr>
      </w:pPr>
      <w:r w:rsidRPr="00E74141">
        <w:rPr>
          <w:b/>
        </w:rPr>
        <w:t>Налог с доходов физических лиц</w:t>
      </w:r>
    </w:p>
    <w:p w:rsidR="003E76ED" w:rsidRDefault="003E76ED" w:rsidP="003E76ED">
      <w:pPr>
        <w:jc w:val="both"/>
      </w:pPr>
      <w:r>
        <w:t xml:space="preserve">         В связи с планируемым в 2013 году переходом на новый порядок расчета потребительской корзины увеличится размер прожиточного минимума населения. По оценке </w:t>
      </w:r>
      <w:proofErr w:type="spellStart"/>
      <w:r>
        <w:t>Минздравсоцразвития</w:t>
      </w:r>
      <w:proofErr w:type="spellEnd"/>
      <w:r>
        <w:t xml:space="preserve"> России использование новой методики расчета приведет к увеличению величины прожиточного минимума к 2015 году в среднем на 4%.</w:t>
      </w:r>
    </w:p>
    <w:p w:rsidR="003E76ED" w:rsidRDefault="003E76ED" w:rsidP="003E76ED">
      <w:pPr>
        <w:jc w:val="both"/>
      </w:pPr>
      <w:r>
        <w:t xml:space="preserve">В прогнозируемый период до 2015 года определяющими факторами роста заработной платы будут увеличение минимального </w:t>
      </w:r>
      <w:proofErr w:type="gramStart"/>
      <w:r>
        <w:t>размера оплаты труда</w:t>
      </w:r>
      <w:proofErr w:type="gramEnd"/>
      <w:r>
        <w:t xml:space="preserve"> до уровня прожиточного минимума трудоспособного населения. Фонд оплаты труда предприятий и организаций всех форм собственности с учетом замедления инфляционных процессов стабилизируется на уровне 10-11 % в год.</w:t>
      </w:r>
    </w:p>
    <w:p w:rsidR="003E76ED" w:rsidRDefault="003E76ED" w:rsidP="003E76ED">
      <w:pPr>
        <w:jc w:val="both"/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300"/>
        <w:gridCol w:w="2268"/>
        <w:gridCol w:w="1560"/>
        <w:gridCol w:w="1417"/>
        <w:gridCol w:w="1383"/>
      </w:tblGrid>
      <w:tr w:rsidR="003E76ED" w:rsidTr="00C001C3">
        <w:tc>
          <w:tcPr>
            <w:tcW w:w="9571" w:type="dxa"/>
            <w:gridSpan w:val="6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 xml:space="preserve">Поступление налога с физических лиц в местный бюджет (в </w:t>
            </w:r>
            <w:proofErr w:type="spellStart"/>
            <w:r w:rsidRPr="00D543A8">
              <w:rPr>
                <w:b/>
              </w:rPr>
              <w:t>тыс</w:t>
            </w:r>
            <w:proofErr w:type="gramStart"/>
            <w:r w:rsidRPr="00D543A8">
              <w:rPr>
                <w:b/>
              </w:rPr>
              <w:t>.р</w:t>
            </w:r>
            <w:proofErr w:type="gramEnd"/>
            <w:r w:rsidRPr="00D543A8">
              <w:rPr>
                <w:b/>
              </w:rPr>
              <w:t>уб</w:t>
            </w:r>
            <w:proofErr w:type="spellEnd"/>
            <w:r w:rsidRPr="00D543A8">
              <w:rPr>
                <w:b/>
              </w:rPr>
              <w:t>)</w:t>
            </w:r>
          </w:p>
        </w:tc>
      </w:tr>
      <w:tr w:rsidR="003E76ED" w:rsidTr="00C001C3">
        <w:tc>
          <w:tcPr>
            <w:tcW w:w="1643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2010г</w:t>
            </w:r>
          </w:p>
        </w:tc>
        <w:tc>
          <w:tcPr>
            <w:tcW w:w="1300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2011г</w:t>
            </w:r>
          </w:p>
        </w:tc>
        <w:tc>
          <w:tcPr>
            <w:tcW w:w="2268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2012г (ожидаемое исполнение)</w:t>
            </w:r>
          </w:p>
        </w:tc>
        <w:tc>
          <w:tcPr>
            <w:tcW w:w="1560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2013г (план)</w:t>
            </w:r>
          </w:p>
        </w:tc>
        <w:tc>
          <w:tcPr>
            <w:tcW w:w="1417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2014 (план)</w:t>
            </w:r>
          </w:p>
        </w:tc>
        <w:tc>
          <w:tcPr>
            <w:tcW w:w="1383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2015 (план)</w:t>
            </w:r>
          </w:p>
        </w:tc>
      </w:tr>
      <w:tr w:rsidR="003E76ED" w:rsidTr="00C001C3">
        <w:tc>
          <w:tcPr>
            <w:tcW w:w="1643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91</w:t>
            </w:r>
          </w:p>
        </w:tc>
        <w:tc>
          <w:tcPr>
            <w:tcW w:w="1300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128</w:t>
            </w:r>
          </w:p>
        </w:tc>
        <w:tc>
          <w:tcPr>
            <w:tcW w:w="1383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>135</w:t>
            </w:r>
          </w:p>
        </w:tc>
      </w:tr>
    </w:tbl>
    <w:p w:rsidR="003E76ED" w:rsidRDefault="003E76ED" w:rsidP="003E76ED">
      <w:pPr>
        <w:jc w:val="both"/>
      </w:pPr>
    </w:p>
    <w:p w:rsidR="003E76ED" w:rsidRPr="00E74141" w:rsidRDefault="003E76ED" w:rsidP="003E76ED">
      <w:pPr>
        <w:jc w:val="center"/>
        <w:rPr>
          <w:b/>
        </w:rPr>
      </w:pPr>
      <w:r w:rsidRPr="00E74141">
        <w:rPr>
          <w:b/>
        </w:rPr>
        <w:t>Единый сельскохозяйственный налог</w:t>
      </w: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  <w:r>
        <w:t xml:space="preserve">        На территории </w:t>
      </w:r>
      <w:proofErr w:type="spellStart"/>
      <w:r>
        <w:t>Бунбуйского</w:t>
      </w:r>
      <w:proofErr w:type="spellEnd"/>
      <w:r>
        <w:t xml:space="preserve"> муниципального образования находится одно сельхоз </w:t>
      </w:r>
      <w:proofErr w:type="gramStart"/>
      <w:r>
        <w:t>предприятие</w:t>
      </w:r>
      <w:proofErr w:type="gramEnd"/>
      <w:r>
        <w:t xml:space="preserve"> уплачивающее ЕСН по итогам доходов за отработанный предыдущий отчетному году период.. Расчет налога на   2013-2014 годы производился с учетом сохранения уровня производства,  на 2015 год с возможным повышением доходов производства.</w:t>
      </w:r>
      <w:r w:rsidRPr="0008405F">
        <w:t xml:space="preserve"> 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75"/>
        <w:gridCol w:w="2224"/>
        <w:gridCol w:w="1522"/>
        <w:gridCol w:w="1365"/>
        <w:gridCol w:w="1335"/>
      </w:tblGrid>
      <w:tr w:rsidR="003E76ED" w:rsidTr="00C001C3">
        <w:tc>
          <w:tcPr>
            <w:tcW w:w="9571" w:type="dxa"/>
            <w:gridSpan w:val="6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 xml:space="preserve">Поступление единого сельскохозяйственного налога в местный бюджет (в </w:t>
            </w:r>
            <w:proofErr w:type="spellStart"/>
            <w:r w:rsidRPr="00D543A8">
              <w:rPr>
                <w:b/>
              </w:rPr>
              <w:t>тыс</w:t>
            </w:r>
            <w:proofErr w:type="gramStart"/>
            <w:r w:rsidRPr="00D543A8">
              <w:rPr>
                <w:b/>
              </w:rPr>
              <w:t>.р</w:t>
            </w:r>
            <w:proofErr w:type="gramEnd"/>
            <w:r w:rsidRPr="00D543A8">
              <w:rPr>
                <w:b/>
              </w:rPr>
              <w:t>уб</w:t>
            </w:r>
            <w:proofErr w:type="spellEnd"/>
            <w:r w:rsidRPr="00D543A8">
              <w:rPr>
                <w:b/>
              </w:rPr>
              <w:t>)</w:t>
            </w:r>
          </w:p>
        </w:tc>
      </w:tr>
      <w:tr w:rsidR="003E76ED" w:rsidRPr="00D543A8" w:rsidTr="00C001C3">
        <w:tc>
          <w:tcPr>
            <w:tcW w:w="3125" w:type="dxa"/>
            <w:gridSpan w:val="2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В 2011г</w:t>
            </w:r>
          </w:p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proofErr w:type="gramStart"/>
            <w:r w:rsidRPr="00D543A8">
              <w:rPr>
                <w:b/>
                <w:sz w:val="22"/>
              </w:rPr>
              <w:t>исчисленного</w:t>
            </w:r>
            <w:proofErr w:type="gramEnd"/>
            <w:r w:rsidRPr="00D543A8">
              <w:rPr>
                <w:b/>
                <w:sz w:val="22"/>
              </w:rPr>
              <w:t xml:space="preserve"> за 2010 год</w:t>
            </w:r>
          </w:p>
        </w:tc>
        <w:tc>
          <w:tcPr>
            <w:tcW w:w="2224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 xml:space="preserve">В 2012г </w:t>
            </w:r>
            <w:proofErr w:type="gramStart"/>
            <w:r w:rsidRPr="00D543A8">
              <w:rPr>
                <w:b/>
                <w:sz w:val="22"/>
              </w:rPr>
              <w:t>исчисленного</w:t>
            </w:r>
            <w:proofErr w:type="gramEnd"/>
            <w:r w:rsidRPr="00D543A8">
              <w:rPr>
                <w:b/>
                <w:sz w:val="22"/>
              </w:rPr>
              <w:t xml:space="preserve"> за 2011 год (ожидаемое)</w:t>
            </w:r>
          </w:p>
        </w:tc>
        <w:tc>
          <w:tcPr>
            <w:tcW w:w="1522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2013г (план)</w:t>
            </w:r>
          </w:p>
        </w:tc>
        <w:tc>
          <w:tcPr>
            <w:tcW w:w="1365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2014 (план)</w:t>
            </w:r>
          </w:p>
        </w:tc>
        <w:tc>
          <w:tcPr>
            <w:tcW w:w="1335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  <w:lang w:val="en-US"/>
              </w:rPr>
            </w:pPr>
            <w:r w:rsidRPr="00D543A8">
              <w:rPr>
                <w:b/>
                <w:sz w:val="22"/>
              </w:rPr>
              <w:t>2015</w:t>
            </w:r>
            <w:r w:rsidRPr="00D543A8">
              <w:rPr>
                <w:b/>
                <w:sz w:val="22"/>
                <w:lang w:val="en-US"/>
              </w:rPr>
              <w:t>(</w:t>
            </w:r>
            <w:r w:rsidRPr="00D543A8">
              <w:rPr>
                <w:b/>
                <w:sz w:val="22"/>
              </w:rPr>
              <w:t>план</w:t>
            </w:r>
            <w:r w:rsidRPr="00D543A8">
              <w:rPr>
                <w:b/>
                <w:sz w:val="22"/>
                <w:lang w:val="en-US"/>
              </w:rPr>
              <w:t>)</w:t>
            </w:r>
          </w:p>
        </w:tc>
      </w:tr>
      <w:tr w:rsidR="003E76ED" w:rsidRPr="00D543A8" w:rsidTr="00C001C3">
        <w:tc>
          <w:tcPr>
            <w:tcW w:w="250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7 000</w:t>
            </w:r>
          </w:p>
        </w:tc>
        <w:tc>
          <w:tcPr>
            <w:tcW w:w="2224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7 000</w:t>
            </w:r>
          </w:p>
        </w:tc>
        <w:tc>
          <w:tcPr>
            <w:tcW w:w="1522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7 000</w:t>
            </w:r>
          </w:p>
        </w:tc>
        <w:tc>
          <w:tcPr>
            <w:tcW w:w="1365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7 000</w:t>
            </w:r>
          </w:p>
        </w:tc>
        <w:tc>
          <w:tcPr>
            <w:tcW w:w="1335" w:type="dxa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8 000</w:t>
            </w:r>
          </w:p>
        </w:tc>
      </w:tr>
    </w:tbl>
    <w:p w:rsidR="003E76ED" w:rsidRDefault="003E76ED" w:rsidP="003E76ED">
      <w:pPr>
        <w:jc w:val="both"/>
      </w:pPr>
    </w:p>
    <w:p w:rsidR="003E76ED" w:rsidRDefault="003E76ED" w:rsidP="003E76ED"/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  <w:r>
        <w:t xml:space="preserve">            </w:t>
      </w: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</w:p>
    <w:p w:rsidR="003E76ED" w:rsidRDefault="003E76ED" w:rsidP="003E76ED">
      <w:pPr>
        <w:jc w:val="both"/>
      </w:pPr>
    </w:p>
    <w:p w:rsidR="003E76ED" w:rsidRDefault="003E76ED" w:rsidP="003E76ED">
      <w:pPr>
        <w:jc w:val="center"/>
        <w:rPr>
          <w:b/>
        </w:rPr>
      </w:pPr>
      <w:r>
        <w:rPr>
          <w:b/>
        </w:rPr>
        <w:t>Налоги на имущество</w:t>
      </w:r>
    </w:p>
    <w:p w:rsidR="003E76ED" w:rsidRDefault="003E76ED" w:rsidP="003E76ED">
      <w:pPr>
        <w:jc w:val="both"/>
        <w:rPr>
          <w:b/>
        </w:rPr>
      </w:pPr>
    </w:p>
    <w:p w:rsidR="003E76ED" w:rsidRPr="0008405F" w:rsidRDefault="003E76ED" w:rsidP="003E76ED">
      <w:pPr>
        <w:jc w:val="both"/>
      </w:pPr>
      <w:r>
        <w:rPr>
          <w:b/>
        </w:rPr>
        <w:t xml:space="preserve">    </w:t>
      </w:r>
      <w:r>
        <w:t>Ставка налога на имущество и льготы по нему устанавливаются правовым актом муниципального образования</w:t>
      </w:r>
      <w:r>
        <w:rPr>
          <w:b/>
        </w:rPr>
        <w:t xml:space="preserve">. </w:t>
      </w:r>
      <w:r w:rsidRPr="00E74141">
        <w:t>Начисление налога производится налоговыми органами.</w:t>
      </w:r>
      <w:r>
        <w:t xml:space="preserve"> Население активно производит оформление по упрощенной системе имущества и земельных участков в </w:t>
      </w:r>
      <w:r w:rsidRPr="0008405F">
        <w:t>собственность</w:t>
      </w:r>
      <w:r w:rsidRPr="00E74141">
        <w:rPr>
          <w:b/>
        </w:rPr>
        <w:t xml:space="preserve">. </w:t>
      </w:r>
      <w:r>
        <w:t xml:space="preserve">Резкое повышение </w:t>
      </w:r>
      <w:r w:rsidRPr="0008405F">
        <w:t xml:space="preserve">поступлений налога </w:t>
      </w:r>
      <w:r>
        <w:t xml:space="preserve">в 2012 году произошло </w:t>
      </w:r>
      <w:r w:rsidRPr="0008405F">
        <w:t>из-за уплаты задолженности</w:t>
      </w:r>
      <w:r>
        <w:t xml:space="preserve"> за предыдущие годы. Исходя, из данных налоговой базы предоставленной Федеральной налоговой службы прогноз налога до 2015 года сложился  на уровне до одной </w:t>
      </w:r>
      <w:proofErr w:type="spellStart"/>
      <w:r>
        <w:t>тясячи</w:t>
      </w:r>
      <w:proofErr w:type="spellEnd"/>
      <w:r>
        <w:t xml:space="preserve"> рублей.</w:t>
      </w:r>
    </w:p>
    <w:p w:rsidR="003E76ED" w:rsidRPr="00E74141" w:rsidRDefault="003E76ED" w:rsidP="003E76ED">
      <w:pPr>
        <w:jc w:val="both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300"/>
        <w:gridCol w:w="2268"/>
        <w:gridCol w:w="1560"/>
        <w:gridCol w:w="1417"/>
        <w:gridCol w:w="1383"/>
      </w:tblGrid>
      <w:tr w:rsidR="003E76ED" w:rsidTr="00C001C3">
        <w:tc>
          <w:tcPr>
            <w:tcW w:w="9571" w:type="dxa"/>
            <w:gridSpan w:val="6"/>
            <w:shd w:val="clear" w:color="auto" w:fill="auto"/>
          </w:tcPr>
          <w:p w:rsidR="003E76ED" w:rsidRPr="00D543A8" w:rsidRDefault="003E76ED" w:rsidP="00C001C3">
            <w:pPr>
              <w:jc w:val="center"/>
              <w:rPr>
                <w:b/>
              </w:rPr>
            </w:pPr>
            <w:r w:rsidRPr="00D543A8">
              <w:rPr>
                <w:b/>
              </w:rPr>
              <w:t xml:space="preserve">Поступление имущественного налога  в местный бюджет (в </w:t>
            </w:r>
            <w:proofErr w:type="spellStart"/>
            <w:r w:rsidRPr="00D543A8">
              <w:rPr>
                <w:b/>
              </w:rPr>
              <w:t>руб</w:t>
            </w:r>
            <w:proofErr w:type="spellEnd"/>
            <w:r w:rsidRPr="00D543A8">
              <w:rPr>
                <w:b/>
              </w:rPr>
              <w:t>)</w:t>
            </w:r>
          </w:p>
        </w:tc>
      </w:tr>
      <w:tr w:rsidR="003E76ED" w:rsidTr="00C001C3">
        <w:tc>
          <w:tcPr>
            <w:tcW w:w="1643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2010г</w:t>
            </w:r>
          </w:p>
        </w:tc>
        <w:tc>
          <w:tcPr>
            <w:tcW w:w="1300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2011г</w:t>
            </w:r>
          </w:p>
        </w:tc>
        <w:tc>
          <w:tcPr>
            <w:tcW w:w="2268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 xml:space="preserve">2012г </w:t>
            </w:r>
          </w:p>
        </w:tc>
        <w:tc>
          <w:tcPr>
            <w:tcW w:w="1560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2013г (план)</w:t>
            </w:r>
          </w:p>
        </w:tc>
        <w:tc>
          <w:tcPr>
            <w:tcW w:w="1417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2014 (план)</w:t>
            </w:r>
          </w:p>
        </w:tc>
        <w:tc>
          <w:tcPr>
            <w:tcW w:w="1383" w:type="dxa"/>
            <w:shd w:val="clear" w:color="auto" w:fill="auto"/>
          </w:tcPr>
          <w:p w:rsidR="003E76ED" w:rsidRPr="00D543A8" w:rsidRDefault="003E76ED" w:rsidP="00C001C3">
            <w:pPr>
              <w:jc w:val="both"/>
              <w:rPr>
                <w:b/>
                <w:sz w:val="22"/>
              </w:rPr>
            </w:pPr>
            <w:r w:rsidRPr="00D543A8">
              <w:rPr>
                <w:b/>
                <w:sz w:val="22"/>
              </w:rPr>
              <w:t>2015 (план)</w:t>
            </w:r>
          </w:p>
        </w:tc>
      </w:tr>
      <w:tr w:rsidR="003E76ED" w:rsidTr="00C001C3">
        <w:tc>
          <w:tcPr>
            <w:tcW w:w="1643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 xml:space="preserve">налог </w:t>
            </w:r>
            <w:r>
              <w:t>на        и</w:t>
            </w:r>
            <w:r w:rsidRPr="00E74141">
              <w:t>муществ</w:t>
            </w:r>
            <w:r>
              <w:t>о физических лиц</w:t>
            </w:r>
          </w:p>
        </w:tc>
        <w:tc>
          <w:tcPr>
            <w:tcW w:w="1300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16,68</w:t>
            </w:r>
          </w:p>
        </w:tc>
        <w:tc>
          <w:tcPr>
            <w:tcW w:w="2268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>
              <w:t>1712,72</w:t>
            </w:r>
          </w:p>
        </w:tc>
        <w:tc>
          <w:tcPr>
            <w:tcW w:w="1560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  <w:tc>
          <w:tcPr>
            <w:tcW w:w="1417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  <w:tc>
          <w:tcPr>
            <w:tcW w:w="1383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</w:tr>
      <w:tr w:rsidR="003E76ED" w:rsidTr="00C001C3">
        <w:tc>
          <w:tcPr>
            <w:tcW w:w="1643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Земельный налог</w:t>
            </w:r>
          </w:p>
        </w:tc>
        <w:tc>
          <w:tcPr>
            <w:tcW w:w="1300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369,86</w:t>
            </w:r>
          </w:p>
        </w:tc>
        <w:tc>
          <w:tcPr>
            <w:tcW w:w="2268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>
              <w:t>1904,18</w:t>
            </w:r>
          </w:p>
        </w:tc>
        <w:tc>
          <w:tcPr>
            <w:tcW w:w="1560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  <w:tc>
          <w:tcPr>
            <w:tcW w:w="1417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  <w:tc>
          <w:tcPr>
            <w:tcW w:w="1383" w:type="dxa"/>
            <w:shd w:val="clear" w:color="auto" w:fill="auto"/>
          </w:tcPr>
          <w:p w:rsidR="003E76ED" w:rsidRPr="00E74141" w:rsidRDefault="003E76ED" w:rsidP="00C001C3">
            <w:pPr>
              <w:jc w:val="center"/>
            </w:pPr>
            <w:r w:rsidRPr="00E74141">
              <w:t>1 000</w:t>
            </w:r>
          </w:p>
        </w:tc>
      </w:tr>
    </w:tbl>
    <w:p w:rsidR="003E76ED" w:rsidRPr="00E74141" w:rsidRDefault="003E76ED" w:rsidP="003E76ED"/>
    <w:p w:rsidR="003E76ED" w:rsidRDefault="003E76ED" w:rsidP="003E76ED">
      <w:pPr>
        <w:jc w:val="center"/>
        <w:rPr>
          <w:b/>
        </w:rPr>
      </w:pPr>
      <w:r w:rsidRPr="00573AFD">
        <w:rPr>
          <w:b/>
        </w:rPr>
        <w:t>Безвозмездные поступления</w:t>
      </w:r>
    </w:p>
    <w:p w:rsidR="003E76ED" w:rsidRDefault="003E76ED" w:rsidP="003E76ED">
      <w:pPr>
        <w:jc w:val="both"/>
      </w:pPr>
      <w:r>
        <w:t xml:space="preserve">                 Объем безвозмездных поступлений в бюджет </w:t>
      </w:r>
      <w:proofErr w:type="spellStart"/>
      <w:r>
        <w:t>Бунбуйского</w:t>
      </w:r>
      <w:proofErr w:type="spellEnd"/>
      <w:r>
        <w:t xml:space="preserve"> муниципального образования на 2013 год и плановый период 2014 и 2015 годы определен в соответствии с проектом закона Иркутской области «Об областном бюджете на 2013 год и плановый период 2014 и 2015 годы» и Чунского районного муниципального образования и представлен в таблице:</w:t>
      </w:r>
    </w:p>
    <w:p w:rsidR="003E76ED" w:rsidRDefault="003E76ED" w:rsidP="003E76ED">
      <w:pPr>
        <w:jc w:val="both"/>
      </w:pPr>
      <w:r>
        <w:rPr>
          <w:b/>
        </w:rPr>
        <w:t xml:space="preserve">              </w:t>
      </w:r>
    </w:p>
    <w:tbl>
      <w:tblPr>
        <w:tblpPr w:leftFromText="180" w:rightFromText="180" w:vertAnchor="text" w:horzAnchor="margin" w:tblpY="-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418"/>
      </w:tblGrid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</w:rPr>
            </w:pPr>
            <w:r w:rsidRPr="00A41EAD">
              <w:rPr>
                <w:b/>
              </w:rPr>
              <w:t>показатель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</w:rPr>
            </w:pPr>
            <w:r w:rsidRPr="00A41EAD">
              <w:rPr>
                <w:b/>
              </w:rPr>
              <w:t>2013г</w:t>
            </w: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</w:rPr>
            </w:pPr>
            <w:r w:rsidRPr="00A41EAD">
              <w:rPr>
                <w:b/>
              </w:rPr>
              <w:t>2014г</w:t>
            </w: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</w:rPr>
            </w:pPr>
            <w:r w:rsidRPr="00A41EAD">
              <w:rPr>
                <w:b/>
              </w:rPr>
              <w:t>2015г</w:t>
            </w:r>
          </w:p>
        </w:tc>
      </w:tr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1158</w:t>
            </w:r>
          </w:p>
          <w:p w:rsidR="00A917B5" w:rsidRPr="00A41EAD" w:rsidRDefault="00A917B5" w:rsidP="00C001C3">
            <w:pPr>
              <w:rPr>
                <w:b/>
                <w:sz w:val="20"/>
              </w:rPr>
            </w:pPr>
          </w:p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в том числе областная-766</w:t>
            </w:r>
          </w:p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sz w:val="20"/>
              </w:rPr>
              <w:t>районная.-392</w:t>
            </w: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1079</w:t>
            </w:r>
          </w:p>
          <w:p w:rsidR="00A917B5" w:rsidRPr="00A41EAD" w:rsidRDefault="00A917B5" w:rsidP="00C001C3">
            <w:pPr>
              <w:rPr>
                <w:sz w:val="20"/>
              </w:rPr>
            </w:pPr>
          </w:p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в том числе областная-679</w:t>
            </w:r>
          </w:p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sz w:val="20"/>
              </w:rPr>
              <w:t>районная.-400</w:t>
            </w: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b/>
                <w:sz w:val="20"/>
              </w:rPr>
              <w:t>1110</w:t>
            </w:r>
            <w:r w:rsidRPr="00A41EAD">
              <w:rPr>
                <w:sz w:val="20"/>
              </w:rPr>
              <w:t xml:space="preserve"> </w:t>
            </w:r>
          </w:p>
          <w:p w:rsidR="00A917B5" w:rsidRPr="00A41EAD" w:rsidRDefault="00A917B5" w:rsidP="00C001C3">
            <w:pPr>
              <w:rPr>
                <w:sz w:val="20"/>
              </w:rPr>
            </w:pPr>
          </w:p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в том числе областная-693</w:t>
            </w:r>
          </w:p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sz w:val="20"/>
              </w:rPr>
              <w:t>районная.-417</w:t>
            </w:r>
          </w:p>
        </w:tc>
      </w:tr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субвенции бюджетам поселений на осуществление полномочий по первичному воинскому учету.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58,5</w:t>
            </w: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56,1</w:t>
            </w: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63,3</w:t>
            </w:r>
          </w:p>
        </w:tc>
      </w:tr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 xml:space="preserve">Прочие субсидии бюджетам поселений </w:t>
            </w:r>
            <w:proofErr w:type="gramStart"/>
            <w:r w:rsidRPr="00A41EAD">
              <w:rPr>
                <w:sz w:val="20"/>
              </w:rPr>
              <w:t xml:space="preserve">( </w:t>
            </w:r>
            <w:proofErr w:type="gramEnd"/>
            <w:r w:rsidRPr="00A41EAD">
              <w:rPr>
                <w:sz w:val="20"/>
              </w:rPr>
              <w:t>на з/плату)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1427</w:t>
            </w: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1393,6</w:t>
            </w: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 w:rsidRPr="00A41EAD">
              <w:rPr>
                <w:b/>
                <w:sz w:val="20"/>
              </w:rPr>
              <w:t>1332,7</w:t>
            </w:r>
          </w:p>
        </w:tc>
      </w:tr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>Дотация бюджетам поселений на поддержку мер по обеспеченности сбалансированности бюджета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</w:tr>
      <w:tr w:rsidR="00A917B5" w:rsidRPr="00A41EAD" w:rsidTr="00A917B5"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 w:rsidRPr="00A41EAD">
              <w:rPr>
                <w:sz w:val="20"/>
              </w:rPr>
              <w:t xml:space="preserve">Прочие субсидии бюджетам поселений 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</w:tr>
      <w:tr w:rsidR="00A917B5" w:rsidRPr="00A41EAD" w:rsidTr="00A917B5">
        <w:trPr>
          <w:trHeight w:val="275"/>
        </w:trPr>
        <w:tc>
          <w:tcPr>
            <w:tcW w:w="5211" w:type="dxa"/>
            <w:shd w:val="clear" w:color="auto" w:fill="auto"/>
          </w:tcPr>
          <w:p w:rsidR="00A917B5" w:rsidRPr="00A41EAD" w:rsidRDefault="00A917B5" w:rsidP="00C001C3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17B5" w:rsidRPr="00A41EAD" w:rsidRDefault="00A917B5" w:rsidP="00C001C3">
            <w:pPr>
              <w:rPr>
                <w:b/>
                <w:sz w:val="20"/>
              </w:rPr>
            </w:pPr>
          </w:p>
        </w:tc>
      </w:tr>
    </w:tbl>
    <w:p w:rsidR="003E76ED" w:rsidRDefault="003E76ED" w:rsidP="003E76ED">
      <w:pPr>
        <w:rPr>
          <w:b/>
        </w:rPr>
      </w:pPr>
      <w:r>
        <w:t xml:space="preserve">                                                        </w:t>
      </w:r>
      <w:r>
        <w:rPr>
          <w:b/>
        </w:rPr>
        <w:t>Расходная часть бюджета</w:t>
      </w:r>
    </w:p>
    <w:p w:rsidR="003E76ED" w:rsidRDefault="003E76ED" w:rsidP="003E76ED">
      <w:pPr>
        <w:jc w:val="center"/>
        <w:rPr>
          <w:b/>
        </w:rPr>
      </w:pPr>
      <w:r>
        <w:rPr>
          <w:b/>
        </w:rPr>
        <w:t>формировалась исходя из доходной части бюджета</w:t>
      </w:r>
    </w:p>
    <w:p w:rsidR="003E76ED" w:rsidRDefault="003E76ED" w:rsidP="003E76ED">
      <w:r w:rsidRPr="001F500C">
        <w:t>Расходы проектировались с учетом разграничений расходных полномочий</w:t>
      </w:r>
      <w:r>
        <w:t xml:space="preserve">. </w:t>
      </w:r>
    </w:p>
    <w:p w:rsidR="003E76ED" w:rsidRDefault="003E76ED" w:rsidP="003E76ED">
      <w:r>
        <w:t xml:space="preserve">                          </w:t>
      </w:r>
      <w:r w:rsidRPr="0061375F">
        <w:rPr>
          <w:b/>
        </w:rPr>
        <w:t>Раздел 01 «Общегосударственные вопросы»</w:t>
      </w:r>
      <w:r>
        <w:t xml:space="preserve"> </w:t>
      </w:r>
    </w:p>
    <w:p w:rsidR="003E76ED" w:rsidRDefault="003E76ED" w:rsidP="003E76ED">
      <w:pPr>
        <w:jc w:val="both"/>
      </w:pPr>
      <w:r>
        <w:t xml:space="preserve">Запланированы суммы на 2013 год – </w:t>
      </w:r>
      <w:r w:rsidR="00C32696">
        <w:t>2029</w:t>
      </w:r>
      <w:r>
        <w:t xml:space="preserve">,4 тыс. </w:t>
      </w:r>
      <w:proofErr w:type="spellStart"/>
      <w:r>
        <w:t>руб</w:t>
      </w:r>
      <w:proofErr w:type="spellEnd"/>
    </w:p>
    <w:p w:rsidR="003E76ED" w:rsidRDefault="003E76ED" w:rsidP="003E76ED">
      <w:pPr>
        <w:jc w:val="both"/>
      </w:pPr>
      <w:r>
        <w:t xml:space="preserve">2014 год -1 883,8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E76ED" w:rsidRDefault="003E76ED" w:rsidP="003E76ED">
      <w:pPr>
        <w:jc w:val="both"/>
      </w:pPr>
      <w:r>
        <w:t xml:space="preserve">2015 год – 1 883,8 тыс. </w:t>
      </w:r>
      <w:proofErr w:type="spellStart"/>
      <w:r>
        <w:t>руб</w:t>
      </w:r>
      <w:proofErr w:type="spellEnd"/>
    </w:p>
    <w:p w:rsidR="003E76ED" w:rsidRDefault="003E76ED" w:rsidP="003E76ED">
      <w:pPr>
        <w:jc w:val="center"/>
      </w:pPr>
    </w:p>
    <w:p w:rsidR="003E76ED" w:rsidRDefault="003E76ED" w:rsidP="003E76ED">
      <w:r>
        <w:lastRenderedPageBreak/>
        <w:t>По подразделу функционирование высшего должностного лица муниципального образования на 2013 год планируется сумма 331400 рублей на выплату заработной платы с начислениями на оплату труда и выплата выходного пособия.</w:t>
      </w:r>
    </w:p>
    <w:p w:rsidR="003E76ED" w:rsidRDefault="003E76ED" w:rsidP="003E76ED">
      <w:r>
        <w:t>На 2014 год на выплату заработной платы с начислениями 293800 рублей</w:t>
      </w:r>
    </w:p>
    <w:p w:rsidR="003E76ED" w:rsidRDefault="003E76ED" w:rsidP="003E76ED">
      <w:r>
        <w:t>На 2015 год на выплату заработной платы с начислениями 293 800 рублей</w:t>
      </w:r>
    </w:p>
    <w:p w:rsidR="003E76ED" w:rsidRDefault="003E76ED" w:rsidP="003E76ED"/>
    <w:p w:rsidR="003E76ED" w:rsidRDefault="003E76ED" w:rsidP="003E76ED">
      <w:r>
        <w:t>Объем расходов на обеспечение деятельности администрации  составляет: 2013 год -1585,0 тыс. рублей, 2014 год-1585,0</w:t>
      </w:r>
      <w:r w:rsidRPr="00573AFD">
        <w:t xml:space="preserve"> </w:t>
      </w:r>
      <w:r>
        <w:t xml:space="preserve">тыс. рублей,  2015 год -1585,0 тыс. рублей, где сумма на оплату заработной платы с фондами на 2013 год – 2015 годы по 1 507 тыс. рублей; </w:t>
      </w:r>
    </w:p>
    <w:p w:rsidR="003E76ED" w:rsidRDefault="003E76ED" w:rsidP="003E76ED">
      <w:r>
        <w:t>На оплату коммунальных услуг 2013  -2015 годы по 36 000 Запланирован резервный фонд в размере 5000 рублей ежегодно</w:t>
      </w:r>
    </w:p>
    <w:p w:rsidR="003E76ED" w:rsidRDefault="003E76ED" w:rsidP="003E76ED">
      <w:pPr>
        <w:jc w:val="center"/>
      </w:pPr>
    </w:p>
    <w:p w:rsidR="003E76ED" w:rsidRDefault="003E76ED" w:rsidP="003E76ED">
      <w:pPr>
        <w:jc w:val="center"/>
      </w:pPr>
      <w:r w:rsidRPr="0061375F">
        <w:rPr>
          <w:b/>
        </w:rPr>
        <w:t xml:space="preserve">Раздел 02 «Национальная оборона» </w:t>
      </w:r>
    </w:p>
    <w:p w:rsidR="003E76ED" w:rsidRDefault="003E76ED" w:rsidP="003E76ED">
      <w:r>
        <w:t xml:space="preserve">Объем расходов на осуществление первичного воинского учета запланирован из выделенных субвенций области в сумме на 2013 год – 58,5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E76ED" w:rsidRDefault="003E76ED" w:rsidP="003E76ED">
      <w:r>
        <w:t xml:space="preserve">2014год -  56,1 тыс. </w:t>
      </w:r>
      <w:proofErr w:type="spellStart"/>
      <w:r>
        <w:t>руб</w:t>
      </w:r>
      <w:proofErr w:type="spellEnd"/>
    </w:p>
    <w:p w:rsidR="003E76ED" w:rsidRDefault="003E76ED" w:rsidP="003E76ED">
      <w:r>
        <w:t xml:space="preserve">2015 год  - 63,3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</w:t>
      </w:r>
    </w:p>
    <w:p w:rsidR="003E76ED" w:rsidRDefault="003E76ED" w:rsidP="003E76ED">
      <w:pPr>
        <w:rPr>
          <w:sz w:val="20"/>
          <w:szCs w:val="20"/>
        </w:rPr>
      </w:pPr>
    </w:p>
    <w:p w:rsidR="003E76ED" w:rsidRDefault="003E76ED" w:rsidP="003E76ED">
      <w:pPr>
        <w:jc w:val="center"/>
      </w:pPr>
      <w:r w:rsidRPr="0061375F">
        <w:rPr>
          <w:b/>
        </w:rPr>
        <w:t>Раздел</w:t>
      </w:r>
      <w:r>
        <w:rPr>
          <w:b/>
        </w:rPr>
        <w:t xml:space="preserve"> 03 «Национальная безопасность </w:t>
      </w:r>
      <w:r w:rsidRPr="0061375F">
        <w:rPr>
          <w:b/>
        </w:rPr>
        <w:t>»</w:t>
      </w:r>
      <w:r>
        <w:t xml:space="preserve">  </w:t>
      </w:r>
    </w:p>
    <w:p w:rsidR="003E76ED" w:rsidRDefault="003E76ED" w:rsidP="003E76ED">
      <w:r>
        <w:t xml:space="preserve">На предупреждение и ликвидацию последствий ЧС  2013 год- 2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E76ED" w:rsidRDefault="003E76ED" w:rsidP="003E76ED">
      <w:r>
        <w:t xml:space="preserve">2014год 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E76ED" w:rsidRDefault="003E76ED" w:rsidP="003E76ED">
      <w:r>
        <w:t xml:space="preserve">2015год 2 тыс. </w:t>
      </w:r>
      <w:proofErr w:type="spellStart"/>
      <w:r>
        <w:t>руб</w:t>
      </w:r>
      <w:proofErr w:type="spellEnd"/>
      <w:r>
        <w:t xml:space="preserve">, на пожарную безопасность по 20,0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рублей ежегодно до 2015 года</w:t>
      </w:r>
    </w:p>
    <w:p w:rsidR="003E76ED" w:rsidRDefault="003E76ED" w:rsidP="003E76ED"/>
    <w:p w:rsidR="003E76ED" w:rsidRDefault="003E76ED" w:rsidP="003E76ED">
      <w:pPr>
        <w:jc w:val="center"/>
        <w:rPr>
          <w:b/>
        </w:rPr>
      </w:pPr>
      <w:r w:rsidRPr="007617F9">
        <w:rPr>
          <w:b/>
        </w:rPr>
        <w:t>Разде</w:t>
      </w:r>
      <w:r>
        <w:rPr>
          <w:b/>
        </w:rPr>
        <w:t xml:space="preserve">л 04 «Национальная экономика» </w:t>
      </w:r>
    </w:p>
    <w:p w:rsidR="003E76ED" w:rsidRPr="007617F9" w:rsidRDefault="003E76ED" w:rsidP="003E76ED">
      <w:r w:rsidRPr="007617F9">
        <w:t xml:space="preserve">Запланировано на </w:t>
      </w:r>
      <w:r>
        <w:t xml:space="preserve">исполнение долгосрочной  целевой программы «Капитальный ремонт и ремонт автомобильных дорог общего пользования местного значения </w:t>
      </w:r>
      <w:proofErr w:type="spellStart"/>
      <w:r>
        <w:t>бунбуйского</w:t>
      </w:r>
      <w:proofErr w:type="spellEnd"/>
      <w:r>
        <w:t xml:space="preserve"> муниципального образования» на 2013и 2014годы по 33 тыс. </w:t>
      </w:r>
      <w:proofErr w:type="spellStart"/>
      <w:r>
        <w:t>руб</w:t>
      </w:r>
      <w:proofErr w:type="spellEnd"/>
      <w:r>
        <w:t xml:space="preserve"> на очистку дорог в зимний период</w:t>
      </w:r>
      <w:r w:rsidRPr="007617F9">
        <w:t xml:space="preserve">. </w:t>
      </w:r>
    </w:p>
    <w:p w:rsidR="003E76ED" w:rsidRPr="009763FA" w:rsidRDefault="003E76ED" w:rsidP="003E76ED">
      <w:pPr>
        <w:jc w:val="center"/>
      </w:pPr>
    </w:p>
    <w:p w:rsidR="003E76ED" w:rsidRDefault="003E76ED" w:rsidP="003E76ED">
      <w:pPr>
        <w:jc w:val="center"/>
      </w:pPr>
      <w:r w:rsidRPr="0061375F">
        <w:rPr>
          <w:b/>
        </w:rPr>
        <w:t>Раздел 05 «Жилищно – коммунальное хозяйство»</w:t>
      </w:r>
    </w:p>
    <w:p w:rsidR="003E76ED" w:rsidRDefault="003E76ED" w:rsidP="003E76ED">
      <w:pPr>
        <w:jc w:val="both"/>
      </w:pPr>
      <w:r>
        <w:t xml:space="preserve">На ремонт и установку отопительного оборудования в котельной на 2013 год 34 000 рублей; </w:t>
      </w:r>
    </w:p>
    <w:p w:rsidR="003E76ED" w:rsidRDefault="003E76ED" w:rsidP="003E76ED">
      <w:pPr>
        <w:jc w:val="both"/>
      </w:pPr>
      <w:r>
        <w:t xml:space="preserve">по подразделу благоустройство. </w:t>
      </w:r>
    </w:p>
    <w:p w:rsidR="003E76ED" w:rsidRDefault="003E76ED" w:rsidP="003E76ED">
      <w:pPr>
        <w:jc w:val="both"/>
      </w:pPr>
      <w:r>
        <w:t xml:space="preserve">На оплату уличного освещения 2013 год 26 000 рублей; 2014г-26,0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; 2015 г-26,0 </w:t>
      </w:r>
      <w:proofErr w:type="spellStart"/>
      <w:r>
        <w:t>тыс.руб</w:t>
      </w:r>
      <w:proofErr w:type="spellEnd"/>
    </w:p>
    <w:p w:rsidR="003E76ED" w:rsidRPr="009763FA" w:rsidRDefault="003E76ED" w:rsidP="003E76ED">
      <w:pPr>
        <w:jc w:val="both"/>
      </w:pPr>
      <w:r>
        <w:t xml:space="preserve"> на содержание </w:t>
      </w:r>
      <w:proofErr w:type="gramStart"/>
      <w:r>
        <w:t>дорог</w:t>
      </w:r>
      <w:proofErr w:type="gramEnd"/>
      <w:r>
        <w:t xml:space="preserve"> на 2015г 10100 рублей; на ремонт ограждения кладбища 2013 -2015 годы по 15 000 рублей, на прочие мероприятия по благоустройству по 10 000 рублей.</w:t>
      </w:r>
    </w:p>
    <w:p w:rsidR="003E76ED" w:rsidRPr="00573AFD" w:rsidRDefault="003E76ED" w:rsidP="003E76ED">
      <w:pPr>
        <w:jc w:val="center"/>
        <w:rPr>
          <w:b/>
        </w:rPr>
      </w:pPr>
      <w:r w:rsidRPr="00573AFD">
        <w:rPr>
          <w:b/>
        </w:rPr>
        <w:t>Раздел 08 «Культура»</w:t>
      </w:r>
    </w:p>
    <w:p w:rsidR="003E76ED" w:rsidRDefault="003E76ED" w:rsidP="003E76ED">
      <w:pPr>
        <w:jc w:val="both"/>
      </w:pPr>
      <w:r>
        <w:t xml:space="preserve">Запланирована сумма на 2013 год 643,6 тыс. </w:t>
      </w:r>
      <w:proofErr w:type="spellStart"/>
      <w:r>
        <w:t>руб</w:t>
      </w:r>
      <w:proofErr w:type="spellEnd"/>
      <w:r>
        <w:t xml:space="preserve">; на 2014 год 608,8 тыс. </w:t>
      </w:r>
      <w:proofErr w:type="spellStart"/>
      <w:r>
        <w:t>руб</w:t>
      </w:r>
      <w:proofErr w:type="spellEnd"/>
      <w:r>
        <w:t xml:space="preserve"> на 2015 год 608,8 тыс. руб.</w:t>
      </w:r>
    </w:p>
    <w:p w:rsidR="003E76ED" w:rsidRDefault="003E76ED" w:rsidP="00F04856">
      <w:pPr>
        <w:jc w:val="both"/>
      </w:pPr>
      <w:r>
        <w:t>На заработную плату</w:t>
      </w:r>
      <w:r w:rsidR="00F04856">
        <w:t xml:space="preserve"> с фондам</w:t>
      </w:r>
      <w:r>
        <w:t xml:space="preserve"> запланировано на 2013 -2015 годы по 592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3E76ED" w:rsidRPr="009763FA" w:rsidRDefault="003E76ED" w:rsidP="003E76ED">
      <w:pPr>
        <w:jc w:val="both"/>
      </w:pPr>
    </w:p>
    <w:p w:rsidR="003E76ED" w:rsidRPr="009763FA" w:rsidRDefault="003E76ED" w:rsidP="003E76ED">
      <w:pPr>
        <w:jc w:val="center"/>
      </w:pPr>
    </w:p>
    <w:p w:rsidR="003E76ED" w:rsidRDefault="003E76ED" w:rsidP="003E76ED">
      <w:pPr>
        <w:jc w:val="center"/>
      </w:pPr>
    </w:p>
    <w:p w:rsidR="003E76ED" w:rsidRDefault="003E76ED" w:rsidP="003E76ED">
      <w:pPr>
        <w:jc w:val="center"/>
      </w:pPr>
    </w:p>
    <w:p w:rsidR="003E76ED" w:rsidRDefault="003E76ED" w:rsidP="003E76ED">
      <w:pPr>
        <w:jc w:val="both"/>
      </w:pPr>
      <w:r w:rsidRPr="001F500C">
        <w:rPr>
          <w:i/>
        </w:rPr>
        <w:t xml:space="preserve">                             </w:t>
      </w:r>
    </w:p>
    <w:p w:rsidR="003E76ED" w:rsidRDefault="003E76ED" w:rsidP="003E76ED"/>
    <w:p w:rsidR="003E76ED" w:rsidRPr="0061375F" w:rsidRDefault="003E76ED" w:rsidP="003E76ED">
      <w:r>
        <w:t>.</w:t>
      </w:r>
      <w:r>
        <w:rPr>
          <w:sz w:val="20"/>
          <w:szCs w:val="20"/>
        </w:rPr>
        <w:t xml:space="preserve"> </w:t>
      </w:r>
      <w:r>
        <w:t xml:space="preserve">Ведущий специалист   </w:t>
      </w:r>
      <w:proofErr w:type="spellStart"/>
      <w:r>
        <w:t>О.Г.Чернявская</w:t>
      </w:r>
      <w:proofErr w:type="spellEnd"/>
      <w:r>
        <w:t>.</w:t>
      </w:r>
    </w:p>
    <w:p w:rsidR="003E76ED" w:rsidRDefault="003E76ED" w:rsidP="003E76ED">
      <w:pPr>
        <w:rPr>
          <w:sz w:val="20"/>
          <w:szCs w:val="20"/>
        </w:rPr>
      </w:pPr>
    </w:p>
    <w:sectPr w:rsidR="003E76ED" w:rsidSect="00876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D"/>
    <w:rsid w:val="000010DD"/>
    <w:rsid w:val="000026B8"/>
    <w:rsid w:val="00002746"/>
    <w:rsid w:val="00002E61"/>
    <w:rsid w:val="000070E9"/>
    <w:rsid w:val="000071A3"/>
    <w:rsid w:val="00007890"/>
    <w:rsid w:val="0001453F"/>
    <w:rsid w:val="00015380"/>
    <w:rsid w:val="000174E0"/>
    <w:rsid w:val="0002397E"/>
    <w:rsid w:val="00024058"/>
    <w:rsid w:val="00025422"/>
    <w:rsid w:val="000314B0"/>
    <w:rsid w:val="00031E16"/>
    <w:rsid w:val="000330AB"/>
    <w:rsid w:val="00042972"/>
    <w:rsid w:val="00057AE2"/>
    <w:rsid w:val="00061E59"/>
    <w:rsid w:val="000636BA"/>
    <w:rsid w:val="000654D0"/>
    <w:rsid w:val="00074061"/>
    <w:rsid w:val="0007553F"/>
    <w:rsid w:val="00077145"/>
    <w:rsid w:val="0007737F"/>
    <w:rsid w:val="0007745F"/>
    <w:rsid w:val="00091638"/>
    <w:rsid w:val="00092E62"/>
    <w:rsid w:val="00095F32"/>
    <w:rsid w:val="000A1324"/>
    <w:rsid w:val="000A3487"/>
    <w:rsid w:val="000A4F00"/>
    <w:rsid w:val="000A5763"/>
    <w:rsid w:val="000A7211"/>
    <w:rsid w:val="000B2A8D"/>
    <w:rsid w:val="000C61C6"/>
    <w:rsid w:val="000D4F99"/>
    <w:rsid w:val="000D54EB"/>
    <w:rsid w:val="000E6CA4"/>
    <w:rsid w:val="000F57F9"/>
    <w:rsid w:val="000F58C4"/>
    <w:rsid w:val="000F5F48"/>
    <w:rsid w:val="000F7CDD"/>
    <w:rsid w:val="00104177"/>
    <w:rsid w:val="001055EE"/>
    <w:rsid w:val="001158BB"/>
    <w:rsid w:val="00116CF0"/>
    <w:rsid w:val="00125C98"/>
    <w:rsid w:val="00132707"/>
    <w:rsid w:val="00132BC0"/>
    <w:rsid w:val="00133D28"/>
    <w:rsid w:val="00135721"/>
    <w:rsid w:val="00142145"/>
    <w:rsid w:val="00147B41"/>
    <w:rsid w:val="00150AA2"/>
    <w:rsid w:val="00153241"/>
    <w:rsid w:val="00154F7A"/>
    <w:rsid w:val="00155639"/>
    <w:rsid w:val="00157500"/>
    <w:rsid w:val="00165261"/>
    <w:rsid w:val="00166233"/>
    <w:rsid w:val="001719B3"/>
    <w:rsid w:val="00174546"/>
    <w:rsid w:val="00176BBA"/>
    <w:rsid w:val="001837B5"/>
    <w:rsid w:val="00185FBB"/>
    <w:rsid w:val="00193444"/>
    <w:rsid w:val="00194B0F"/>
    <w:rsid w:val="001A0E7F"/>
    <w:rsid w:val="001A1ACE"/>
    <w:rsid w:val="001B1CB6"/>
    <w:rsid w:val="001B6826"/>
    <w:rsid w:val="001B766C"/>
    <w:rsid w:val="001C0B16"/>
    <w:rsid w:val="001C1E34"/>
    <w:rsid w:val="001D0D62"/>
    <w:rsid w:val="001D26E5"/>
    <w:rsid w:val="001D4D5C"/>
    <w:rsid w:val="001D73B1"/>
    <w:rsid w:val="001E1BCA"/>
    <w:rsid w:val="001E45BE"/>
    <w:rsid w:val="001E75B0"/>
    <w:rsid w:val="001F0167"/>
    <w:rsid w:val="001F2231"/>
    <w:rsid w:val="001F55C6"/>
    <w:rsid w:val="00201277"/>
    <w:rsid w:val="00206DD4"/>
    <w:rsid w:val="00213591"/>
    <w:rsid w:val="00214637"/>
    <w:rsid w:val="00215A1F"/>
    <w:rsid w:val="00224756"/>
    <w:rsid w:val="0022709B"/>
    <w:rsid w:val="00227519"/>
    <w:rsid w:val="00227AC9"/>
    <w:rsid w:val="0024042E"/>
    <w:rsid w:val="00242154"/>
    <w:rsid w:val="0024345E"/>
    <w:rsid w:val="00243773"/>
    <w:rsid w:val="002437FB"/>
    <w:rsid w:val="002462BA"/>
    <w:rsid w:val="00247196"/>
    <w:rsid w:val="00250032"/>
    <w:rsid w:val="00251A47"/>
    <w:rsid w:val="00260AFE"/>
    <w:rsid w:val="00261C96"/>
    <w:rsid w:val="002631A2"/>
    <w:rsid w:val="00265691"/>
    <w:rsid w:val="002670BA"/>
    <w:rsid w:val="0027507D"/>
    <w:rsid w:val="0027527A"/>
    <w:rsid w:val="00277801"/>
    <w:rsid w:val="00281F72"/>
    <w:rsid w:val="00285DCF"/>
    <w:rsid w:val="00290EFA"/>
    <w:rsid w:val="00292408"/>
    <w:rsid w:val="00296B8B"/>
    <w:rsid w:val="002A4F8C"/>
    <w:rsid w:val="002A5FEA"/>
    <w:rsid w:val="002A7252"/>
    <w:rsid w:val="002B25F0"/>
    <w:rsid w:val="002B32BD"/>
    <w:rsid w:val="002B4EE8"/>
    <w:rsid w:val="002B5940"/>
    <w:rsid w:val="002B6D0A"/>
    <w:rsid w:val="002C492F"/>
    <w:rsid w:val="002C6B75"/>
    <w:rsid w:val="002E5923"/>
    <w:rsid w:val="002E7204"/>
    <w:rsid w:val="002E73F8"/>
    <w:rsid w:val="002F4C4D"/>
    <w:rsid w:val="00300507"/>
    <w:rsid w:val="00307627"/>
    <w:rsid w:val="00307EE7"/>
    <w:rsid w:val="00315C81"/>
    <w:rsid w:val="00316751"/>
    <w:rsid w:val="003174A1"/>
    <w:rsid w:val="00322170"/>
    <w:rsid w:val="0032405B"/>
    <w:rsid w:val="003279CA"/>
    <w:rsid w:val="00341BCF"/>
    <w:rsid w:val="00343491"/>
    <w:rsid w:val="003439ED"/>
    <w:rsid w:val="003465C0"/>
    <w:rsid w:val="00350870"/>
    <w:rsid w:val="00364DB2"/>
    <w:rsid w:val="0036507C"/>
    <w:rsid w:val="003774C5"/>
    <w:rsid w:val="00380026"/>
    <w:rsid w:val="00381399"/>
    <w:rsid w:val="00381C6E"/>
    <w:rsid w:val="003828C3"/>
    <w:rsid w:val="00382B3A"/>
    <w:rsid w:val="00383115"/>
    <w:rsid w:val="00385710"/>
    <w:rsid w:val="00386BB3"/>
    <w:rsid w:val="00387519"/>
    <w:rsid w:val="00391043"/>
    <w:rsid w:val="003918A9"/>
    <w:rsid w:val="00391EF7"/>
    <w:rsid w:val="003A0AB0"/>
    <w:rsid w:val="003A2360"/>
    <w:rsid w:val="003A236E"/>
    <w:rsid w:val="003B061F"/>
    <w:rsid w:val="003B4872"/>
    <w:rsid w:val="003B6D21"/>
    <w:rsid w:val="003B73C8"/>
    <w:rsid w:val="003D4CD0"/>
    <w:rsid w:val="003D4D68"/>
    <w:rsid w:val="003E07C9"/>
    <w:rsid w:val="003E083A"/>
    <w:rsid w:val="003E0982"/>
    <w:rsid w:val="003E76ED"/>
    <w:rsid w:val="003F3E9C"/>
    <w:rsid w:val="003F4F39"/>
    <w:rsid w:val="004028C6"/>
    <w:rsid w:val="00403287"/>
    <w:rsid w:val="00405AB9"/>
    <w:rsid w:val="00406DD7"/>
    <w:rsid w:val="0041110C"/>
    <w:rsid w:val="00412E73"/>
    <w:rsid w:val="0042060F"/>
    <w:rsid w:val="00420A1F"/>
    <w:rsid w:val="004213A0"/>
    <w:rsid w:val="00421839"/>
    <w:rsid w:val="004228AB"/>
    <w:rsid w:val="00425BF0"/>
    <w:rsid w:val="00425C38"/>
    <w:rsid w:val="0043136C"/>
    <w:rsid w:val="00432E6B"/>
    <w:rsid w:val="004344A7"/>
    <w:rsid w:val="0044110C"/>
    <w:rsid w:val="004550FA"/>
    <w:rsid w:val="00456964"/>
    <w:rsid w:val="004643B6"/>
    <w:rsid w:val="00465AAF"/>
    <w:rsid w:val="0047152C"/>
    <w:rsid w:val="004736E7"/>
    <w:rsid w:val="00473F5B"/>
    <w:rsid w:val="00480F0F"/>
    <w:rsid w:val="004905D6"/>
    <w:rsid w:val="0049281D"/>
    <w:rsid w:val="00492D06"/>
    <w:rsid w:val="00494437"/>
    <w:rsid w:val="004A4BE1"/>
    <w:rsid w:val="004A583C"/>
    <w:rsid w:val="004A7635"/>
    <w:rsid w:val="004B0437"/>
    <w:rsid w:val="004B27D3"/>
    <w:rsid w:val="004B48D1"/>
    <w:rsid w:val="004C0FA7"/>
    <w:rsid w:val="004C335C"/>
    <w:rsid w:val="004C35FD"/>
    <w:rsid w:val="004C483C"/>
    <w:rsid w:val="004D365F"/>
    <w:rsid w:val="004D5D96"/>
    <w:rsid w:val="004D6F2A"/>
    <w:rsid w:val="004D76D8"/>
    <w:rsid w:val="004E1E1C"/>
    <w:rsid w:val="004E600B"/>
    <w:rsid w:val="004E6429"/>
    <w:rsid w:val="004E6628"/>
    <w:rsid w:val="004E78DD"/>
    <w:rsid w:val="004E7F6C"/>
    <w:rsid w:val="004F4402"/>
    <w:rsid w:val="005056AF"/>
    <w:rsid w:val="00505939"/>
    <w:rsid w:val="00507665"/>
    <w:rsid w:val="00510835"/>
    <w:rsid w:val="00510EE3"/>
    <w:rsid w:val="00511DE0"/>
    <w:rsid w:val="00512B76"/>
    <w:rsid w:val="00512C4D"/>
    <w:rsid w:val="00515F4D"/>
    <w:rsid w:val="00520010"/>
    <w:rsid w:val="0052195F"/>
    <w:rsid w:val="005235F0"/>
    <w:rsid w:val="0052743C"/>
    <w:rsid w:val="00532B01"/>
    <w:rsid w:val="0053485E"/>
    <w:rsid w:val="00536C51"/>
    <w:rsid w:val="005413ED"/>
    <w:rsid w:val="00541EF9"/>
    <w:rsid w:val="005450F6"/>
    <w:rsid w:val="00546727"/>
    <w:rsid w:val="00550F1C"/>
    <w:rsid w:val="0055389F"/>
    <w:rsid w:val="0055548F"/>
    <w:rsid w:val="00556755"/>
    <w:rsid w:val="00570830"/>
    <w:rsid w:val="00570D68"/>
    <w:rsid w:val="00572693"/>
    <w:rsid w:val="00575E8D"/>
    <w:rsid w:val="0059097E"/>
    <w:rsid w:val="0059123D"/>
    <w:rsid w:val="00594E3A"/>
    <w:rsid w:val="00595C91"/>
    <w:rsid w:val="00597733"/>
    <w:rsid w:val="005A0C31"/>
    <w:rsid w:val="005A1891"/>
    <w:rsid w:val="005A1DDF"/>
    <w:rsid w:val="005A2C42"/>
    <w:rsid w:val="005A3E4D"/>
    <w:rsid w:val="005A5BE3"/>
    <w:rsid w:val="005A6D9C"/>
    <w:rsid w:val="005B0496"/>
    <w:rsid w:val="005B0701"/>
    <w:rsid w:val="005B12DF"/>
    <w:rsid w:val="005B16D3"/>
    <w:rsid w:val="005B204F"/>
    <w:rsid w:val="005B43C7"/>
    <w:rsid w:val="005B584A"/>
    <w:rsid w:val="005B7A16"/>
    <w:rsid w:val="005B7AC4"/>
    <w:rsid w:val="005C09C5"/>
    <w:rsid w:val="005D109D"/>
    <w:rsid w:val="005D1BAD"/>
    <w:rsid w:val="005D1DEE"/>
    <w:rsid w:val="005D3C64"/>
    <w:rsid w:val="005D667F"/>
    <w:rsid w:val="005E59ED"/>
    <w:rsid w:val="005E5F0A"/>
    <w:rsid w:val="005F0CD8"/>
    <w:rsid w:val="005F408D"/>
    <w:rsid w:val="005F7174"/>
    <w:rsid w:val="00601139"/>
    <w:rsid w:val="00601EF0"/>
    <w:rsid w:val="00602758"/>
    <w:rsid w:val="00603F93"/>
    <w:rsid w:val="00605052"/>
    <w:rsid w:val="00605B0A"/>
    <w:rsid w:val="00612897"/>
    <w:rsid w:val="00612B05"/>
    <w:rsid w:val="0061463C"/>
    <w:rsid w:val="00616A99"/>
    <w:rsid w:val="00622755"/>
    <w:rsid w:val="00623EB9"/>
    <w:rsid w:val="0062686B"/>
    <w:rsid w:val="006350C3"/>
    <w:rsid w:val="00637404"/>
    <w:rsid w:val="00646FD5"/>
    <w:rsid w:val="006559F3"/>
    <w:rsid w:val="00663661"/>
    <w:rsid w:val="00666CF6"/>
    <w:rsid w:val="00670D0B"/>
    <w:rsid w:val="00680698"/>
    <w:rsid w:val="00681BCC"/>
    <w:rsid w:val="006922FA"/>
    <w:rsid w:val="006951DA"/>
    <w:rsid w:val="006A1C73"/>
    <w:rsid w:val="006B1C41"/>
    <w:rsid w:val="006B60D7"/>
    <w:rsid w:val="006B646D"/>
    <w:rsid w:val="006C1E68"/>
    <w:rsid w:val="006E33F8"/>
    <w:rsid w:val="006E61E8"/>
    <w:rsid w:val="006F4406"/>
    <w:rsid w:val="006F5031"/>
    <w:rsid w:val="006F7406"/>
    <w:rsid w:val="0071027B"/>
    <w:rsid w:val="00710F9A"/>
    <w:rsid w:val="007151AE"/>
    <w:rsid w:val="007159D3"/>
    <w:rsid w:val="00717123"/>
    <w:rsid w:val="00717727"/>
    <w:rsid w:val="00717DCB"/>
    <w:rsid w:val="00721B69"/>
    <w:rsid w:val="007266E5"/>
    <w:rsid w:val="007310E2"/>
    <w:rsid w:val="00732714"/>
    <w:rsid w:val="0073602D"/>
    <w:rsid w:val="0074583D"/>
    <w:rsid w:val="00752CA3"/>
    <w:rsid w:val="007565FD"/>
    <w:rsid w:val="0075780E"/>
    <w:rsid w:val="00761D72"/>
    <w:rsid w:val="007620D7"/>
    <w:rsid w:val="0076306B"/>
    <w:rsid w:val="007679F1"/>
    <w:rsid w:val="00771AC1"/>
    <w:rsid w:val="00773CF5"/>
    <w:rsid w:val="0077593A"/>
    <w:rsid w:val="00777720"/>
    <w:rsid w:val="0077789B"/>
    <w:rsid w:val="00785A82"/>
    <w:rsid w:val="0078736D"/>
    <w:rsid w:val="007A29C9"/>
    <w:rsid w:val="007A6529"/>
    <w:rsid w:val="007B01A4"/>
    <w:rsid w:val="007B5BC6"/>
    <w:rsid w:val="007C3F28"/>
    <w:rsid w:val="007C756E"/>
    <w:rsid w:val="007D15A8"/>
    <w:rsid w:val="007D3BB5"/>
    <w:rsid w:val="007E1DBE"/>
    <w:rsid w:val="007E5931"/>
    <w:rsid w:val="007E5D4B"/>
    <w:rsid w:val="007F1561"/>
    <w:rsid w:val="007F41DC"/>
    <w:rsid w:val="007F4419"/>
    <w:rsid w:val="007F64F6"/>
    <w:rsid w:val="008057B2"/>
    <w:rsid w:val="00807378"/>
    <w:rsid w:val="00815BC0"/>
    <w:rsid w:val="00821F4A"/>
    <w:rsid w:val="00823700"/>
    <w:rsid w:val="0083292C"/>
    <w:rsid w:val="00832CBC"/>
    <w:rsid w:val="008434D4"/>
    <w:rsid w:val="00847A30"/>
    <w:rsid w:val="00853867"/>
    <w:rsid w:val="008558ED"/>
    <w:rsid w:val="008575B7"/>
    <w:rsid w:val="0087195E"/>
    <w:rsid w:val="00874951"/>
    <w:rsid w:val="00876588"/>
    <w:rsid w:val="00881624"/>
    <w:rsid w:val="00882C13"/>
    <w:rsid w:val="00890B81"/>
    <w:rsid w:val="008917B4"/>
    <w:rsid w:val="00891C22"/>
    <w:rsid w:val="008A158A"/>
    <w:rsid w:val="008A3A42"/>
    <w:rsid w:val="008A509E"/>
    <w:rsid w:val="008B0519"/>
    <w:rsid w:val="008C02B4"/>
    <w:rsid w:val="008C07D4"/>
    <w:rsid w:val="008C1F67"/>
    <w:rsid w:val="008C66CF"/>
    <w:rsid w:val="008C6813"/>
    <w:rsid w:val="008D0B7E"/>
    <w:rsid w:val="008D205D"/>
    <w:rsid w:val="008D2199"/>
    <w:rsid w:val="008D6F72"/>
    <w:rsid w:val="008D735E"/>
    <w:rsid w:val="008E3E61"/>
    <w:rsid w:val="008F3F74"/>
    <w:rsid w:val="008F3F94"/>
    <w:rsid w:val="008F6BCF"/>
    <w:rsid w:val="009041ED"/>
    <w:rsid w:val="00904566"/>
    <w:rsid w:val="009249AE"/>
    <w:rsid w:val="00925E6D"/>
    <w:rsid w:val="00927F5C"/>
    <w:rsid w:val="00927FA8"/>
    <w:rsid w:val="00931194"/>
    <w:rsid w:val="00932033"/>
    <w:rsid w:val="0094455C"/>
    <w:rsid w:val="0094789B"/>
    <w:rsid w:val="0095090E"/>
    <w:rsid w:val="00950FC6"/>
    <w:rsid w:val="0095614E"/>
    <w:rsid w:val="00956F88"/>
    <w:rsid w:val="00966C73"/>
    <w:rsid w:val="0096775D"/>
    <w:rsid w:val="009735C3"/>
    <w:rsid w:val="00980738"/>
    <w:rsid w:val="0098170C"/>
    <w:rsid w:val="00981876"/>
    <w:rsid w:val="00981982"/>
    <w:rsid w:val="00983FF8"/>
    <w:rsid w:val="00984598"/>
    <w:rsid w:val="00987A3D"/>
    <w:rsid w:val="0099137E"/>
    <w:rsid w:val="009955D8"/>
    <w:rsid w:val="009A129D"/>
    <w:rsid w:val="009A3DE5"/>
    <w:rsid w:val="009A5E53"/>
    <w:rsid w:val="009A5ED2"/>
    <w:rsid w:val="009A631E"/>
    <w:rsid w:val="009B25B5"/>
    <w:rsid w:val="009B679A"/>
    <w:rsid w:val="009B76A3"/>
    <w:rsid w:val="009C234E"/>
    <w:rsid w:val="009C66B1"/>
    <w:rsid w:val="009C6B8D"/>
    <w:rsid w:val="009C7521"/>
    <w:rsid w:val="009C7DB9"/>
    <w:rsid w:val="009D1FDF"/>
    <w:rsid w:val="009E4AE0"/>
    <w:rsid w:val="009E4D10"/>
    <w:rsid w:val="009E73C2"/>
    <w:rsid w:val="009E7427"/>
    <w:rsid w:val="009F02FA"/>
    <w:rsid w:val="009F0979"/>
    <w:rsid w:val="009F7D33"/>
    <w:rsid w:val="00A13EFC"/>
    <w:rsid w:val="00A1655F"/>
    <w:rsid w:val="00A23E6F"/>
    <w:rsid w:val="00A25080"/>
    <w:rsid w:val="00A2605A"/>
    <w:rsid w:val="00A32F0A"/>
    <w:rsid w:val="00A40B52"/>
    <w:rsid w:val="00A440A7"/>
    <w:rsid w:val="00A45419"/>
    <w:rsid w:val="00A47001"/>
    <w:rsid w:val="00A527B0"/>
    <w:rsid w:val="00A5291C"/>
    <w:rsid w:val="00A5576D"/>
    <w:rsid w:val="00A60DCF"/>
    <w:rsid w:val="00A61088"/>
    <w:rsid w:val="00A651E3"/>
    <w:rsid w:val="00A65588"/>
    <w:rsid w:val="00A6702F"/>
    <w:rsid w:val="00A707CA"/>
    <w:rsid w:val="00A71598"/>
    <w:rsid w:val="00A74802"/>
    <w:rsid w:val="00A8283E"/>
    <w:rsid w:val="00A83B4F"/>
    <w:rsid w:val="00A84829"/>
    <w:rsid w:val="00A917B5"/>
    <w:rsid w:val="00A917FF"/>
    <w:rsid w:val="00A918F1"/>
    <w:rsid w:val="00A9243F"/>
    <w:rsid w:val="00AA1567"/>
    <w:rsid w:val="00AA3BEB"/>
    <w:rsid w:val="00AA57AE"/>
    <w:rsid w:val="00AA5DCC"/>
    <w:rsid w:val="00AA6E0B"/>
    <w:rsid w:val="00AB127A"/>
    <w:rsid w:val="00AB3FA1"/>
    <w:rsid w:val="00AB4C65"/>
    <w:rsid w:val="00AC3D8A"/>
    <w:rsid w:val="00AC45F9"/>
    <w:rsid w:val="00AD2578"/>
    <w:rsid w:val="00AD2D9E"/>
    <w:rsid w:val="00AD5B28"/>
    <w:rsid w:val="00AD5DA7"/>
    <w:rsid w:val="00AE1525"/>
    <w:rsid w:val="00AE2179"/>
    <w:rsid w:val="00AE3456"/>
    <w:rsid w:val="00AE3804"/>
    <w:rsid w:val="00AE5B86"/>
    <w:rsid w:val="00AE7036"/>
    <w:rsid w:val="00AF3B87"/>
    <w:rsid w:val="00AF47C4"/>
    <w:rsid w:val="00B01951"/>
    <w:rsid w:val="00B048CE"/>
    <w:rsid w:val="00B1486D"/>
    <w:rsid w:val="00B24B11"/>
    <w:rsid w:val="00B32644"/>
    <w:rsid w:val="00B34C87"/>
    <w:rsid w:val="00B410EE"/>
    <w:rsid w:val="00B477D2"/>
    <w:rsid w:val="00B5197F"/>
    <w:rsid w:val="00B61A6A"/>
    <w:rsid w:val="00B62596"/>
    <w:rsid w:val="00B65F42"/>
    <w:rsid w:val="00B661E5"/>
    <w:rsid w:val="00B67C4F"/>
    <w:rsid w:val="00B81E6D"/>
    <w:rsid w:val="00B820D2"/>
    <w:rsid w:val="00B82290"/>
    <w:rsid w:val="00B85583"/>
    <w:rsid w:val="00B876DA"/>
    <w:rsid w:val="00B931CE"/>
    <w:rsid w:val="00B93438"/>
    <w:rsid w:val="00B959A2"/>
    <w:rsid w:val="00B968B2"/>
    <w:rsid w:val="00BA214A"/>
    <w:rsid w:val="00BA339B"/>
    <w:rsid w:val="00BA68B0"/>
    <w:rsid w:val="00BB2384"/>
    <w:rsid w:val="00BC7129"/>
    <w:rsid w:val="00BD2068"/>
    <w:rsid w:val="00BE0B5A"/>
    <w:rsid w:val="00BE0BB7"/>
    <w:rsid w:val="00BE2C6E"/>
    <w:rsid w:val="00BE32D7"/>
    <w:rsid w:val="00BF0E6D"/>
    <w:rsid w:val="00BF4F70"/>
    <w:rsid w:val="00BF72D6"/>
    <w:rsid w:val="00BF7960"/>
    <w:rsid w:val="00BF7D74"/>
    <w:rsid w:val="00C001C3"/>
    <w:rsid w:val="00C06407"/>
    <w:rsid w:val="00C105B7"/>
    <w:rsid w:val="00C13436"/>
    <w:rsid w:val="00C14650"/>
    <w:rsid w:val="00C154A4"/>
    <w:rsid w:val="00C1703D"/>
    <w:rsid w:val="00C17BD9"/>
    <w:rsid w:val="00C27C96"/>
    <w:rsid w:val="00C3109B"/>
    <w:rsid w:val="00C31640"/>
    <w:rsid w:val="00C32696"/>
    <w:rsid w:val="00C41635"/>
    <w:rsid w:val="00C4166A"/>
    <w:rsid w:val="00C426E0"/>
    <w:rsid w:val="00C42C13"/>
    <w:rsid w:val="00C43E26"/>
    <w:rsid w:val="00C4780D"/>
    <w:rsid w:val="00C5020B"/>
    <w:rsid w:val="00C5146A"/>
    <w:rsid w:val="00C514F8"/>
    <w:rsid w:val="00C545C0"/>
    <w:rsid w:val="00C61990"/>
    <w:rsid w:val="00C6617C"/>
    <w:rsid w:val="00C67ADC"/>
    <w:rsid w:val="00C72038"/>
    <w:rsid w:val="00C72B36"/>
    <w:rsid w:val="00C7443B"/>
    <w:rsid w:val="00C75035"/>
    <w:rsid w:val="00C7711E"/>
    <w:rsid w:val="00C93118"/>
    <w:rsid w:val="00C94612"/>
    <w:rsid w:val="00CA4EED"/>
    <w:rsid w:val="00CB0421"/>
    <w:rsid w:val="00CB1F69"/>
    <w:rsid w:val="00CB7D6F"/>
    <w:rsid w:val="00CC0143"/>
    <w:rsid w:val="00CC21C6"/>
    <w:rsid w:val="00CD1A87"/>
    <w:rsid w:val="00CD5977"/>
    <w:rsid w:val="00CE0228"/>
    <w:rsid w:val="00CE03C6"/>
    <w:rsid w:val="00CE3F0B"/>
    <w:rsid w:val="00CF41D0"/>
    <w:rsid w:val="00CF5ADD"/>
    <w:rsid w:val="00CF6DCF"/>
    <w:rsid w:val="00D02BA0"/>
    <w:rsid w:val="00D05215"/>
    <w:rsid w:val="00D1345C"/>
    <w:rsid w:val="00D26308"/>
    <w:rsid w:val="00D26C60"/>
    <w:rsid w:val="00D27237"/>
    <w:rsid w:val="00D35E46"/>
    <w:rsid w:val="00D37566"/>
    <w:rsid w:val="00D479E6"/>
    <w:rsid w:val="00D505A2"/>
    <w:rsid w:val="00D505D4"/>
    <w:rsid w:val="00D5583C"/>
    <w:rsid w:val="00D56B2A"/>
    <w:rsid w:val="00D57570"/>
    <w:rsid w:val="00D60387"/>
    <w:rsid w:val="00D60815"/>
    <w:rsid w:val="00D62D9B"/>
    <w:rsid w:val="00D742CE"/>
    <w:rsid w:val="00D759AD"/>
    <w:rsid w:val="00D76582"/>
    <w:rsid w:val="00D81376"/>
    <w:rsid w:val="00D83538"/>
    <w:rsid w:val="00D84188"/>
    <w:rsid w:val="00D94851"/>
    <w:rsid w:val="00D95D43"/>
    <w:rsid w:val="00D979D1"/>
    <w:rsid w:val="00DA1494"/>
    <w:rsid w:val="00DA2597"/>
    <w:rsid w:val="00DA35F5"/>
    <w:rsid w:val="00DA38FD"/>
    <w:rsid w:val="00DA5372"/>
    <w:rsid w:val="00DB2489"/>
    <w:rsid w:val="00DC178C"/>
    <w:rsid w:val="00DC23C0"/>
    <w:rsid w:val="00DC3347"/>
    <w:rsid w:val="00DC44AB"/>
    <w:rsid w:val="00DC66BA"/>
    <w:rsid w:val="00DC7D01"/>
    <w:rsid w:val="00DC7E7B"/>
    <w:rsid w:val="00DD07ED"/>
    <w:rsid w:val="00DD13CF"/>
    <w:rsid w:val="00DD55F3"/>
    <w:rsid w:val="00DD6730"/>
    <w:rsid w:val="00DD7200"/>
    <w:rsid w:val="00DE3EC0"/>
    <w:rsid w:val="00DF398E"/>
    <w:rsid w:val="00DF4C31"/>
    <w:rsid w:val="00DF67E6"/>
    <w:rsid w:val="00E00D76"/>
    <w:rsid w:val="00E01B90"/>
    <w:rsid w:val="00E023F7"/>
    <w:rsid w:val="00E0437E"/>
    <w:rsid w:val="00E138F5"/>
    <w:rsid w:val="00E209E5"/>
    <w:rsid w:val="00E21CB3"/>
    <w:rsid w:val="00E269CC"/>
    <w:rsid w:val="00E335F8"/>
    <w:rsid w:val="00E34084"/>
    <w:rsid w:val="00E43F82"/>
    <w:rsid w:val="00E45205"/>
    <w:rsid w:val="00E4729C"/>
    <w:rsid w:val="00E515CD"/>
    <w:rsid w:val="00E70E42"/>
    <w:rsid w:val="00E72C7D"/>
    <w:rsid w:val="00E80197"/>
    <w:rsid w:val="00E813CE"/>
    <w:rsid w:val="00E81938"/>
    <w:rsid w:val="00E858DA"/>
    <w:rsid w:val="00E93AD3"/>
    <w:rsid w:val="00E94507"/>
    <w:rsid w:val="00E952BC"/>
    <w:rsid w:val="00EA04A2"/>
    <w:rsid w:val="00EA54C9"/>
    <w:rsid w:val="00EB0134"/>
    <w:rsid w:val="00EB096D"/>
    <w:rsid w:val="00EB4C3C"/>
    <w:rsid w:val="00EB7735"/>
    <w:rsid w:val="00EC1CFB"/>
    <w:rsid w:val="00EC4BE8"/>
    <w:rsid w:val="00EC6122"/>
    <w:rsid w:val="00ED233F"/>
    <w:rsid w:val="00EE1BC7"/>
    <w:rsid w:val="00EE2DF0"/>
    <w:rsid w:val="00EE5919"/>
    <w:rsid w:val="00EE5C91"/>
    <w:rsid w:val="00EF25CB"/>
    <w:rsid w:val="00EF321E"/>
    <w:rsid w:val="00F03C4F"/>
    <w:rsid w:val="00F04856"/>
    <w:rsid w:val="00F049A0"/>
    <w:rsid w:val="00F1431C"/>
    <w:rsid w:val="00F1491E"/>
    <w:rsid w:val="00F1510B"/>
    <w:rsid w:val="00F15B79"/>
    <w:rsid w:val="00F20EB8"/>
    <w:rsid w:val="00F21C8A"/>
    <w:rsid w:val="00F24DF8"/>
    <w:rsid w:val="00F2672A"/>
    <w:rsid w:val="00F307B6"/>
    <w:rsid w:val="00F33CA5"/>
    <w:rsid w:val="00F35562"/>
    <w:rsid w:val="00F35C85"/>
    <w:rsid w:val="00F37C41"/>
    <w:rsid w:val="00F424B2"/>
    <w:rsid w:val="00F46AB6"/>
    <w:rsid w:val="00F4745C"/>
    <w:rsid w:val="00F503A3"/>
    <w:rsid w:val="00F51596"/>
    <w:rsid w:val="00F51D86"/>
    <w:rsid w:val="00F52278"/>
    <w:rsid w:val="00F54EF6"/>
    <w:rsid w:val="00F609F7"/>
    <w:rsid w:val="00F617E3"/>
    <w:rsid w:val="00F64BF8"/>
    <w:rsid w:val="00F700CF"/>
    <w:rsid w:val="00F70F34"/>
    <w:rsid w:val="00F71741"/>
    <w:rsid w:val="00F7486F"/>
    <w:rsid w:val="00F74C10"/>
    <w:rsid w:val="00F77B8C"/>
    <w:rsid w:val="00F84D1D"/>
    <w:rsid w:val="00F86603"/>
    <w:rsid w:val="00F87534"/>
    <w:rsid w:val="00F875A4"/>
    <w:rsid w:val="00F92E62"/>
    <w:rsid w:val="00F93115"/>
    <w:rsid w:val="00F93F35"/>
    <w:rsid w:val="00FA618E"/>
    <w:rsid w:val="00FB28CA"/>
    <w:rsid w:val="00FB4D8B"/>
    <w:rsid w:val="00FB7BAF"/>
    <w:rsid w:val="00FC1CEF"/>
    <w:rsid w:val="00FC425C"/>
    <w:rsid w:val="00FC44EE"/>
    <w:rsid w:val="00FC471B"/>
    <w:rsid w:val="00FC5F59"/>
    <w:rsid w:val="00FD7A93"/>
    <w:rsid w:val="00FE122A"/>
    <w:rsid w:val="00FE4AC8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76E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6E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E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E7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E7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76E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6E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E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E7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E7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E944-912F-44F7-9CCD-2195F2D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2012-12-28T12:28:00Z</cp:lastPrinted>
  <dcterms:created xsi:type="dcterms:W3CDTF">2012-12-24T09:28:00Z</dcterms:created>
  <dcterms:modified xsi:type="dcterms:W3CDTF">2012-12-28T12:30:00Z</dcterms:modified>
</cp:coreProperties>
</file>