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D" w:rsidRPr="007251ED" w:rsidRDefault="00F132DD" w:rsidP="00120E46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251ED">
        <w:rPr>
          <w:rFonts w:ascii="Arial" w:hAnsi="Arial" w:cs="Arial"/>
          <w:b/>
          <w:bCs/>
          <w:sz w:val="30"/>
          <w:szCs w:val="30"/>
        </w:rPr>
        <w:t xml:space="preserve">Пояснительная записка к решению Думы Бунбуйского муниципального </w:t>
      </w:r>
      <w:r w:rsidR="00BF5300" w:rsidRPr="007251ED">
        <w:rPr>
          <w:rFonts w:ascii="Arial" w:hAnsi="Arial" w:cs="Arial"/>
          <w:b/>
          <w:bCs/>
          <w:sz w:val="30"/>
          <w:szCs w:val="30"/>
        </w:rPr>
        <w:t xml:space="preserve">образования   </w:t>
      </w:r>
      <w:r w:rsidR="00937E96" w:rsidRPr="007251ED">
        <w:rPr>
          <w:rFonts w:ascii="Arial" w:hAnsi="Arial" w:cs="Arial"/>
          <w:b/>
          <w:bCs/>
          <w:sz w:val="30"/>
          <w:szCs w:val="30"/>
        </w:rPr>
        <w:t>о бюджете</w:t>
      </w:r>
      <w:r w:rsidR="00BF5300" w:rsidRPr="007251ED">
        <w:rPr>
          <w:rFonts w:ascii="Arial" w:hAnsi="Arial" w:cs="Arial"/>
          <w:b/>
          <w:bCs/>
          <w:sz w:val="30"/>
          <w:szCs w:val="30"/>
        </w:rPr>
        <w:t xml:space="preserve"> на 2018</w:t>
      </w:r>
      <w:r w:rsidRPr="007251ED">
        <w:rPr>
          <w:rFonts w:ascii="Arial" w:hAnsi="Arial" w:cs="Arial"/>
          <w:b/>
          <w:bCs/>
          <w:sz w:val="30"/>
          <w:szCs w:val="30"/>
        </w:rPr>
        <w:t xml:space="preserve"> </w:t>
      </w:r>
      <w:r w:rsidR="00937E96" w:rsidRPr="007251ED">
        <w:rPr>
          <w:rFonts w:ascii="Arial" w:hAnsi="Arial" w:cs="Arial"/>
          <w:b/>
          <w:bCs/>
          <w:sz w:val="30"/>
          <w:szCs w:val="30"/>
        </w:rPr>
        <w:t>год и</w:t>
      </w:r>
      <w:r w:rsidRPr="007251ED">
        <w:rPr>
          <w:rFonts w:ascii="Arial" w:hAnsi="Arial" w:cs="Arial"/>
          <w:b/>
          <w:bCs/>
          <w:sz w:val="30"/>
          <w:szCs w:val="30"/>
        </w:rPr>
        <w:t xml:space="preserve"> </w:t>
      </w:r>
      <w:r w:rsidR="00BF5300" w:rsidRPr="007251ED">
        <w:rPr>
          <w:rFonts w:ascii="Arial" w:hAnsi="Arial" w:cs="Arial"/>
          <w:b/>
          <w:sz w:val="30"/>
          <w:szCs w:val="30"/>
        </w:rPr>
        <w:t>плановый период 2019 и 2020</w:t>
      </w:r>
      <w:r w:rsidRPr="007251ED">
        <w:rPr>
          <w:rFonts w:ascii="Arial" w:hAnsi="Arial" w:cs="Arial"/>
          <w:b/>
          <w:sz w:val="30"/>
          <w:szCs w:val="30"/>
        </w:rPr>
        <w:t xml:space="preserve"> годов</w:t>
      </w:r>
    </w:p>
    <w:p w:rsidR="00F132DD" w:rsidRPr="007251ED" w:rsidRDefault="007251ED" w:rsidP="00120E4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="00F132DD" w:rsidRPr="007251ED">
        <w:rPr>
          <w:rFonts w:ascii="Arial" w:hAnsi="Arial" w:cs="Arial"/>
          <w:b/>
          <w:bCs/>
          <w:sz w:val="30"/>
          <w:szCs w:val="30"/>
        </w:rPr>
        <w:t>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347EA6" w:rsidRPr="007251ED">
        <w:rPr>
          <w:rFonts w:ascii="Arial" w:hAnsi="Arial" w:cs="Arial"/>
          <w:b/>
          <w:bCs/>
          <w:sz w:val="30"/>
          <w:szCs w:val="30"/>
        </w:rPr>
        <w:t>28</w:t>
      </w:r>
      <w:r w:rsidR="00F132DD" w:rsidRPr="007251ED">
        <w:rPr>
          <w:rFonts w:ascii="Arial" w:hAnsi="Arial" w:cs="Arial"/>
          <w:b/>
          <w:bCs/>
          <w:sz w:val="30"/>
          <w:szCs w:val="30"/>
        </w:rPr>
        <w:t xml:space="preserve"> </w:t>
      </w:r>
      <w:r w:rsidR="00347EA6" w:rsidRPr="007251ED">
        <w:rPr>
          <w:rFonts w:ascii="Arial" w:hAnsi="Arial" w:cs="Arial"/>
          <w:b/>
          <w:bCs/>
          <w:sz w:val="30"/>
          <w:szCs w:val="30"/>
        </w:rPr>
        <w:t>.12</w:t>
      </w:r>
      <w:r w:rsidR="00E840AB" w:rsidRPr="007251ED">
        <w:rPr>
          <w:rFonts w:ascii="Arial" w:hAnsi="Arial" w:cs="Arial"/>
          <w:b/>
          <w:bCs/>
          <w:sz w:val="30"/>
          <w:szCs w:val="30"/>
        </w:rPr>
        <w:t>.2017г.№1</w:t>
      </w:r>
      <w:r w:rsidR="00347EA6" w:rsidRPr="007251ED">
        <w:rPr>
          <w:rFonts w:ascii="Arial" w:hAnsi="Arial" w:cs="Arial"/>
          <w:b/>
          <w:bCs/>
          <w:sz w:val="30"/>
          <w:szCs w:val="30"/>
        </w:rPr>
        <w:t>2</w:t>
      </w:r>
    </w:p>
    <w:p w:rsidR="00F132DD" w:rsidRDefault="00F132DD" w:rsidP="00F132DD">
      <w:pPr>
        <w:jc w:val="center"/>
        <w:rPr>
          <w:rFonts w:ascii="Arial" w:hAnsi="Arial" w:cs="Arial"/>
          <w:b/>
          <w:bCs/>
        </w:rPr>
      </w:pPr>
    </w:p>
    <w:p w:rsidR="00F132DD" w:rsidRPr="00D03E0D" w:rsidRDefault="00F132DD" w:rsidP="00F132DD">
      <w:pPr>
        <w:jc w:val="center"/>
        <w:rPr>
          <w:rFonts w:ascii="Arial" w:hAnsi="Arial" w:cs="Arial"/>
          <w:b/>
          <w:bCs/>
        </w:rPr>
      </w:pPr>
    </w:p>
    <w:p w:rsidR="00F132DD" w:rsidRPr="00D03E0D" w:rsidRDefault="00120E46" w:rsidP="00120E46">
      <w:pPr>
        <w:tabs>
          <w:tab w:val="left" w:pos="709"/>
        </w:tabs>
        <w:jc w:val="both"/>
        <w:rPr>
          <w:rFonts w:ascii="Arial" w:hAnsi="Arial" w:cs="Arial"/>
        </w:rPr>
      </w:pPr>
      <w:r>
        <w:t xml:space="preserve">             </w:t>
      </w:r>
      <w:r w:rsidR="00F132DD" w:rsidRPr="00D03E0D">
        <w:rPr>
          <w:rFonts w:ascii="Arial" w:hAnsi="Arial" w:cs="Arial"/>
        </w:rPr>
        <w:t xml:space="preserve">Формирование основных </w:t>
      </w:r>
      <w:r w:rsidR="00E91242" w:rsidRPr="00D03E0D">
        <w:rPr>
          <w:rFonts w:ascii="Arial" w:hAnsi="Arial" w:cs="Arial"/>
        </w:rPr>
        <w:t>параметров бюджета</w:t>
      </w:r>
      <w:r w:rsidR="00F132DD" w:rsidRPr="00D03E0D">
        <w:rPr>
          <w:rFonts w:ascii="Arial" w:hAnsi="Arial" w:cs="Arial"/>
        </w:rPr>
        <w:t xml:space="preserve"> Бунбуйского му</w:t>
      </w:r>
      <w:r w:rsidR="00BF5300">
        <w:rPr>
          <w:rFonts w:ascii="Arial" w:hAnsi="Arial" w:cs="Arial"/>
        </w:rPr>
        <w:t>ниципального образования на 2018</w:t>
      </w:r>
      <w:r w:rsidR="00F132DD" w:rsidRPr="00D03E0D">
        <w:rPr>
          <w:rFonts w:ascii="Arial" w:hAnsi="Arial" w:cs="Arial"/>
        </w:rPr>
        <w:t xml:space="preserve"> год и плановый период 201</w:t>
      </w:r>
      <w:r w:rsidR="00BF5300">
        <w:rPr>
          <w:rFonts w:ascii="Arial" w:hAnsi="Arial" w:cs="Arial"/>
        </w:rPr>
        <w:t>9 и 2020</w:t>
      </w:r>
      <w:r w:rsidR="00F132DD" w:rsidRPr="00D03E0D">
        <w:rPr>
          <w:rFonts w:ascii="Arial" w:hAnsi="Arial" w:cs="Arial"/>
        </w:rPr>
        <w:t xml:space="preserve"> годов осуществлено в соответствии с требованиями действующего бюджетного и налогового законодательства, исходя из ожидаемых параметров исполнения бюджета 2016 года и за три </w:t>
      </w:r>
      <w:r w:rsidR="00E91242" w:rsidRPr="00D03E0D">
        <w:rPr>
          <w:rFonts w:ascii="Arial" w:hAnsi="Arial" w:cs="Arial"/>
        </w:rPr>
        <w:t>предыдущих года, основных</w:t>
      </w:r>
      <w:r w:rsidR="00F132DD" w:rsidRPr="00D03E0D">
        <w:rPr>
          <w:rFonts w:ascii="Arial" w:hAnsi="Arial" w:cs="Arial"/>
        </w:rPr>
        <w:t xml:space="preserve"> параметров прогноза социально – экономического развития территории.</w:t>
      </w:r>
    </w:p>
    <w:p w:rsidR="00F132DD" w:rsidRDefault="00F132DD" w:rsidP="00F132DD">
      <w:pPr>
        <w:jc w:val="both"/>
        <w:rPr>
          <w:rFonts w:ascii="Arial" w:hAnsi="Arial" w:cs="Arial"/>
        </w:rPr>
      </w:pPr>
      <w:r w:rsidRPr="00D03E0D">
        <w:rPr>
          <w:rFonts w:ascii="Arial" w:hAnsi="Arial" w:cs="Arial"/>
        </w:rPr>
        <w:t xml:space="preserve">Основные параметры бюджета Бунбуйского муниципального образования на 2017 год </w:t>
      </w:r>
      <w:r w:rsidRPr="00D03E0D">
        <w:rPr>
          <w:rFonts w:ascii="Arial" w:hAnsi="Arial" w:cs="Arial"/>
          <w:bCs/>
        </w:rPr>
        <w:t>и</w:t>
      </w:r>
      <w:r w:rsidRPr="00A00E8E">
        <w:rPr>
          <w:bCs/>
        </w:rPr>
        <w:t xml:space="preserve"> </w:t>
      </w:r>
      <w:r w:rsidRPr="00D03E0D">
        <w:rPr>
          <w:rFonts w:ascii="Arial" w:hAnsi="Arial" w:cs="Arial"/>
        </w:rPr>
        <w:t>плановый период 2018 и 2019 годов</w:t>
      </w:r>
    </w:p>
    <w:p w:rsidR="00F132DD" w:rsidRPr="00654582" w:rsidRDefault="00F132DD" w:rsidP="00F132D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132DD" w:rsidRPr="00A00E8E" w:rsidTr="00173C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D03E0D" w:rsidRDefault="00F132DD" w:rsidP="00173C0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2018</w:t>
            </w:r>
            <w:r w:rsidR="00F132DD" w:rsidRPr="00D03E0D">
              <w:rPr>
                <w:rFonts w:ascii="Courier New" w:hAnsi="Courier New" w:cs="Courier New"/>
                <w:sz w:val="22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2019</w:t>
            </w:r>
            <w:r w:rsidR="00F132DD" w:rsidRPr="00D03E0D">
              <w:rPr>
                <w:rFonts w:ascii="Courier New" w:hAnsi="Courier New" w:cs="Courier New"/>
                <w:sz w:val="22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2020</w:t>
            </w:r>
            <w:r w:rsidR="00F132DD" w:rsidRPr="00D03E0D">
              <w:rPr>
                <w:rFonts w:ascii="Courier New" w:hAnsi="Courier New" w:cs="Courier New"/>
                <w:sz w:val="22"/>
              </w:rPr>
              <w:t xml:space="preserve"> г.</w:t>
            </w:r>
          </w:p>
        </w:tc>
      </w:tr>
      <w:tr w:rsidR="00F132DD" w:rsidRPr="00A00E8E" w:rsidTr="00173C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D03E0D">
              <w:rPr>
                <w:rFonts w:ascii="Courier New" w:hAnsi="Courier New" w:cs="Courier New"/>
                <w:sz w:val="22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D22AA0" w:rsidP="00173C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3665568,15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E91242" w:rsidP="00173C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34404</w:t>
            </w:r>
            <w:r w:rsidR="00D22AA0">
              <w:rPr>
                <w:rFonts w:ascii="Courier New" w:hAnsi="Courier New" w:cs="Courier New"/>
              </w:rPr>
              <w:t>20,58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E91242" w:rsidP="00173C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</w:t>
            </w:r>
            <w:r w:rsidR="00D22AA0">
              <w:rPr>
                <w:rFonts w:ascii="Courier New" w:hAnsi="Courier New" w:cs="Courier New"/>
              </w:rPr>
              <w:t>7329,40</w:t>
            </w:r>
          </w:p>
        </w:tc>
      </w:tr>
      <w:tr w:rsidR="00F132DD" w:rsidRPr="00A00E8E" w:rsidTr="00173C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D03E0D">
              <w:rPr>
                <w:rFonts w:ascii="Courier New" w:hAnsi="Courier New" w:cs="Courier New"/>
                <w:sz w:val="22"/>
              </w:rPr>
              <w:t xml:space="preserve">Расходы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E91242" w:rsidP="00173C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3665</w:t>
            </w:r>
            <w:r w:rsidR="00D22AA0">
              <w:rPr>
                <w:rFonts w:ascii="Courier New" w:hAnsi="Courier New" w:cs="Courier New"/>
              </w:rPr>
              <w:t>568,15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E91242" w:rsidP="00173C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33561</w:t>
            </w:r>
            <w:r w:rsidR="00D22AA0">
              <w:rPr>
                <w:rFonts w:ascii="Courier New" w:hAnsi="Courier New" w:cs="Courier New"/>
              </w:rPr>
              <w:t>15,58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E91242" w:rsidP="00173C0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22AA0">
              <w:rPr>
                <w:rFonts w:ascii="Courier New" w:hAnsi="Courier New" w:cs="Courier New"/>
              </w:rPr>
              <w:t>354564,40</w:t>
            </w:r>
          </w:p>
        </w:tc>
      </w:tr>
      <w:tr w:rsidR="00F132DD" w:rsidRPr="00A00E8E" w:rsidTr="00173C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D03E0D">
              <w:rPr>
                <w:rFonts w:ascii="Courier New" w:hAnsi="Courier New" w:cs="Courier New"/>
                <w:sz w:val="22"/>
              </w:rPr>
              <w:t>дефицит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D03E0D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D03E0D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D03E0D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D03E0D">
              <w:rPr>
                <w:rFonts w:ascii="Courier New" w:hAnsi="Courier New" w:cs="Courier New"/>
                <w:sz w:val="22"/>
              </w:rPr>
              <w:t>0</w:t>
            </w:r>
          </w:p>
        </w:tc>
      </w:tr>
    </w:tbl>
    <w:p w:rsidR="00F132DD" w:rsidRPr="00A00E8E" w:rsidRDefault="00F132DD" w:rsidP="00F132DD">
      <w:pPr>
        <w:jc w:val="both"/>
      </w:pPr>
    </w:p>
    <w:p w:rsidR="00F132DD" w:rsidRDefault="007251ED" w:rsidP="007251ED">
      <w:pPr>
        <w:tabs>
          <w:tab w:val="left" w:pos="709"/>
        </w:tabs>
        <w:rPr>
          <w:rFonts w:ascii="Arial" w:hAnsi="Arial" w:cs="Arial"/>
          <w:bCs/>
        </w:rPr>
      </w:pPr>
      <w:r w:rsidRPr="00710FF1">
        <w:rPr>
          <w:rFonts w:ascii="Arial" w:hAnsi="Arial" w:cs="Arial"/>
          <w:bCs/>
        </w:rPr>
        <w:t xml:space="preserve">           </w:t>
      </w:r>
      <w:r w:rsidR="00F132DD" w:rsidRPr="00710FF1">
        <w:rPr>
          <w:rFonts w:ascii="Arial" w:hAnsi="Arial" w:cs="Arial"/>
          <w:bCs/>
        </w:rPr>
        <w:t>Доходы бюджета Бунбуйского муниципального образования</w:t>
      </w:r>
    </w:p>
    <w:p w:rsidR="00710FF1" w:rsidRPr="00710FF1" w:rsidRDefault="00710FF1" w:rsidP="007251ED">
      <w:pPr>
        <w:tabs>
          <w:tab w:val="left" w:pos="709"/>
        </w:tabs>
        <w:rPr>
          <w:rFonts w:ascii="Arial" w:hAnsi="Arial" w:cs="Arial"/>
          <w:bCs/>
        </w:rPr>
      </w:pPr>
    </w:p>
    <w:p w:rsidR="00F132DD" w:rsidRPr="00D03E0D" w:rsidRDefault="00710FF1" w:rsidP="00710FF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132DD" w:rsidRPr="00D03E0D">
        <w:rPr>
          <w:rFonts w:ascii="Arial" w:hAnsi="Arial" w:cs="Arial"/>
        </w:rPr>
        <w:t>Прогноз доходов местного бюджета осуществлен на основании прогноза социально-экономического развития на 2017  и плановый период 2018 и 2019 годов.</w:t>
      </w:r>
    </w:p>
    <w:p w:rsidR="00C37239" w:rsidRDefault="00C37239" w:rsidP="00710FF1">
      <w:pPr>
        <w:rPr>
          <w:rFonts w:ascii="Arial" w:hAnsi="Arial" w:cs="Arial"/>
          <w:bCs/>
        </w:rPr>
      </w:pPr>
    </w:p>
    <w:p w:rsidR="00F132DD" w:rsidRPr="00710FF1" w:rsidRDefault="00C37239" w:rsidP="00710FF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F132DD" w:rsidRPr="00710FF1">
        <w:rPr>
          <w:rFonts w:ascii="Arial" w:hAnsi="Arial" w:cs="Arial"/>
          <w:bCs/>
        </w:rPr>
        <w:t>Налог на доходы физических лиц</w:t>
      </w:r>
    </w:p>
    <w:p w:rsidR="00C37239" w:rsidRDefault="00C37239" w:rsidP="00710F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32DD" w:rsidRPr="00D03E0D" w:rsidRDefault="00C37239" w:rsidP="00C3723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</w:t>
      </w:r>
      <w:r w:rsidR="00F132DD" w:rsidRPr="00D03E0D">
        <w:rPr>
          <w:rFonts w:ascii="Arial" w:hAnsi="Arial" w:cs="Arial"/>
        </w:rPr>
        <w:t xml:space="preserve">Поступления налога </w:t>
      </w:r>
      <w:r w:rsidR="00E91242">
        <w:rPr>
          <w:rFonts w:ascii="Arial" w:hAnsi="Arial" w:cs="Arial"/>
        </w:rPr>
        <w:t>на доходы физических лиц на 2018 год и плановый период 2019 и 2020</w:t>
      </w:r>
      <w:r w:rsidR="00F132DD" w:rsidRPr="00D03E0D">
        <w:rPr>
          <w:rFonts w:ascii="Arial" w:hAnsi="Arial" w:cs="Arial"/>
        </w:rPr>
        <w:t xml:space="preserve"> </w:t>
      </w:r>
      <w:r w:rsidR="00E91242" w:rsidRPr="00D03E0D">
        <w:rPr>
          <w:rFonts w:ascii="Arial" w:hAnsi="Arial" w:cs="Arial"/>
        </w:rPr>
        <w:t>годов запланированы</w:t>
      </w:r>
      <w:r w:rsidR="00F132DD" w:rsidRPr="00D03E0D">
        <w:rPr>
          <w:rFonts w:ascii="Arial" w:hAnsi="Arial" w:cs="Arial"/>
        </w:rPr>
        <w:t xml:space="preserve"> на основе</w:t>
      </w:r>
      <w:r w:rsidR="00E91242">
        <w:rPr>
          <w:rFonts w:ascii="Arial" w:hAnsi="Arial" w:cs="Arial"/>
        </w:rPr>
        <w:t xml:space="preserve"> прогнозируемых поступлений 2017</w:t>
      </w:r>
      <w:r w:rsidR="00F132DD" w:rsidRPr="00D03E0D">
        <w:rPr>
          <w:rFonts w:ascii="Arial" w:hAnsi="Arial" w:cs="Arial"/>
        </w:rPr>
        <w:t xml:space="preserve"> года с учетом индекса потребительских цен, темпа рост</w:t>
      </w:r>
      <w:r w:rsidR="00E91242">
        <w:rPr>
          <w:rFonts w:ascii="Arial" w:hAnsi="Arial" w:cs="Arial"/>
        </w:rPr>
        <w:t>а фонда заработной платы на 2018</w:t>
      </w:r>
      <w:r w:rsidR="00F132DD" w:rsidRPr="00D03E0D">
        <w:rPr>
          <w:rFonts w:ascii="Arial" w:hAnsi="Arial" w:cs="Arial"/>
        </w:rPr>
        <w:t xml:space="preserve"> год в соответствии с прогнозом социально-экономического развития Бунбуйского муниципального образования.</w:t>
      </w:r>
      <w:r w:rsidR="00F132DD" w:rsidRPr="00D03E0D">
        <w:rPr>
          <w:rFonts w:ascii="Arial" w:eastAsia="Times New Roman" w:hAnsi="Arial" w:cs="Arial"/>
        </w:rPr>
        <w:t xml:space="preserve">  </w:t>
      </w:r>
    </w:p>
    <w:p w:rsidR="00F132DD" w:rsidRPr="00D03E0D" w:rsidRDefault="00C37239" w:rsidP="00C37239">
      <w:pPr>
        <w:tabs>
          <w:tab w:val="left" w:pos="709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</w:t>
      </w:r>
      <w:r w:rsidR="00F132DD" w:rsidRPr="00D03E0D">
        <w:rPr>
          <w:rFonts w:ascii="Arial" w:hAnsi="Arial" w:cs="Arial"/>
        </w:rPr>
        <w:t>Пр</w:t>
      </w:r>
      <w:r w:rsidR="0061307B">
        <w:rPr>
          <w:rFonts w:ascii="Arial" w:hAnsi="Arial" w:cs="Arial"/>
        </w:rPr>
        <w:t xml:space="preserve">огноз поступлений налога на 2018 год составит </w:t>
      </w:r>
      <w:r w:rsidR="0061307B">
        <w:rPr>
          <w:rFonts w:ascii="Arial" w:hAnsi="Arial" w:cs="Arial"/>
        </w:rPr>
        <w:br/>
        <w:t>95,0</w:t>
      </w:r>
      <w:r w:rsidR="00F132DD" w:rsidRPr="00D03E0D">
        <w:rPr>
          <w:rFonts w:ascii="Arial" w:hAnsi="Arial" w:cs="Arial"/>
        </w:rPr>
        <w:t xml:space="preserve"> </w:t>
      </w:r>
      <w:r w:rsidR="00937E96" w:rsidRPr="00D03E0D">
        <w:rPr>
          <w:rFonts w:ascii="Arial" w:hAnsi="Arial" w:cs="Arial"/>
        </w:rPr>
        <w:t>т.</w:t>
      </w:r>
      <w:r w:rsidR="00937E96">
        <w:rPr>
          <w:rFonts w:ascii="Arial" w:hAnsi="Arial" w:cs="Arial"/>
        </w:rPr>
        <w:t>р.,</w:t>
      </w:r>
      <w:r w:rsidR="00F132DD" w:rsidRPr="00D03E0D">
        <w:rPr>
          <w:rFonts w:ascii="Arial" w:hAnsi="Arial" w:cs="Arial"/>
        </w:rPr>
        <w:t xml:space="preserve"> </w:t>
      </w:r>
      <w:r w:rsidR="0061307B">
        <w:rPr>
          <w:rFonts w:ascii="Arial" w:hAnsi="Arial" w:cs="Arial"/>
        </w:rPr>
        <w:t>В 2019 году-91,0 т.р.,2020 году – 91</w:t>
      </w:r>
      <w:r w:rsidR="00F132DD" w:rsidRPr="00D03E0D">
        <w:rPr>
          <w:rFonts w:ascii="Arial" w:hAnsi="Arial" w:cs="Arial"/>
        </w:rPr>
        <w:t xml:space="preserve">,0 т.р. </w:t>
      </w:r>
    </w:p>
    <w:p w:rsidR="00C37239" w:rsidRDefault="00F132DD" w:rsidP="00C37239">
      <w:pPr>
        <w:jc w:val="both"/>
        <w:rPr>
          <w:rFonts w:ascii="Arial" w:hAnsi="Arial" w:cs="Arial"/>
          <w:b/>
        </w:rPr>
      </w:pPr>
      <w:r w:rsidRPr="00D03E0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</w:t>
      </w:r>
      <w:r w:rsidRPr="00D03E0D">
        <w:rPr>
          <w:rFonts w:ascii="Arial" w:hAnsi="Arial" w:cs="Arial"/>
          <w:b/>
        </w:rPr>
        <w:t xml:space="preserve">           </w:t>
      </w:r>
    </w:p>
    <w:p w:rsidR="00F132DD" w:rsidRPr="00C37239" w:rsidRDefault="00C37239" w:rsidP="00C372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F132DD" w:rsidRPr="00C37239">
        <w:rPr>
          <w:rFonts w:ascii="Arial" w:hAnsi="Arial" w:cs="Arial"/>
        </w:rPr>
        <w:t>Акцизы на подакцизные товары</w:t>
      </w:r>
    </w:p>
    <w:p w:rsidR="00C37239" w:rsidRPr="00C37239" w:rsidRDefault="00C37239" w:rsidP="00F132DD">
      <w:pPr>
        <w:jc w:val="center"/>
        <w:rPr>
          <w:rFonts w:ascii="Arial" w:hAnsi="Arial" w:cs="Arial"/>
        </w:rPr>
      </w:pPr>
    </w:p>
    <w:p w:rsidR="00F132DD" w:rsidRPr="00D03E0D" w:rsidRDefault="00F132DD" w:rsidP="00F132DD">
      <w:pPr>
        <w:ind w:firstLine="709"/>
        <w:jc w:val="both"/>
        <w:rPr>
          <w:rFonts w:ascii="Arial" w:hAnsi="Arial" w:cs="Arial"/>
        </w:rPr>
      </w:pPr>
      <w:r w:rsidRPr="00D03E0D">
        <w:rPr>
          <w:rFonts w:ascii="Arial" w:hAnsi="Arial" w:cs="Arial"/>
        </w:rPr>
        <w:t>Прогнози</w:t>
      </w:r>
      <w:r w:rsidR="0061307B">
        <w:rPr>
          <w:rFonts w:ascii="Arial" w:hAnsi="Arial" w:cs="Arial"/>
        </w:rPr>
        <w:t>руемый объем поступления на 2018</w:t>
      </w:r>
      <w:r w:rsidRPr="00D03E0D">
        <w:rPr>
          <w:rFonts w:ascii="Arial" w:hAnsi="Arial" w:cs="Arial"/>
        </w:rPr>
        <w:t xml:space="preserve"> год доходов от акцизов</w:t>
      </w:r>
      <w:r w:rsidR="0061307B">
        <w:rPr>
          <w:rFonts w:ascii="Arial" w:hAnsi="Arial" w:cs="Arial"/>
        </w:rPr>
        <w:t xml:space="preserve"> на нефтепродукты составит 470,3 т.р.,2019 год – 530,5 т.р., 2020 год – 536,8</w:t>
      </w:r>
      <w:r w:rsidRPr="00D03E0D">
        <w:rPr>
          <w:rFonts w:ascii="Arial" w:hAnsi="Arial" w:cs="Arial"/>
        </w:rPr>
        <w:t xml:space="preserve"> т.р. по данным прогноза управления Федерального казначейства по Иркутской области </w:t>
      </w:r>
    </w:p>
    <w:p w:rsidR="00F132DD" w:rsidRDefault="00F132DD" w:rsidP="00F132DD">
      <w:pPr>
        <w:rPr>
          <w:rFonts w:ascii="Arial" w:hAnsi="Arial" w:cs="Arial"/>
          <w:b/>
          <w:bCs/>
        </w:rPr>
      </w:pPr>
    </w:p>
    <w:p w:rsidR="00F132DD" w:rsidRDefault="00C37239" w:rsidP="00C372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F132DD" w:rsidRPr="00C37239">
        <w:rPr>
          <w:rFonts w:ascii="Arial" w:hAnsi="Arial" w:cs="Arial"/>
          <w:bCs/>
        </w:rPr>
        <w:t>Единый сельскохозяйственный налог</w:t>
      </w:r>
    </w:p>
    <w:p w:rsidR="00C37239" w:rsidRPr="00C37239" w:rsidRDefault="00C37239" w:rsidP="00C37239">
      <w:pPr>
        <w:rPr>
          <w:rFonts w:ascii="Arial" w:hAnsi="Arial" w:cs="Arial"/>
          <w:bCs/>
        </w:rPr>
      </w:pPr>
    </w:p>
    <w:p w:rsidR="00F132DD" w:rsidRPr="00D03E0D" w:rsidRDefault="00F132DD" w:rsidP="00F132DD">
      <w:pPr>
        <w:jc w:val="both"/>
        <w:rPr>
          <w:rFonts w:ascii="Arial" w:hAnsi="Arial" w:cs="Arial"/>
        </w:rPr>
      </w:pPr>
      <w:r w:rsidRPr="00D03E0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D03E0D">
        <w:rPr>
          <w:rFonts w:ascii="Arial" w:hAnsi="Arial" w:cs="Arial"/>
        </w:rPr>
        <w:t xml:space="preserve">На территории Бунбуйского муниципального образования находится одно </w:t>
      </w:r>
      <w:proofErr w:type="spellStart"/>
      <w:r w:rsidRPr="00D03E0D">
        <w:rPr>
          <w:rFonts w:ascii="Arial" w:hAnsi="Arial" w:cs="Arial"/>
        </w:rPr>
        <w:t>микропредприятие</w:t>
      </w:r>
      <w:proofErr w:type="spellEnd"/>
      <w:r w:rsidRPr="00D03E0D">
        <w:rPr>
          <w:rFonts w:ascii="Arial" w:hAnsi="Arial" w:cs="Arial"/>
        </w:rPr>
        <w:t xml:space="preserve"> сельскохозяйственного направления уплачивающее ЕСН по итогам доходов за отработанный предыдущий отчетному году пери</w:t>
      </w:r>
      <w:r w:rsidR="00BF5300">
        <w:rPr>
          <w:rFonts w:ascii="Arial" w:hAnsi="Arial" w:cs="Arial"/>
        </w:rPr>
        <w:t>од. Расчет налога на   2018</w:t>
      </w:r>
      <w:r w:rsidRPr="00D03E0D">
        <w:rPr>
          <w:rFonts w:ascii="Arial" w:hAnsi="Arial" w:cs="Arial"/>
        </w:rPr>
        <w:t xml:space="preserve"> год производился с учетом сохранения уровня производства.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1669"/>
        <w:gridCol w:w="1490"/>
        <w:gridCol w:w="1531"/>
        <w:gridCol w:w="1531"/>
        <w:gridCol w:w="1501"/>
      </w:tblGrid>
      <w:tr w:rsidR="00F132DD" w:rsidRPr="00A00E8E" w:rsidTr="00173C0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C37239" w:rsidRDefault="00F132DD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единого сельскохозяйственного налога в местный бюджет (в тыс</w:t>
            </w:r>
            <w:proofErr w:type="gramStart"/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уб.)</w:t>
            </w:r>
          </w:p>
        </w:tc>
      </w:tr>
      <w:tr w:rsidR="00F132DD" w:rsidRPr="00A00E8E" w:rsidTr="00173C0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  <w:r w:rsidR="00F132DD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(исполнено)</w:t>
            </w:r>
          </w:p>
          <w:p w:rsidR="00F132DD" w:rsidRPr="00C37239" w:rsidRDefault="00F132DD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C37239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  <w:r w:rsidR="00F132DD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(ожидаемое)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C37239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  <w:r w:rsidR="00F132DD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  <w:r w:rsidR="00F132DD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F132DD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F132DD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F132DD" w:rsidRPr="00A00E8E" w:rsidTr="00173C0E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C37239" w:rsidRDefault="001F3114" w:rsidP="00BF53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8865,70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C37239" w:rsidRDefault="001F3114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C37239" w:rsidRDefault="001F3114" w:rsidP="00BF53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61307B" w:rsidP="00BF53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12500</w:t>
            </w:r>
            <w:r w:rsidR="001F3114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61307B" w:rsidP="00BF53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12500</w:t>
            </w:r>
            <w:r w:rsidR="001F3114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C37239" w:rsidRDefault="0061307B" w:rsidP="00BF53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12500</w:t>
            </w:r>
            <w:r w:rsidR="001F3114" w:rsidRPr="00C3723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</w:tr>
    </w:tbl>
    <w:p w:rsidR="00C37239" w:rsidRDefault="00C37239" w:rsidP="00F132DD">
      <w:pPr>
        <w:jc w:val="center"/>
        <w:rPr>
          <w:b/>
          <w:bCs/>
        </w:rPr>
      </w:pPr>
    </w:p>
    <w:p w:rsidR="00C37239" w:rsidRDefault="00C37239" w:rsidP="00F132DD">
      <w:pPr>
        <w:jc w:val="center"/>
        <w:rPr>
          <w:b/>
          <w:bCs/>
        </w:rPr>
      </w:pPr>
    </w:p>
    <w:p w:rsidR="00C37239" w:rsidRDefault="00C37239" w:rsidP="00C37239">
      <w:pPr>
        <w:rPr>
          <w:bCs/>
        </w:rPr>
      </w:pPr>
      <w:r w:rsidRPr="00C37239">
        <w:rPr>
          <w:bCs/>
        </w:rPr>
        <w:t xml:space="preserve"> </w:t>
      </w:r>
      <w:r>
        <w:rPr>
          <w:bCs/>
        </w:rPr>
        <w:t xml:space="preserve">             </w:t>
      </w:r>
    </w:p>
    <w:p w:rsidR="00F132DD" w:rsidRPr="00C37239" w:rsidRDefault="009C33D7" w:rsidP="009C33D7">
      <w:pPr>
        <w:tabs>
          <w:tab w:val="left" w:pos="709"/>
        </w:tabs>
        <w:rPr>
          <w:rFonts w:ascii="Arial" w:hAnsi="Arial" w:cs="Arial"/>
          <w:bCs/>
        </w:rPr>
      </w:pPr>
      <w:r>
        <w:rPr>
          <w:bCs/>
        </w:rPr>
        <w:lastRenderedPageBreak/>
        <w:t xml:space="preserve">            </w:t>
      </w:r>
      <w:r w:rsidR="00F132DD" w:rsidRPr="00C37239">
        <w:rPr>
          <w:rFonts w:ascii="Arial" w:hAnsi="Arial" w:cs="Arial"/>
          <w:bCs/>
        </w:rPr>
        <w:t>Налоги на имущество</w:t>
      </w:r>
    </w:p>
    <w:p w:rsidR="009C33D7" w:rsidRDefault="00F132DD" w:rsidP="00F132DD">
      <w:pPr>
        <w:jc w:val="both"/>
        <w:rPr>
          <w:rFonts w:ascii="Arial" w:hAnsi="Arial" w:cs="Arial"/>
          <w:b/>
          <w:bCs/>
        </w:rPr>
      </w:pPr>
      <w:r w:rsidRPr="00D03E0D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</w:t>
      </w:r>
    </w:p>
    <w:p w:rsidR="00F132DD" w:rsidRDefault="009C33D7" w:rsidP="009C33D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F132DD" w:rsidRPr="00D03E0D">
        <w:rPr>
          <w:rFonts w:ascii="Arial" w:hAnsi="Arial" w:cs="Arial"/>
        </w:rPr>
        <w:t>Ставка налога на имущество и льготы по нему устанавливаются правовым актом муниципального образования</w:t>
      </w:r>
      <w:r w:rsidR="00F132DD" w:rsidRPr="00D03E0D">
        <w:rPr>
          <w:rFonts w:ascii="Arial" w:hAnsi="Arial" w:cs="Arial"/>
          <w:b/>
          <w:bCs/>
        </w:rPr>
        <w:t xml:space="preserve">. </w:t>
      </w:r>
      <w:r w:rsidR="00F132DD" w:rsidRPr="00D03E0D">
        <w:rPr>
          <w:rFonts w:ascii="Arial" w:hAnsi="Arial" w:cs="Arial"/>
        </w:rPr>
        <w:t>Начисление налога производится налоговыми органами. Население активно производит оформление по упрощенной системе имущество и земельные участки в собственность</w:t>
      </w:r>
      <w:r w:rsidR="00F132DD" w:rsidRPr="00D03E0D">
        <w:rPr>
          <w:rFonts w:ascii="Arial" w:hAnsi="Arial" w:cs="Arial"/>
          <w:b/>
          <w:bCs/>
        </w:rPr>
        <w:t xml:space="preserve">, </w:t>
      </w:r>
      <w:r w:rsidR="00F132DD" w:rsidRPr="00D03E0D">
        <w:rPr>
          <w:rFonts w:ascii="Arial" w:hAnsi="Arial" w:cs="Arial"/>
          <w:bCs/>
        </w:rPr>
        <w:t>в связи с этим повысилось</w:t>
      </w:r>
      <w:r w:rsidR="00F132DD" w:rsidRPr="00D03E0D">
        <w:rPr>
          <w:rFonts w:ascii="Arial" w:hAnsi="Arial" w:cs="Arial"/>
        </w:rPr>
        <w:t xml:space="preserve"> поступление налогов в местный бюджет. </w:t>
      </w:r>
    </w:p>
    <w:p w:rsidR="00F132DD" w:rsidRPr="00D03E0D" w:rsidRDefault="00F132DD" w:rsidP="00F132DD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4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559"/>
        <w:gridCol w:w="1560"/>
        <w:gridCol w:w="1275"/>
        <w:gridCol w:w="980"/>
        <w:gridCol w:w="1089"/>
        <w:gridCol w:w="1159"/>
      </w:tblGrid>
      <w:tr w:rsidR="00F132DD" w:rsidRPr="00A00E8E" w:rsidTr="00173C0E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F132DD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имущественного налога  в местный бюджет (в тыс. руб.)</w:t>
            </w:r>
          </w:p>
        </w:tc>
      </w:tr>
      <w:tr w:rsidR="00F132DD" w:rsidRPr="00A00E8E" w:rsidTr="00173C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F132DD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  <w:r w:rsidR="00F132DD"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(исполнено)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  <w:r w:rsidR="00F132DD"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(ожидаемое)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</w:t>
            </w:r>
            <w:r w:rsidR="00F132DD"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(план)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  <w:r w:rsidR="00F132DD"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F132DD"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BF5300" w:rsidP="00173C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F132DD" w:rsidRPr="009C33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F132DD" w:rsidRPr="00A00E8E" w:rsidTr="00173C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F132DD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Налог на       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20CC5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20CC5" w:rsidP="00B20C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 xml:space="preserve">    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20CC5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61307B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7,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E92A52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F132DD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132DD" w:rsidRPr="00A00E8E" w:rsidTr="00173C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F132DD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20CC5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20CC5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9C33D7" w:rsidRDefault="00B20CC5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61307B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E92A52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9C33D7" w:rsidRDefault="00F132DD" w:rsidP="00173C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3D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F132DD" w:rsidRPr="00A00E8E" w:rsidRDefault="00F132DD" w:rsidP="00F132DD"/>
    <w:p w:rsidR="00F132DD" w:rsidRPr="009C33D7" w:rsidRDefault="009C33D7" w:rsidP="009C33D7">
      <w:pPr>
        <w:tabs>
          <w:tab w:val="left" w:pos="709"/>
        </w:tabs>
        <w:rPr>
          <w:rFonts w:ascii="Arial" w:hAnsi="Arial" w:cs="Arial"/>
          <w:bCs/>
        </w:rPr>
      </w:pPr>
      <w:r w:rsidRPr="009C33D7">
        <w:rPr>
          <w:rFonts w:ascii="Arial" w:hAnsi="Arial" w:cs="Arial"/>
          <w:bCs/>
        </w:rPr>
        <w:t xml:space="preserve">           </w:t>
      </w:r>
      <w:r w:rsidR="00F132DD" w:rsidRPr="009C33D7">
        <w:rPr>
          <w:rFonts w:ascii="Arial" w:hAnsi="Arial" w:cs="Arial"/>
          <w:bCs/>
        </w:rPr>
        <w:t>Доходы от оказания платных услуг</w:t>
      </w:r>
    </w:p>
    <w:p w:rsidR="009C33D7" w:rsidRDefault="009C33D7" w:rsidP="009C33D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132DD" w:rsidRDefault="009C33D7" w:rsidP="009C33D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32DD" w:rsidRPr="00D03E0D">
        <w:rPr>
          <w:rFonts w:ascii="Arial" w:hAnsi="Arial" w:cs="Arial"/>
        </w:rPr>
        <w:t xml:space="preserve">На территории Бунбуйского муниципального образования находится одна </w:t>
      </w:r>
      <w:r w:rsidR="00E92A52" w:rsidRPr="00D03E0D">
        <w:rPr>
          <w:rFonts w:ascii="Arial" w:hAnsi="Arial" w:cs="Arial"/>
        </w:rPr>
        <w:t>организация,</w:t>
      </w:r>
      <w:r w:rsidR="00F132DD" w:rsidRPr="00D03E0D">
        <w:rPr>
          <w:rFonts w:ascii="Arial" w:hAnsi="Arial" w:cs="Arial"/>
        </w:rPr>
        <w:t xml:space="preserve"> занимающаяся культурно - досуговой деятельностью, платные услуги запланированы, исходя из количества платных услуг и мероприятий, планируемых на плановый период, доход составил:</w:t>
      </w:r>
    </w:p>
    <w:p w:rsidR="00F132DD" w:rsidRPr="00D03E0D" w:rsidRDefault="00F132DD" w:rsidP="00F132DD">
      <w:pPr>
        <w:jc w:val="both"/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1755"/>
        <w:gridCol w:w="1669"/>
        <w:gridCol w:w="1669"/>
        <w:gridCol w:w="1207"/>
        <w:gridCol w:w="1102"/>
        <w:gridCol w:w="1102"/>
        <w:gridCol w:w="1102"/>
      </w:tblGrid>
      <w:tr w:rsidR="00F132DD" w:rsidRPr="00A00E8E" w:rsidTr="00173C0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F132DD" w:rsidP="00173C0E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297624">
              <w:rPr>
                <w:rFonts w:ascii="Courier New" w:hAnsi="Courier New" w:cs="Courier New"/>
                <w:sz w:val="22"/>
              </w:rPr>
              <w:t>Тыс.руб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2017</w:t>
            </w:r>
            <w:r w:rsidR="00F132DD" w:rsidRPr="00297624">
              <w:rPr>
                <w:rFonts w:ascii="Courier New" w:hAnsi="Courier New" w:cs="Courier New"/>
                <w:sz w:val="22"/>
              </w:rPr>
              <w:t>г.</w:t>
            </w:r>
          </w:p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(исполнено)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2017</w:t>
            </w:r>
            <w:r w:rsidR="00F132DD" w:rsidRPr="00297624">
              <w:rPr>
                <w:rFonts w:ascii="Courier New" w:hAnsi="Courier New" w:cs="Courier New"/>
                <w:sz w:val="22"/>
              </w:rPr>
              <w:t>г.</w:t>
            </w:r>
          </w:p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(ожидаемое)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2017</w:t>
            </w:r>
            <w:r w:rsidR="00F132DD" w:rsidRPr="00297624">
              <w:rPr>
                <w:rFonts w:ascii="Courier New" w:hAnsi="Courier New" w:cs="Courier New"/>
                <w:sz w:val="22"/>
              </w:rPr>
              <w:t>г.</w:t>
            </w:r>
          </w:p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2018</w:t>
            </w:r>
            <w:r w:rsidR="00F132DD" w:rsidRPr="00297624">
              <w:rPr>
                <w:rFonts w:ascii="Courier New" w:hAnsi="Courier New" w:cs="Courier New"/>
                <w:sz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2019</w:t>
            </w:r>
            <w:r w:rsidR="00F132DD" w:rsidRPr="00297624">
              <w:rPr>
                <w:rFonts w:ascii="Courier New" w:hAnsi="Courier New" w:cs="Courier New"/>
                <w:sz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BF5300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2020</w:t>
            </w:r>
            <w:r w:rsidR="00F132DD" w:rsidRPr="00297624">
              <w:rPr>
                <w:rFonts w:ascii="Courier New" w:hAnsi="Courier New" w:cs="Courier New"/>
                <w:sz w:val="22"/>
              </w:rPr>
              <w:t>г.</w:t>
            </w:r>
          </w:p>
        </w:tc>
      </w:tr>
      <w:tr w:rsidR="00F132DD" w:rsidRPr="00A00E8E" w:rsidTr="00173C0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297624" w:rsidRDefault="00F132DD" w:rsidP="00173C0E">
            <w:pPr>
              <w:jc w:val="both"/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Доходы от оказания платных услуг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B20CC5" w:rsidRDefault="00B20CC5" w:rsidP="00173C0E">
            <w:pPr>
              <w:jc w:val="center"/>
              <w:rPr>
                <w:rFonts w:ascii="Courier New" w:hAnsi="Courier New" w:cs="Courier New"/>
              </w:rPr>
            </w:pPr>
            <w:r w:rsidRPr="00B20CC5">
              <w:rPr>
                <w:rFonts w:ascii="Courier New" w:hAnsi="Courier New" w:cs="Courier New"/>
                <w:sz w:val="22"/>
              </w:rPr>
              <w:t>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B20CC5" w:rsidRDefault="00F132DD" w:rsidP="00173C0E">
            <w:pPr>
              <w:jc w:val="center"/>
              <w:rPr>
                <w:rFonts w:ascii="Courier New" w:hAnsi="Courier New" w:cs="Courier New"/>
              </w:rPr>
            </w:pPr>
            <w:r w:rsidRPr="00B20CC5">
              <w:rPr>
                <w:rFonts w:ascii="Courier New" w:hAnsi="Courier New" w:cs="Courier New"/>
                <w:sz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B20CC5" w:rsidRDefault="00F132DD" w:rsidP="00173C0E">
            <w:pPr>
              <w:jc w:val="center"/>
              <w:rPr>
                <w:rFonts w:ascii="Courier New" w:hAnsi="Courier New" w:cs="Courier New"/>
              </w:rPr>
            </w:pPr>
            <w:r w:rsidRPr="00B20CC5">
              <w:rPr>
                <w:rFonts w:ascii="Courier New" w:hAnsi="Courier New" w:cs="Courier New"/>
                <w:sz w:val="22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E92A52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37</w:t>
            </w:r>
            <w:r w:rsidR="00F132DD" w:rsidRPr="00297624">
              <w:rPr>
                <w:rFonts w:ascii="Courier New" w:hAnsi="Courier New" w:cs="Courier New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E92A52" w:rsidP="00173C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38</w:t>
            </w:r>
            <w:r w:rsidR="00F132DD" w:rsidRPr="00297624">
              <w:rPr>
                <w:rFonts w:ascii="Courier New" w:hAnsi="Courier New" w:cs="Courier New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</w:rPr>
            </w:pPr>
            <w:r w:rsidRPr="00297624">
              <w:rPr>
                <w:rFonts w:ascii="Courier New" w:hAnsi="Courier New" w:cs="Courier New"/>
                <w:sz w:val="22"/>
              </w:rPr>
              <w:t>38,00</w:t>
            </w:r>
          </w:p>
        </w:tc>
      </w:tr>
    </w:tbl>
    <w:p w:rsidR="00F64EE8" w:rsidRDefault="00F64EE8" w:rsidP="00F64E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</w:p>
    <w:p w:rsidR="00F132DD" w:rsidRPr="009C33D7" w:rsidRDefault="00F64EE8" w:rsidP="00F64EE8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F132DD" w:rsidRPr="009C33D7">
        <w:rPr>
          <w:rFonts w:ascii="Arial" w:hAnsi="Arial" w:cs="Arial"/>
          <w:bCs/>
        </w:rPr>
        <w:t>Безвозмездные поступления</w:t>
      </w:r>
    </w:p>
    <w:p w:rsidR="009C33D7" w:rsidRDefault="00F132DD" w:rsidP="00F132DD">
      <w:pPr>
        <w:jc w:val="both"/>
        <w:rPr>
          <w:rFonts w:ascii="Arial" w:hAnsi="Arial" w:cs="Arial"/>
        </w:rPr>
      </w:pPr>
      <w:r w:rsidRPr="00297624">
        <w:rPr>
          <w:rFonts w:ascii="Arial" w:hAnsi="Arial" w:cs="Arial"/>
        </w:rPr>
        <w:t xml:space="preserve">                </w:t>
      </w:r>
    </w:p>
    <w:p w:rsidR="00F132DD" w:rsidRPr="00297624" w:rsidRDefault="00F132DD" w:rsidP="00F64EE8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297624">
        <w:rPr>
          <w:rFonts w:ascii="Arial" w:hAnsi="Arial" w:cs="Arial"/>
        </w:rPr>
        <w:t xml:space="preserve"> </w:t>
      </w:r>
      <w:r w:rsidR="00F64EE8">
        <w:rPr>
          <w:rFonts w:ascii="Arial" w:hAnsi="Arial" w:cs="Arial"/>
        </w:rPr>
        <w:t xml:space="preserve">           </w:t>
      </w:r>
      <w:proofErr w:type="gramStart"/>
      <w:r w:rsidRPr="00297624">
        <w:rPr>
          <w:rFonts w:ascii="Arial" w:hAnsi="Arial" w:cs="Arial"/>
        </w:rPr>
        <w:t>Объем безвозмездных поступлений в бюджет Бунбуйского му</w:t>
      </w:r>
      <w:r w:rsidR="00BF5300">
        <w:rPr>
          <w:rFonts w:ascii="Arial" w:hAnsi="Arial" w:cs="Arial"/>
        </w:rPr>
        <w:t>ниципального образования на 2018 год и плановый период 2019 и 2020</w:t>
      </w:r>
      <w:r w:rsidRPr="00297624">
        <w:rPr>
          <w:rFonts w:ascii="Arial" w:hAnsi="Arial" w:cs="Arial"/>
        </w:rPr>
        <w:t xml:space="preserve"> годов определен, в соответствии </w:t>
      </w:r>
      <w:r w:rsidR="00E92A52" w:rsidRPr="00297624">
        <w:rPr>
          <w:rFonts w:ascii="Arial" w:hAnsi="Arial" w:cs="Arial"/>
        </w:rPr>
        <w:t>с законом</w:t>
      </w:r>
      <w:r w:rsidRPr="00297624">
        <w:rPr>
          <w:rFonts w:ascii="Arial" w:hAnsi="Arial" w:cs="Arial"/>
        </w:rPr>
        <w:t xml:space="preserve"> Иркутской области от 21.12.2016 года №121-</w:t>
      </w:r>
      <w:r w:rsidR="00E92A52" w:rsidRPr="00297624">
        <w:rPr>
          <w:rFonts w:ascii="Arial" w:hAnsi="Arial" w:cs="Arial"/>
        </w:rPr>
        <w:t>О</w:t>
      </w:r>
      <w:r w:rsidR="00E92A52">
        <w:rPr>
          <w:rFonts w:ascii="Arial" w:hAnsi="Arial" w:cs="Arial"/>
        </w:rPr>
        <w:t>З «</w:t>
      </w:r>
      <w:r w:rsidR="00BF5300">
        <w:rPr>
          <w:rFonts w:ascii="Arial" w:hAnsi="Arial" w:cs="Arial"/>
        </w:rPr>
        <w:t>Об областном бюджете на 2018 год и на плановый период 2019 и 2020</w:t>
      </w:r>
      <w:r w:rsidRPr="00297624">
        <w:rPr>
          <w:rFonts w:ascii="Arial" w:hAnsi="Arial" w:cs="Arial"/>
        </w:rPr>
        <w:t xml:space="preserve"> годов», решением Думы Чунского районного муниципального образования и представлен в таблице:</w:t>
      </w:r>
      <w:proofErr w:type="gramEnd"/>
    </w:p>
    <w:tbl>
      <w:tblPr>
        <w:tblpPr w:leftFromText="180" w:rightFromText="180" w:vertAnchor="text" w:horzAnchor="margin" w:tblpY="2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76"/>
        <w:gridCol w:w="1559"/>
        <w:gridCol w:w="1560"/>
      </w:tblGrid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Показатель (тыс</w:t>
            </w:r>
            <w:proofErr w:type="gramStart"/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BF5300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  <w:r w:rsidR="00F132DD"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BF5300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F132DD"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D" w:rsidRPr="00F64EE8" w:rsidRDefault="00BF5300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F132DD"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  <w:p w:rsidR="00F132DD" w:rsidRPr="00F64EE8" w:rsidRDefault="00F132DD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2759,0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 том </w:t>
            </w:r>
            <w:r w:rsidR="00D11A4B"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числе:</w:t>
            </w:r>
            <w:r w:rsidR="00D11A4B" w:rsidRPr="00F64EE8">
              <w:rPr>
                <w:rFonts w:ascii="Courier New" w:hAnsi="Courier New" w:cs="Courier New"/>
                <w:sz w:val="22"/>
                <w:szCs w:val="22"/>
              </w:rPr>
              <w:t xml:space="preserve"> из областного</w:t>
            </w:r>
            <w:r w:rsidRPr="00F64EE8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Cs/>
                <w:sz w:val="22"/>
                <w:szCs w:val="22"/>
              </w:rPr>
              <w:t>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Cs/>
                <w:sz w:val="22"/>
                <w:szCs w:val="22"/>
              </w:rPr>
              <w:t>218,0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Cs/>
                <w:sz w:val="22"/>
                <w:szCs w:val="22"/>
              </w:rPr>
              <w:t>240,7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sz w:val="22"/>
                <w:szCs w:val="22"/>
              </w:rPr>
              <w:t>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Cs/>
                <w:sz w:val="22"/>
                <w:szCs w:val="22"/>
              </w:rPr>
              <w:t>1864,8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Cs/>
                <w:sz w:val="22"/>
                <w:szCs w:val="22"/>
              </w:rPr>
              <w:t>1621,5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Cs/>
                <w:sz w:val="22"/>
                <w:szCs w:val="22"/>
              </w:rPr>
              <w:t>1611,0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учету.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71,4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областных полномочий.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</w:t>
            </w:r>
            <w:r w:rsidR="00F132DD" w:rsidRPr="00F64EE8">
              <w:rPr>
                <w:rFonts w:ascii="Courier New" w:hAnsi="Courier New" w:cs="Courier New"/>
                <w:sz w:val="22"/>
                <w:szCs w:val="22"/>
              </w:rPr>
              <w:t xml:space="preserve"> передаваемые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907,3</w:t>
            </w:r>
          </w:p>
        </w:tc>
      </w:tr>
      <w:tr w:rsidR="00F132DD" w:rsidRPr="00A00E8E" w:rsidTr="00173C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F132DD" w:rsidP="00173C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E92A52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DD" w:rsidRPr="00F64EE8" w:rsidRDefault="00D11A4B" w:rsidP="00173C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4E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2831,1</w:t>
            </w:r>
          </w:p>
        </w:tc>
      </w:tr>
    </w:tbl>
    <w:p w:rsidR="00F132DD" w:rsidRPr="00A00E8E" w:rsidRDefault="00F132DD" w:rsidP="00F132DD">
      <w:pPr>
        <w:jc w:val="both"/>
      </w:pPr>
      <w:r w:rsidRPr="00A00E8E">
        <w:rPr>
          <w:b/>
          <w:bCs/>
        </w:rPr>
        <w:t xml:space="preserve">              </w:t>
      </w:r>
    </w:p>
    <w:p w:rsidR="00F132DD" w:rsidRPr="00A00E8E" w:rsidRDefault="00F132DD" w:rsidP="00F132DD">
      <w:r w:rsidRPr="00A00E8E">
        <w:t xml:space="preserve">               </w:t>
      </w:r>
    </w:p>
    <w:p w:rsidR="00F132DD" w:rsidRPr="00A00E8E" w:rsidRDefault="00F132DD" w:rsidP="00F132DD"/>
    <w:p w:rsidR="00F132DD" w:rsidRPr="00A00E8E" w:rsidRDefault="00F132DD" w:rsidP="00F132DD"/>
    <w:p w:rsidR="00F132DD" w:rsidRPr="00A00E8E" w:rsidRDefault="00F132DD" w:rsidP="00F132DD"/>
    <w:p w:rsidR="00F132DD" w:rsidRDefault="00564880" w:rsidP="005648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F132DD" w:rsidRPr="00564880">
        <w:rPr>
          <w:rFonts w:ascii="Arial" w:hAnsi="Arial" w:cs="Arial"/>
          <w:bCs/>
        </w:rPr>
        <w:t>Расходная часть бюджета</w:t>
      </w:r>
    </w:p>
    <w:p w:rsidR="00F717A5" w:rsidRPr="00564880" w:rsidRDefault="00F717A5" w:rsidP="00564880">
      <w:pPr>
        <w:rPr>
          <w:rFonts w:ascii="Arial" w:hAnsi="Arial" w:cs="Arial"/>
          <w:bCs/>
        </w:rPr>
      </w:pPr>
    </w:p>
    <w:p w:rsidR="00F132DD" w:rsidRPr="00297624" w:rsidRDefault="00F132DD" w:rsidP="00F717A5">
      <w:p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    </w:t>
      </w:r>
      <w:r w:rsidRPr="00A00E8E">
        <w:rPr>
          <w:rFonts w:eastAsia="Times New Roman"/>
          <w:bCs/>
        </w:rPr>
        <w:t xml:space="preserve">  </w:t>
      </w:r>
      <w:r w:rsidR="00F717A5">
        <w:rPr>
          <w:rFonts w:eastAsia="Times New Roman"/>
          <w:bCs/>
        </w:rPr>
        <w:t xml:space="preserve">      </w:t>
      </w:r>
      <w:r w:rsidRPr="00297624">
        <w:rPr>
          <w:rFonts w:ascii="Arial" w:eastAsia="Times New Roman" w:hAnsi="Arial" w:cs="Arial"/>
          <w:bCs/>
        </w:rPr>
        <w:t>Расче</w:t>
      </w:r>
      <w:r w:rsidR="00BF5300">
        <w:rPr>
          <w:rFonts w:ascii="Arial" w:eastAsia="Times New Roman" w:hAnsi="Arial" w:cs="Arial"/>
          <w:bCs/>
        </w:rPr>
        <w:t>т бюджетных ассигнований на 2018</w:t>
      </w:r>
      <w:r w:rsidRPr="00297624">
        <w:rPr>
          <w:rFonts w:ascii="Arial" w:eastAsia="Times New Roman" w:hAnsi="Arial" w:cs="Arial"/>
          <w:bCs/>
        </w:rPr>
        <w:t xml:space="preserve"> год и плановый период 2018 и 2019 годов произведен, </w:t>
      </w:r>
      <w:r w:rsidRPr="00297624">
        <w:rPr>
          <w:rFonts w:ascii="Arial" w:hAnsi="Arial" w:cs="Arial"/>
          <w:bCs/>
        </w:rPr>
        <w:t>исходя из доходной части бюджета.</w:t>
      </w:r>
    </w:p>
    <w:p w:rsidR="00F717A5" w:rsidRDefault="00F717A5" w:rsidP="00F717A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           </w:t>
      </w:r>
      <w:r w:rsidR="00F132DD" w:rsidRPr="00297624">
        <w:rPr>
          <w:rFonts w:ascii="Arial" w:eastAsia="Times New Roman" w:hAnsi="Arial" w:cs="Arial"/>
          <w:bCs/>
        </w:rPr>
        <w:t>В условиях жестких финансовых ограничений были  проведены мероприятия по оптимизации расходов.</w:t>
      </w:r>
      <w:r w:rsidR="00F132DD" w:rsidRPr="00297624">
        <w:rPr>
          <w:rFonts w:ascii="Arial" w:hAnsi="Arial" w:cs="Arial"/>
        </w:rPr>
        <w:t xml:space="preserve"> Расходы проектировались с учетом приоритетных направлений расходов: на выплату заработной платы и начислений направлено 70% нецелевых доходов; обеспечение мероприятий принятых муниципальных программ; коммунальные услуги</w:t>
      </w:r>
    </w:p>
    <w:p w:rsidR="00F717A5" w:rsidRDefault="00F717A5" w:rsidP="00F717A5">
      <w:pPr>
        <w:tabs>
          <w:tab w:val="left" w:pos="709"/>
        </w:tabs>
        <w:jc w:val="both"/>
        <w:rPr>
          <w:rFonts w:ascii="Arial" w:hAnsi="Arial" w:cs="Arial"/>
        </w:rPr>
      </w:pPr>
    </w:p>
    <w:p w:rsidR="00F132DD" w:rsidRPr="00F717A5" w:rsidRDefault="00455E91" w:rsidP="00F717A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32DD" w:rsidRPr="00F717A5">
        <w:rPr>
          <w:rFonts w:ascii="Arial" w:hAnsi="Arial" w:cs="Arial"/>
          <w:bCs/>
        </w:rPr>
        <w:t>Раздел 01 «Общегосударственные вопросы»</w:t>
      </w:r>
    </w:p>
    <w:p w:rsidR="00F717A5" w:rsidRPr="00F717A5" w:rsidRDefault="00F717A5" w:rsidP="00F132DD">
      <w:pPr>
        <w:jc w:val="center"/>
        <w:rPr>
          <w:rFonts w:ascii="Arial" w:hAnsi="Arial" w:cs="Arial"/>
        </w:rPr>
      </w:pPr>
    </w:p>
    <w:p w:rsidR="00F132DD" w:rsidRPr="00297624" w:rsidRDefault="00455E91" w:rsidP="00455E9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132DD" w:rsidRPr="00297624">
        <w:rPr>
          <w:rFonts w:ascii="Arial" w:hAnsi="Arial" w:cs="Arial"/>
        </w:rPr>
        <w:t>Предусмотрены бюд</w:t>
      </w:r>
      <w:r w:rsidR="00BF5300">
        <w:rPr>
          <w:rFonts w:ascii="Arial" w:hAnsi="Arial" w:cs="Arial"/>
        </w:rPr>
        <w:t>же</w:t>
      </w:r>
      <w:r w:rsidR="00D11A4B">
        <w:rPr>
          <w:rFonts w:ascii="Arial" w:hAnsi="Arial" w:cs="Arial"/>
        </w:rPr>
        <w:t>тные ассигнования на 2018</w:t>
      </w:r>
      <w:r w:rsidR="00F132DD" w:rsidRPr="00297624">
        <w:rPr>
          <w:rFonts w:ascii="Arial" w:hAnsi="Arial" w:cs="Arial"/>
        </w:rPr>
        <w:t xml:space="preserve"> год и </w:t>
      </w:r>
      <w:r w:rsidR="00BF5300">
        <w:rPr>
          <w:rFonts w:ascii="Arial" w:eastAsia="Times New Roman" w:hAnsi="Arial" w:cs="Arial"/>
          <w:bCs/>
        </w:rPr>
        <w:t>плановый период 2019 и 2020</w:t>
      </w:r>
      <w:r w:rsidR="00F132DD" w:rsidRPr="00297624">
        <w:rPr>
          <w:rFonts w:ascii="Arial" w:eastAsia="Times New Roman" w:hAnsi="Arial" w:cs="Arial"/>
          <w:bCs/>
        </w:rPr>
        <w:t xml:space="preserve"> годов</w:t>
      </w:r>
      <w:r w:rsidR="00F132DD" w:rsidRPr="00297624">
        <w:rPr>
          <w:rFonts w:ascii="Arial" w:hAnsi="Arial" w:cs="Arial"/>
        </w:rPr>
        <w:t xml:space="preserve">: </w:t>
      </w:r>
      <w:r w:rsidR="00F132DD">
        <w:rPr>
          <w:rFonts w:ascii="Arial" w:hAnsi="Arial" w:cs="Arial"/>
        </w:rPr>
        <w:t>п</w:t>
      </w:r>
      <w:r w:rsidR="00F132DD" w:rsidRPr="00297624">
        <w:rPr>
          <w:rFonts w:ascii="Arial" w:hAnsi="Arial" w:cs="Arial"/>
        </w:rPr>
        <w:t>о подразделу функционирование высшего должностного лица му</w:t>
      </w:r>
      <w:r w:rsidR="00BF5300">
        <w:rPr>
          <w:rFonts w:ascii="Arial" w:hAnsi="Arial" w:cs="Arial"/>
        </w:rPr>
        <w:t>ниципального образования на 2018</w:t>
      </w:r>
      <w:r w:rsidR="00D11A4B">
        <w:rPr>
          <w:rFonts w:ascii="Arial" w:hAnsi="Arial" w:cs="Arial"/>
        </w:rPr>
        <w:t xml:space="preserve"> год планируется сумма </w:t>
      </w:r>
      <w:r w:rsidR="00D11A4B" w:rsidRPr="00297624">
        <w:rPr>
          <w:rFonts w:ascii="Arial" w:hAnsi="Arial" w:cs="Arial"/>
        </w:rPr>
        <w:t>2137</w:t>
      </w:r>
      <w:r w:rsidR="00D11A4B">
        <w:rPr>
          <w:rFonts w:ascii="Arial" w:hAnsi="Arial" w:cs="Arial"/>
        </w:rPr>
        <w:t>,7</w:t>
      </w:r>
      <w:r w:rsidR="00F132DD" w:rsidRPr="00297624">
        <w:rPr>
          <w:rFonts w:ascii="Arial" w:hAnsi="Arial" w:cs="Arial"/>
        </w:rPr>
        <w:t>т.р.</w:t>
      </w:r>
      <w:r w:rsidR="00D11A4B">
        <w:rPr>
          <w:rFonts w:ascii="Arial" w:hAnsi="Arial" w:cs="Arial"/>
        </w:rPr>
        <w:t>. В 2019 году-2137,2</w:t>
      </w:r>
      <w:r w:rsidR="00BF5300">
        <w:rPr>
          <w:rFonts w:ascii="Arial" w:hAnsi="Arial" w:cs="Arial"/>
        </w:rPr>
        <w:t xml:space="preserve">,0 </w:t>
      </w:r>
      <w:proofErr w:type="spellStart"/>
      <w:r w:rsidR="00BF5300">
        <w:rPr>
          <w:rFonts w:ascii="Arial" w:hAnsi="Arial" w:cs="Arial"/>
        </w:rPr>
        <w:t>т</w:t>
      </w:r>
      <w:proofErr w:type="gramStart"/>
      <w:r w:rsidR="00BF5300">
        <w:rPr>
          <w:rFonts w:ascii="Arial" w:hAnsi="Arial" w:cs="Arial"/>
        </w:rPr>
        <w:t>.р</w:t>
      </w:r>
      <w:proofErr w:type="spellEnd"/>
      <w:proofErr w:type="gramEnd"/>
      <w:r w:rsidR="00BF5300">
        <w:rPr>
          <w:rFonts w:ascii="Arial" w:hAnsi="Arial" w:cs="Arial"/>
        </w:rPr>
        <w:t>, 2020</w:t>
      </w:r>
      <w:r w:rsidR="00D11A4B">
        <w:rPr>
          <w:rFonts w:ascii="Arial" w:hAnsi="Arial" w:cs="Arial"/>
        </w:rPr>
        <w:t xml:space="preserve"> году-2157,5</w:t>
      </w:r>
      <w:r w:rsidR="00F132DD" w:rsidRPr="00297624">
        <w:rPr>
          <w:rFonts w:ascii="Arial" w:hAnsi="Arial" w:cs="Arial"/>
        </w:rPr>
        <w:t>,0 т.р.</w:t>
      </w:r>
    </w:p>
    <w:p w:rsidR="00F132DD" w:rsidRDefault="00455E91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132DD" w:rsidRPr="00297624">
        <w:rPr>
          <w:rFonts w:ascii="Arial" w:hAnsi="Arial" w:cs="Arial"/>
        </w:rPr>
        <w:t>Размер рез</w:t>
      </w:r>
      <w:r w:rsidR="00BF5300">
        <w:rPr>
          <w:rFonts w:ascii="Arial" w:hAnsi="Arial" w:cs="Arial"/>
        </w:rPr>
        <w:t>ервного фонда на 2018 год - 2,0 т.р.;2019 год – 2,0 т.р</w:t>
      </w:r>
      <w:proofErr w:type="gramStart"/>
      <w:r w:rsidR="00BF5300">
        <w:rPr>
          <w:rFonts w:ascii="Arial" w:hAnsi="Arial" w:cs="Arial"/>
        </w:rPr>
        <w:t>.В</w:t>
      </w:r>
      <w:proofErr w:type="gramEnd"/>
      <w:r w:rsidR="00BF5300">
        <w:rPr>
          <w:rFonts w:ascii="Arial" w:hAnsi="Arial" w:cs="Arial"/>
        </w:rPr>
        <w:t xml:space="preserve"> 2020 </w:t>
      </w:r>
      <w:r w:rsidR="00F132DD" w:rsidRPr="00297624">
        <w:rPr>
          <w:rFonts w:ascii="Arial" w:hAnsi="Arial" w:cs="Arial"/>
        </w:rPr>
        <w:t>году также 2,0 т.р.</w:t>
      </w:r>
    </w:p>
    <w:p w:rsidR="00455E91" w:rsidRDefault="00455E91" w:rsidP="00455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132DD" w:rsidRDefault="00455E91" w:rsidP="00455E91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F132DD" w:rsidRPr="00455E91">
        <w:rPr>
          <w:rFonts w:ascii="Arial" w:hAnsi="Arial" w:cs="Arial"/>
          <w:bCs/>
        </w:rPr>
        <w:t xml:space="preserve">Раздел 02 «Национальная оборона» </w:t>
      </w:r>
    </w:p>
    <w:p w:rsidR="00455E91" w:rsidRPr="00455E91" w:rsidRDefault="00455E91" w:rsidP="00F132DD">
      <w:pPr>
        <w:jc w:val="center"/>
        <w:rPr>
          <w:rFonts w:ascii="Arial" w:hAnsi="Arial" w:cs="Arial"/>
        </w:rPr>
      </w:pPr>
    </w:p>
    <w:p w:rsidR="00F132DD" w:rsidRPr="00297624" w:rsidRDefault="00455E91" w:rsidP="00455E9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132DD" w:rsidRPr="00297624">
        <w:rPr>
          <w:rFonts w:ascii="Arial" w:hAnsi="Arial" w:cs="Arial"/>
        </w:rPr>
        <w:t xml:space="preserve">Предусмотрены бюджетные </w:t>
      </w:r>
      <w:r w:rsidR="00D11A4B" w:rsidRPr="00297624">
        <w:rPr>
          <w:rFonts w:ascii="Arial" w:hAnsi="Arial" w:cs="Arial"/>
        </w:rPr>
        <w:t>ассигнования на</w:t>
      </w:r>
      <w:r w:rsidR="00F132DD" w:rsidRPr="00297624">
        <w:rPr>
          <w:rFonts w:ascii="Arial" w:hAnsi="Arial" w:cs="Arial"/>
        </w:rPr>
        <w:t xml:space="preserve"> осуществление первичного воинского учета из расчета выделенных субвенций области в</w:t>
      </w:r>
      <w:r w:rsidR="00D11A4B">
        <w:rPr>
          <w:rFonts w:ascii="Arial" w:hAnsi="Arial" w:cs="Arial"/>
        </w:rPr>
        <w:t xml:space="preserve"> сумме 68,3</w:t>
      </w:r>
      <w:r w:rsidR="00BF5300">
        <w:rPr>
          <w:rFonts w:ascii="Arial" w:hAnsi="Arial" w:cs="Arial"/>
        </w:rPr>
        <w:t xml:space="preserve"> т.р. </w:t>
      </w:r>
      <w:r w:rsidR="00D11A4B">
        <w:rPr>
          <w:rFonts w:ascii="Arial" w:hAnsi="Arial" w:cs="Arial"/>
        </w:rPr>
        <w:t>на 2018 год. В 2019 году – 68,9</w:t>
      </w:r>
      <w:r w:rsidR="00BF5300">
        <w:rPr>
          <w:rFonts w:ascii="Arial" w:hAnsi="Arial" w:cs="Arial"/>
        </w:rPr>
        <w:t>т.р.,2020</w:t>
      </w:r>
      <w:r w:rsidR="00D11A4B">
        <w:rPr>
          <w:rFonts w:ascii="Arial" w:hAnsi="Arial" w:cs="Arial"/>
        </w:rPr>
        <w:t>году – 71,4</w:t>
      </w:r>
      <w:r w:rsidR="00F132DD" w:rsidRPr="00297624">
        <w:rPr>
          <w:rFonts w:ascii="Arial" w:hAnsi="Arial" w:cs="Arial"/>
        </w:rPr>
        <w:t xml:space="preserve"> т.р.</w:t>
      </w:r>
    </w:p>
    <w:p w:rsidR="00F132DD" w:rsidRDefault="00F132DD" w:rsidP="00F13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32DD" w:rsidRPr="00455E91" w:rsidRDefault="00455E91" w:rsidP="00455E91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 w:rsidR="00F132DD" w:rsidRPr="00455E91">
        <w:rPr>
          <w:rFonts w:ascii="Arial" w:hAnsi="Arial" w:cs="Arial"/>
          <w:bCs/>
        </w:rPr>
        <w:t>Раздел 03 «Национальная безопасность»</w:t>
      </w:r>
    </w:p>
    <w:p w:rsidR="00455E91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F132DD" w:rsidRPr="00297624" w:rsidRDefault="00455E91" w:rsidP="00455E9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132DD" w:rsidRPr="00297624">
        <w:rPr>
          <w:rFonts w:ascii="Arial" w:hAnsi="Arial" w:cs="Arial"/>
        </w:rPr>
        <w:t xml:space="preserve">На предупреждение и ликвидацию последствий </w:t>
      </w:r>
      <w:r w:rsidR="00D11A4B" w:rsidRPr="00297624">
        <w:rPr>
          <w:rFonts w:ascii="Arial" w:hAnsi="Arial" w:cs="Arial"/>
        </w:rPr>
        <w:t>ЧС предусмотрены</w:t>
      </w:r>
      <w:r w:rsidR="00BF5300">
        <w:rPr>
          <w:rFonts w:ascii="Arial" w:hAnsi="Arial" w:cs="Arial"/>
        </w:rPr>
        <w:t xml:space="preserve"> бюджетные </w:t>
      </w:r>
      <w:r w:rsidR="00D11A4B">
        <w:rPr>
          <w:rFonts w:ascii="Arial" w:hAnsi="Arial" w:cs="Arial"/>
        </w:rPr>
        <w:t>ассигнования в</w:t>
      </w:r>
      <w:r w:rsidR="00BF5300">
        <w:rPr>
          <w:rFonts w:ascii="Arial" w:hAnsi="Arial" w:cs="Arial"/>
        </w:rPr>
        <w:t xml:space="preserve"> 2018</w:t>
      </w:r>
      <w:r w:rsidR="00D11A4B">
        <w:rPr>
          <w:rFonts w:ascii="Arial" w:hAnsi="Arial" w:cs="Arial"/>
        </w:rPr>
        <w:t xml:space="preserve"> году 17,2</w:t>
      </w:r>
      <w:r w:rsidR="00F132DD" w:rsidRPr="00297624">
        <w:rPr>
          <w:rFonts w:ascii="Arial" w:hAnsi="Arial" w:cs="Arial"/>
        </w:rPr>
        <w:t xml:space="preserve"> т.р. На пожарную бе</w:t>
      </w:r>
      <w:r w:rsidR="00BF5300">
        <w:rPr>
          <w:rFonts w:ascii="Arial" w:hAnsi="Arial" w:cs="Arial"/>
        </w:rPr>
        <w:t>зопасность 10,0 т.р.  На 2019</w:t>
      </w:r>
      <w:r w:rsidR="00F132DD" w:rsidRPr="00297624">
        <w:rPr>
          <w:rFonts w:ascii="Arial" w:hAnsi="Arial" w:cs="Arial"/>
        </w:rPr>
        <w:t xml:space="preserve"> год- </w:t>
      </w:r>
      <w:r w:rsidR="008F0009">
        <w:rPr>
          <w:rFonts w:ascii="Arial" w:hAnsi="Arial" w:cs="Arial"/>
        </w:rPr>
        <w:t>12,6</w:t>
      </w:r>
      <w:r w:rsidR="00F132DD" w:rsidRPr="00297624">
        <w:rPr>
          <w:rFonts w:ascii="Arial" w:hAnsi="Arial" w:cs="Arial"/>
        </w:rPr>
        <w:t>т.р., пожарн</w:t>
      </w:r>
      <w:r w:rsidR="008F0009">
        <w:rPr>
          <w:rFonts w:ascii="Arial" w:hAnsi="Arial" w:cs="Arial"/>
        </w:rPr>
        <w:t>ая безопасность 11</w:t>
      </w:r>
      <w:r w:rsidR="00005192">
        <w:rPr>
          <w:rFonts w:ascii="Arial" w:hAnsi="Arial" w:cs="Arial"/>
        </w:rPr>
        <w:t>.0 т.р. В 2020</w:t>
      </w:r>
      <w:r w:rsidR="00F132DD" w:rsidRPr="00297624">
        <w:rPr>
          <w:rFonts w:ascii="Arial" w:hAnsi="Arial" w:cs="Arial"/>
        </w:rPr>
        <w:t xml:space="preserve"> году предусмотрены в размере.</w:t>
      </w:r>
      <w:r w:rsidR="008F0009">
        <w:rPr>
          <w:rFonts w:ascii="Arial" w:hAnsi="Arial" w:cs="Arial"/>
        </w:rPr>
        <w:t>12,0т.р.,</w:t>
      </w:r>
    </w:p>
    <w:p w:rsidR="00F132DD" w:rsidRPr="00297624" w:rsidRDefault="00F132DD" w:rsidP="00F132DD">
      <w:pPr>
        <w:rPr>
          <w:rFonts w:ascii="Arial" w:hAnsi="Arial" w:cs="Arial"/>
        </w:rPr>
      </w:pPr>
    </w:p>
    <w:p w:rsidR="00F132DD" w:rsidRPr="00455E91" w:rsidRDefault="00455E91" w:rsidP="00455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32DD" w:rsidRPr="00455E91">
        <w:rPr>
          <w:rFonts w:ascii="Arial" w:hAnsi="Arial" w:cs="Arial"/>
        </w:rPr>
        <w:t>Раздел 04 «Дорожное хозяйство»</w:t>
      </w:r>
    </w:p>
    <w:p w:rsidR="00455E91" w:rsidRDefault="00F132DD" w:rsidP="00F13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F132DD" w:rsidRDefault="00455E91" w:rsidP="00455E9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F132DD" w:rsidRPr="00297624">
        <w:rPr>
          <w:rFonts w:ascii="Arial" w:hAnsi="Arial" w:cs="Arial"/>
        </w:rPr>
        <w:t xml:space="preserve">На формирование дорожного фонда направлены доходы </w:t>
      </w:r>
      <w:r w:rsidR="008F0009" w:rsidRPr="00297624">
        <w:rPr>
          <w:rFonts w:ascii="Arial" w:hAnsi="Arial" w:cs="Arial"/>
        </w:rPr>
        <w:t>от акцизов</w:t>
      </w:r>
      <w:r w:rsidR="00F132DD" w:rsidRPr="00297624">
        <w:rPr>
          <w:rFonts w:ascii="Arial" w:hAnsi="Arial" w:cs="Arial"/>
        </w:rPr>
        <w:t xml:space="preserve"> на нефтепродукты, </w:t>
      </w:r>
      <w:r w:rsidR="008F0009" w:rsidRPr="00297624">
        <w:rPr>
          <w:rFonts w:ascii="Arial" w:hAnsi="Arial" w:cs="Arial"/>
        </w:rPr>
        <w:t>Расходы по</w:t>
      </w:r>
      <w:r w:rsidR="00F132DD" w:rsidRPr="00297624">
        <w:rPr>
          <w:rFonts w:ascii="Arial" w:hAnsi="Arial" w:cs="Arial"/>
        </w:rPr>
        <w:t xml:space="preserve"> муниципальной программе «Ремонт и капитальный ремонт автомобильных дорог общего пользования местного значения на 20</w:t>
      </w:r>
      <w:r w:rsidR="008F0009">
        <w:rPr>
          <w:rFonts w:ascii="Arial" w:hAnsi="Arial" w:cs="Arial"/>
        </w:rPr>
        <w:t>14 -2020</w:t>
      </w:r>
      <w:r w:rsidR="00005192">
        <w:rPr>
          <w:rFonts w:ascii="Arial" w:hAnsi="Arial" w:cs="Arial"/>
        </w:rPr>
        <w:t xml:space="preserve"> го</w:t>
      </w:r>
      <w:r w:rsidR="008F0009">
        <w:rPr>
          <w:rFonts w:ascii="Arial" w:hAnsi="Arial" w:cs="Arial"/>
        </w:rPr>
        <w:t>ды» составили на 2018 год 452,1т.р., 2019 год – 524,3</w:t>
      </w:r>
      <w:r w:rsidR="00005192">
        <w:rPr>
          <w:rFonts w:ascii="Arial" w:hAnsi="Arial" w:cs="Arial"/>
        </w:rPr>
        <w:t xml:space="preserve"> т.р.,2020</w:t>
      </w:r>
      <w:r w:rsidR="008F0009">
        <w:rPr>
          <w:rFonts w:ascii="Arial" w:hAnsi="Arial" w:cs="Arial"/>
        </w:rPr>
        <w:t xml:space="preserve"> год- 534,6</w:t>
      </w:r>
      <w:r w:rsidR="00F132DD" w:rsidRPr="00297624">
        <w:rPr>
          <w:rFonts w:ascii="Arial" w:hAnsi="Arial" w:cs="Arial"/>
        </w:rPr>
        <w:t>т.р. На проведение мероприятий по МП «Безопасность дорожного движения» запланирована сумма 1,2 т.р.</w:t>
      </w:r>
      <w:r w:rsidR="008F0009" w:rsidRPr="008F0009">
        <w:rPr>
          <w:rFonts w:ascii="Arial" w:hAnsi="Arial" w:cs="Arial"/>
        </w:rPr>
        <w:t xml:space="preserve"> </w:t>
      </w:r>
      <w:r w:rsidR="008F0009" w:rsidRPr="00297624">
        <w:rPr>
          <w:rFonts w:ascii="Arial" w:hAnsi="Arial" w:cs="Arial"/>
        </w:rPr>
        <w:t>На проведение</w:t>
      </w:r>
      <w:proofErr w:type="gramEnd"/>
      <w:r w:rsidR="008F0009" w:rsidRPr="00297624">
        <w:rPr>
          <w:rFonts w:ascii="Arial" w:hAnsi="Arial" w:cs="Arial"/>
        </w:rPr>
        <w:t xml:space="preserve"> мероприятий по МП</w:t>
      </w:r>
      <w:r w:rsidR="008F0009">
        <w:rPr>
          <w:rFonts w:ascii="Arial" w:hAnsi="Arial" w:cs="Arial"/>
        </w:rPr>
        <w:t xml:space="preserve"> «Установка дорожных знаков, обустройство пешеходных переходов на 2018г- 27,6т.р., 2019год -5,0т.р., 2020 год-1,0т.р.,</w:t>
      </w:r>
    </w:p>
    <w:p w:rsidR="00F132DD" w:rsidRPr="00297624" w:rsidRDefault="00F132DD" w:rsidP="00F132DD">
      <w:pPr>
        <w:jc w:val="both"/>
        <w:rPr>
          <w:rFonts w:ascii="Arial" w:hAnsi="Arial" w:cs="Arial"/>
          <w:b/>
          <w:bCs/>
        </w:rPr>
      </w:pPr>
    </w:p>
    <w:p w:rsidR="00F132DD" w:rsidRPr="00455E91" w:rsidRDefault="00790B42" w:rsidP="00790B42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F132DD" w:rsidRPr="00455E91">
        <w:rPr>
          <w:rFonts w:ascii="Arial" w:hAnsi="Arial" w:cs="Arial"/>
          <w:bCs/>
        </w:rPr>
        <w:t xml:space="preserve">Раздел 05 </w:t>
      </w:r>
      <w:r w:rsidR="00937E96" w:rsidRPr="00455E91">
        <w:rPr>
          <w:rFonts w:ascii="Arial" w:hAnsi="Arial" w:cs="Arial"/>
          <w:bCs/>
        </w:rPr>
        <w:t>«Жилищное</w:t>
      </w:r>
      <w:r w:rsidR="00F132DD" w:rsidRPr="00455E91">
        <w:rPr>
          <w:rFonts w:ascii="Arial" w:hAnsi="Arial" w:cs="Arial"/>
          <w:bCs/>
        </w:rPr>
        <w:t xml:space="preserve"> – коммунальное хозяйство»</w:t>
      </w:r>
    </w:p>
    <w:p w:rsidR="00455E91" w:rsidRPr="00297624" w:rsidRDefault="00455E91" w:rsidP="008F0009">
      <w:pPr>
        <w:rPr>
          <w:rFonts w:ascii="Arial" w:hAnsi="Arial" w:cs="Arial"/>
          <w:b/>
          <w:b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1984"/>
        <w:gridCol w:w="1843"/>
        <w:gridCol w:w="1950"/>
      </w:tblGrid>
      <w:tr w:rsidR="00F132DD" w:rsidTr="00173C0E">
        <w:tc>
          <w:tcPr>
            <w:tcW w:w="3686" w:type="dxa"/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</w:tcPr>
          <w:p w:rsidR="00F132DD" w:rsidRPr="00297624" w:rsidRDefault="003A32C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2018</w:t>
            </w:r>
            <w:r w:rsidR="00F132DD" w:rsidRPr="0029762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843" w:type="dxa"/>
          </w:tcPr>
          <w:p w:rsidR="00F132DD" w:rsidRPr="00297624" w:rsidRDefault="003A32C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2019</w:t>
            </w:r>
            <w:r w:rsidR="00F132DD" w:rsidRPr="00297624">
              <w:rPr>
                <w:rFonts w:ascii="Courier New" w:hAnsi="Courier New" w:cs="Courier New"/>
                <w:szCs w:val="24"/>
              </w:rPr>
              <w:t>гю</w:t>
            </w:r>
          </w:p>
        </w:tc>
        <w:tc>
          <w:tcPr>
            <w:tcW w:w="1950" w:type="dxa"/>
          </w:tcPr>
          <w:p w:rsidR="00F132DD" w:rsidRPr="00297624" w:rsidRDefault="003A32C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2020</w:t>
            </w:r>
            <w:r w:rsidR="00F132DD" w:rsidRPr="00297624">
              <w:rPr>
                <w:rFonts w:ascii="Courier New" w:hAnsi="Courier New" w:cs="Courier New"/>
                <w:szCs w:val="24"/>
              </w:rPr>
              <w:t>г.</w:t>
            </w:r>
          </w:p>
        </w:tc>
      </w:tr>
      <w:tr w:rsidR="00F132DD" w:rsidTr="00173C0E">
        <w:tc>
          <w:tcPr>
            <w:tcW w:w="3686" w:type="dxa"/>
          </w:tcPr>
          <w:p w:rsidR="00F132DD" w:rsidRPr="00297624" w:rsidRDefault="00F132DD" w:rsidP="00173C0E">
            <w:pPr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0502</w:t>
            </w:r>
            <w:r>
              <w:rPr>
                <w:rFonts w:ascii="Courier New" w:hAnsi="Courier New" w:cs="Courier New"/>
                <w:szCs w:val="24"/>
              </w:rPr>
              <w:t xml:space="preserve"> -</w:t>
            </w:r>
            <w:r w:rsidRPr="00297624">
              <w:rPr>
                <w:rFonts w:ascii="Courier New" w:hAnsi="Courier New" w:cs="Courier New"/>
                <w:szCs w:val="24"/>
              </w:rPr>
              <w:t xml:space="preserve"> коммунальное хозяйство</w:t>
            </w:r>
          </w:p>
        </w:tc>
        <w:tc>
          <w:tcPr>
            <w:tcW w:w="1984" w:type="dxa"/>
          </w:tcPr>
          <w:p w:rsidR="00F132DD" w:rsidRPr="00297624" w:rsidRDefault="003A32C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30,0</w:t>
            </w:r>
          </w:p>
        </w:tc>
        <w:tc>
          <w:tcPr>
            <w:tcW w:w="1843" w:type="dxa"/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4,0</w:t>
            </w:r>
          </w:p>
        </w:tc>
        <w:tc>
          <w:tcPr>
            <w:tcW w:w="1950" w:type="dxa"/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4,0</w:t>
            </w:r>
          </w:p>
        </w:tc>
      </w:tr>
      <w:tr w:rsidR="00F132DD" w:rsidTr="00173C0E">
        <w:tc>
          <w:tcPr>
            <w:tcW w:w="3686" w:type="dxa"/>
          </w:tcPr>
          <w:p w:rsidR="00F132DD" w:rsidRPr="00297624" w:rsidRDefault="00F132DD" w:rsidP="00173C0E">
            <w:pPr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0503- благоустройство</w:t>
            </w:r>
          </w:p>
        </w:tc>
        <w:tc>
          <w:tcPr>
            <w:tcW w:w="1984" w:type="dxa"/>
          </w:tcPr>
          <w:p w:rsidR="00F132DD" w:rsidRPr="00297624" w:rsidRDefault="003A32C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15,0</w:t>
            </w:r>
          </w:p>
        </w:tc>
        <w:tc>
          <w:tcPr>
            <w:tcW w:w="1843" w:type="dxa"/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2,0</w:t>
            </w:r>
          </w:p>
        </w:tc>
        <w:tc>
          <w:tcPr>
            <w:tcW w:w="1950" w:type="dxa"/>
          </w:tcPr>
          <w:p w:rsidR="00F132DD" w:rsidRPr="00297624" w:rsidRDefault="00F132DD" w:rsidP="00173C0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97624">
              <w:rPr>
                <w:rFonts w:ascii="Courier New" w:hAnsi="Courier New" w:cs="Courier New"/>
                <w:szCs w:val="24"/>
              </w:rPr>
              <w:t>2,0</w:t>
            </w:r>
          </w:p>
        </w:tc>
      </w:tr>
    </w:tbl>
    <w:p w:rsidR="00F132DD" w:rsidRPr="00A00E8E" w:rsidRDefault="00F132DD" w:rsidP="00F132DD">
      <w:pPr>
        <w:jc w:val="center"/>
      </w:pPr>
    </w:p>
    <w:p w:rsidR="00937E96" w:rsidRPr="00790B42" w:rsidRDefault="00790B42" w:rsidP="00790B42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937E96" w:rsidRPr="00790B42">
        <w:rPr>
          <w:rFonts w:ascii="Arial" w:hAnsi="Arial" w:cs="Arial"/>
          <w:bCs/>
        </w:rPr>
        <w:t>Раздел 07 «Образование»</w:t>
      </w:r>
    </w:p>
    <w:p w:rsidR="00937E96" w:rsidRPr="00790B42" w:rsidRDefault="00937E96" w:rsidP="00937E96">
      <w:pPr>
        <w:jc w:val="both"/>
        <w:rPr>
          <w:rFonts w:ascii="Arial" w:hAnsi="Arial" w:cs="Arial"/>
          <w:bCs/>
        </w:rPr>
      </w:pPr>
    </w:p>
    <w:p w:rsidR="00937E96" w:rsidRDefault="00937E96" w:rsidP="00790B4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</w:rPr>
        <w:t>На 2018</w:t>
      </w:r>
      <w:r w:rsidRPr="00297624">
        <w:rPr>
          <w:rFonts w:ascii="Arial" w:hAnsi="Arial" w:cs="Arial"/>
        </w:rPr>
        <w:t xml:space="preserve"> год предусмотрены бюдже</w:t>
      </w:r>
      <w:r>
        <w:rPr>
          <w:rFonts w:ascii="Arial" w:hAnsi="Arial" w:cs="Arial"/>
        </w:rPr>
        <w:t xml:space="preserve">тные ассигнования в сумме 500 </w:t>
      </w:r>
      <w:r w:rsidRPr="00297624">
        <w:rPr>
          <w:rFonts w:ascii="Arial" w:hAnsi="Arial" w:cs="Arial"/>
        </w:rPr>
        <w:t>р.,</w:t>
      </w:r>
      <w:r>
        <w:rPr>
          <w:rFonts w:ascii="Arial" w:hAnsi="Arial" w:cs="Arial"/>
        </w:rPr>
        <w:t xml:space="preserve"> В 2019 году – 500 р., 2020году – 500 </w:t>
      </w:r>
      <w:r w:rsidRPr="00297624">
        <w:rPr>
          <w:rFonts w:ascii="Arial" w:hAnsi="Arial" w:cs="Arial"/>
        </w:rPr>
        <w:t>р.</w:t>
      </w:r>
    </w:p>
    <w:p w:rsidR="00790B42" w:rsidRDefault="00790B42" w:rsidP="00790B42">
      <w:pPr>
        <w:rPr>
          <w:rFonts w:ascii="Arial" w:hAnsi="Arial" w:cs="Arial"/>
          <w:b/>
          <w:bCs/>
        </w:rPr>
      </w:pPr>
    </w:p>
    <w:p w:rsidR="00F132DD" w:rsidRPr="00790B42" w:rsidRDefault="00790B42" w:rsidP="00790B42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F132DD" w:rsidRPr="00790B42">
        <w:rPr>
          <w:rFonts w:ascii="Arial" w:hAnsi="Arial" w:cs="Arial"/>
          <w:bCs/>
        </w:rPr>
        <w:t>Раздел 08 «Культура»</w:t>
      </w:r>
    </w:p>
    <w:p w:rsidR="00F132DD" w:rsidRDefault="00790B42" w:rsidP="0080556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F132DD">
        <w:rPr>
          <w:rFonts w:ascii="Arial" w:hAnsi="Arial" w:cs="Arial"/>
        </w:rPr>
        <w:t xml:space="preserve"> </w:t>
      </w:r>
      <w:r w:rsidR="00805567">
        <w:rPr>
          <w:rFonts w:ascii="Arial" w:hAnsi="Arial" w:cs="Arial"/>
        </w:rPr>
        <w:t xml:space="preserve"> </w:t>
      </w:r>
      <w:r w:rsidR="003A32CD">
        <w:rPr>
          <w:rFonts w:ascii="Arial" w:hAnsi="Arial" w:cs="Arial"/>
        </w:rPr>
        <w:t>На 2018</w:t>
      </w:r>
      <w:r w:rsidR="00F132DD" w:rsidRPr="00297624">
        <w:rPr>
          <w:rFonts w:ascii="Arial" w:hAnsi="Arial" w:cs="Arial"/>
        </w:rPr>
        <w:t xml:space="preserve"> год предусмотрены бюдже</w:t>
      </w:r>
      <w:r w:rsidR="003A32CD">
        <w:rPr>
          <w:rFonts w:ascii="Arial" w:hAnsi="Arial" w:cs="Arial"/>
        </w:rPr>
        <w:t>тные ассигнования в сумме 865,3</w:t>
      </w:r>
      <w:r w:rsidR="00F132DD" w:rsidRPr="00297624">
        <w:rPr>
          <w:rFonts w:ascii="Arial" w:hAnsi="Arial" w:cs="Arial"/>
        </w:rPr>
        <w:t xml:space="preserve"> </w:t>
      </w:r>
      <w:r w:rsidR="00937E96" w:rsidRPr="00297624">
        <w:rPr>
          <w:rFonts w:ascii="Arial" w:hAnsi="Arial" w:cs="Arial"/>
        </w:rPr>
        <w:t>т.р.,</w:t>
      </w:r>
      <w:r>
        <w:rPr>
          <w:rFonts w:ascii="Arial" w:hAnsi="Arial" w:cs="Arial"/>
        </w:rPr>
        <w:t xml:space="preserve"> в</w:t>
      </w:r>
      <w:r w:rsidR="003A32CD">
        <w:rPr>
          <w:rFonts w:ascii="Arial" w:hAnsi="Arial" w:cs="Arial"/>
        </w:rPr>
        <w:t xml:space="preserve"> 2019 году – 547,1 т.р., 2020</w:t>
      </w:r>
      <w:r>
        <w:rPr>
          <w:rFonts w:ascii="Arial" w:hAnsi="Arial" w:cs="Arial"/>
        </w:rPr>
        <w:t xml:space="preserve"> </w:t>
      </w:r>
      <w:r w:rsidR="003A32CD">
        <w:rPr>
          <w:rFonts w:ascii="Arial" w:hAnsi="Arial" w:cs="Arial"/>
        </w:rPr>
        <w:t>году – 515,1</w:t>
      </w:r>
      <w:r w:rsidR="00F132DD" w:rsidRPr="00297624">
        <w:rPr>
          <w:rFonts w:ascii="Arial" w:hAnsi="Arial" w:cs="Arial"/>
        </w:rPr>
        <w:t xml:space="preserve"> т.р.</w:t>
      </w:r>
    </w:p>
    <w:p w:rsidR="00790B42" w:rsidRDefault="00790B42" w:rsidP="00790B42">
      <w:pPr>
        <w:rPr>
          <w:rFonts w:ascii="Arial" w:hAnsi="Arial" w:cs="Arial"/>
        </w:rPr>
      </w:pPr>
    </w:p>
    <w:p w:rsidR="003A32CD" w:rsidRPr="00790B42" w:rsidRDefault="00790B42" w:rsidP="00790B42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3A32CD" w:rsidRPr="00790B42">
        <w:rPr>
          <w:rFonts w:ascii="Arial" w:hAnsi="Arial" w:cs="Arial"/>
          <w:bCs/>
        </w:rPr>
        <w:t>Раздел 10 «Социальная политика»</w:t>
      </w:r>
    </w:p>
    <w:p w:rsidR="003A32CD" w:rsidRDefault="003A32CD" w:rsidP="003A32CD">
      <w:pPr>
        <w:jc w:val="both"/>
        <w:rPr>
          <w:rFonts w:ascii="Arial" w:hAnsi="Arial" w:cs="Arial"/>
        </w:rPr>
      </w:pPr>
    </w:p>
    <w:p w:rsidR="003A32CD" w:rsidRDefault="00790B42" w:rsidP="00790B4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A32CD">
        <w:rPr>
          <w:rFonts w:ascii="Arial" w:hAnsi="Arial" w:cs="Arial"/>
        </w:rPr>
        <w:t>На 2018</w:t>
      </w:r>
      <w:r w:rsidR="003A32CD" w:rsidRPr="00297624">
        <w:rPr>
          <w:rFonts w:ascii="Arial" w:hAnsi="Arial" w:cs="Arial"/>
        </w:rPr>
        <w:t xml:space="preserve"> год предусмотрены бюдже</w:t>
      </w:r>
      <w:r w:rsidR="003A32CD">
        <w:rPr>
          <w:rFonts w:ascii="Arial" w:hAnsi="Arial" w:cs="Arial"/>
        </w:rPr>
        <w:t>тные ассигнования в сумме 61,2</w:t>
      </w:r>
      <w:r w:rsidR="003A32CD" w:rsidRPr="00297624">
        <w:rPr>
          <w:rFonts w:ascii="Arial" w:hAnsi="Arial" w:cs="Arial"/>
        </w:rPr>
        <w:t>т.р.,</w:t>
      </w:r>
      <w:r w:rsidR="003A32CD">
        <w:rPr>
          <w:rFonts w:ascii="Arial" w:hAnsi="Arial" w:cs="Arial"/>
        </w:rPr>
        <w:t xml:space="preserve"> В 2019 году – 53,2 т.р., 2020году – 55,1</w:t>
      </w:r>
      <w:r w:rsidR="003A32CD" w:rsidRPr="00297624">
        <w:rPr>
          <w:rFonts w:ascii="Arial" w:hAnsi="Arial" w:cs="Arial"/>
        </w:rPr>
        <w:t xml:space="preserve"> т.р.</w:t>
      </w:r>
    </w:p>
    <w:p w:rsidR="00120E46" w:rsidRDefault="00120E46" w:rsidP="00F132DD">
      <w:pPr>
        <w:jc w:val="both"/>
        <w:rPr>
          <w:rFonts w:ascii="Arial" w:hAnsi="Arial" w:cs="Arial"/>
        </w:rPr>
      </w:pPr>
    </w:p>
    <w:p w:rsidR="00120E46" w:rsidRDefault="00120E46" w:rsidP="00F132DD">
      <w:pPr>
        <w:jc w:val="both"/>
        <w:rPr>
          <w:rFonts w:ascii="Arial" w:hAnsi="Arial" w:cs="Arial"/>
        </w:rPr>
      </w:pPr>
    </w:p>
    <w:p w:rsidR="00F132DD" w:rsidRPr="00297624" w:rsidRDefault="00F132DD" w:rsidP="00F132DD">
      <w:pPr>
        <w:jc w:val="both"/>
        <w:rPr>
          <w:rFonts w:ascii="Arial" w:hAnsi="Arial" w:cs="Arial"/>
        </w:rPr>
      </w:pPr>
      <w:r w:rsidRPr="00297624">
        <w:rPr>
          <w:rFonts w:ascii="Arial" w:hAnsi="Arial" w:cs="Arial"/>
        </w:rPr>
        <w:t xml:space="preserve">Ведущий экономист                                                                                  </w:t>
      </w:r>
    </w:p>
    <w:p w:rsidR="00F132DD" w:rsidRPr="00297624" w:rsidRDefault="00937E96" w:rsidP="00120E46">
      <w:pPr>
        <w:tabs>
          <w:tab w:val="left" w:pos="709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Т.Н. </w:t>
      </w:r>
      <w:proofErr w:type="spellStart"/>
      <w:r>
        <w:rPr>
          <w:rFonts w:ascii="Arial" w:hAnsi="Arial" w:cs="Arial"/>
        </w:rPr>
        <w:t>Сохарева</w:t>
      </w:r>
      <w:proofErr w:type="spellEnd"/>
    </w:p>
    <w:p w:rsidR="00F132DD" w:rsidRPr="00297624" w:rsidRDefault="00F132DD" w:rsidP="00F132DD">
      <w:pPr>
        <w:jc w:val="both"/>
        <w:rPr>
          <w:rFonts w:ascii="Arial" w:hAnsi="Arial" w:cs="Arial"/>
        </w:rPr>
      </w:pPr>
    </w:p>
    <w:p w:rsidR="00F132DD" w:rsidRDefault="00F132DD" w:rsidP="00F132DD">
      <w:pPr>
        <w:jc w:val="both"/>
      </w:pPr>
    </w:p>
    <w:p w:rsidR="00F132DD" w:rsidRPr="00A00E8E" w:rsidRDefault="00F132DD" w:rsidP="00F132DD">
      <w:pPr>
        <w:jc w:val="both"/>
      </w:pPr>
    </w:p>
    <w:p w:rsidR="007E0344" w:rsidRDefault="007E0344"/>
    <w:sectPr w:rsidR="007E0344" w:rsidSect="00790B4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DD"/>
    <w:rsid w:val="00005192"/>
    <w:rsid w:val="000F7121"/>
    <w:rsid w:val="00120E46"/>
    <w:rsid w:val="001F3114"/>
    <w:rsid w:val="00347EA6"/>
    <w:rsid w:val="003A32CD"/>
    <w:rsid w:val="00447D7A"/>
    <w:rsid w:val="00455E91"/>
    <w:rsid w:val="00564880"/>
    <w:rsid w:val="00567AC1"/>
    <w:rsid w:val="0061307B"/>
    <w:rsid w:val="00710FF1"/>
    <w:rsid w:val="007251ED"/>
    <w:rsid w:val="00790B42"/>
    <w:rsid w:val="007E0344"/>
    <w:rsid w:val="00805567"/>
    <w:rsid w:val="0081566D"/>
    <w:rsid w:val="008F0009"/>
    <w:rsid w:val="00937E96"/>
    <w:rsid w:val="009C33D7"/>
    <w:rsid w:val="00B20CC5"/>
    <w:rsid w:val="00BF5300"/>
    <w:rsid w:val="00C37239"/>
    <w:rsid w:val="00D11A4B"/>
    <w:rsid w:val="00D22AA0"/>
    <w:rsid w:val="00D7063E"/>
    <w:rsid w:val="00D951F0"/>
    <w:rsid w:val="00E840AB"/>
    <w:rsid w:val="00E91242"/>
    <w:rsid w:val="00E92A52"/>
    <w:rsid w:val="00F132DD"/>
    <w:rsid w:val="00F64EE8"/>
    <w:rsid w:val="00F717A5"/>
    <w:rsid w:val="00FA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DNA7 X86</cp:lastModifiedBy>
  <cp:revision>9</cp:revision>
  <dcterms:created xsi:type="dcterms:W3CDTF">2017-11-09T09:27:00Z</dcterms:created>
  <dcterms:modified xsi:type="dcterms:W3CDTF">2018-02-08T02:41:00Z</dcterms:modified>
</cp:coreProperties>
</file>