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4D" w:rsidRDefault="008F354D" w:rsidP="00466E23">
      <w:pPr>
        <w:pStyle w:val="NoSpacing"/>
        <w:rPr>
          <w:rFonts w:ascii="Times New Roman" w:hAnsi="Times New Roman"/>
          <w:sz w:val="24"/>
          <w:szCs w:val="24"/>
        </w:rPr>
      </w:pPr>
    </w:p>
    <w:p w:rsidR="008F354D" w:rsidRPr="008B6891" w:rsidRDefault="008F354D" w:rsidP="00D7608C">
      <w:pPr>
        <w:pStyle w:val="NoSpacing"/>
        <w:jc w:val="center"/>
        <w:rPr>
          <w:rFonts w:ascii="Times New Roman" w:hAnsi="Times New Roman"/>
          <w:sz w:val="24"/>
          <w:szCs w:val="24"/>
        </w:rPr>
      </w:pPr>
      <w:bookmarkStart w:id="0" w:name="_GoBack"/>
      <w:bookmarkEnd w:id="0"/>
      <w:r w:rsidRPr="008B6891">
        <w:rPr>
          <w:rFonts w:ascii="Times New Roman" w:hAnsi="Times New Roman"/>
          <w:sz w:val="24"/>
          <w:szCs w:val="24"/>
        </w:rPr>
        <w:t>РОССИЙСКАЯ ФЕДЕРАЦИЯ</w:t>
      </w:r>
    </w:p>
    <w:p w:rsidR="008F354D" w:rsidRPr="008B6891" w:rsidRDefault="008F354D" w:rsidP="00D7608C">
      <w:pPr>
        <w:pStyle w:val="NoSpacing"/>
        <w:jc w:val="center"/>
        <w:rPr>
          <w:rFonts w:ascii="Times New Roman" w:hAnsi="Times New Roman"/>
          <w:sz w:val="24"/>
          <w:szCs w:val="24"/>
        </w:rPr>
      </w:pPr>
      <w:r w:rsidRPr="008B6891">
        <w:rPr>
          <w:rFonts w:ascii="Times New Roman" w:hAnsi="Times New Roman"/>
          <w:sz w:val="24"/>
          <w:szCs w:val="24"/>
        </w:rPr>
        <w:t>ИРКУТСКАЯ ОБЛАСТЬ</w:t>
      </w:r>
    </w:p>
    <w:p w:rsidR="008F354D" w:rsidRPr="008B6891" w:rsidRDefault="008F354D" w:rsidP="00D7608C">
      <w:pPr>
        <w:pStyle w:val="NoSpacing"/>
        <w:jc w:val="center"/>
        <w:rPr>
          <w:rFonts w:ascii="Times New Roman" w:hAnsi="Times New Roman"/>
          <w:sz w:val="24"/>
          <w:szCs w:val="24"/>
        </w:rPr>
      </w:pPr>
      <w:r w:rsidRPr="008B6891">
        <w:rPr>
          <w:rFonts w:ascii="Times New Roman" w:hAnsi="Times New Roman"/>
          <w:sz w:val="24"/>
          <w:szCs w:val="24"/>
        </w:rPr>
        <w:t>ЧУНСКИЙ РАЙОН</w:t>
      </w:r>
    </w:p>
    <w:p w:rsidR="008F354D" w:rsidRPr="008B6891" w:rsidRDefault="008F354D" w:rsidP="00D7608C">
      <w:pPr>
        <w:pStyle w:val="NoSpacing"/>
        <w:jc w:val="center"/>
        <w:rPr>
          <w:rFonts w:ascii="Times New Roman" w:hAnsi="Times New Roman"/>
          <w:sz w:val="24"/>
          <w:szCs w:val="24"/>
        </w:rPr>
      </w:pPr>
    </w:p>
    <w:p w:rsidR="008F354D" w:rsidRPr="008B6891" w:rsidRDefault="008F354D" w:rsidP="00D7608C">
      <w:pPr>
        <w:pStyle w:val="NoSpacing"/>
        <w:jc w:val="center"/>
        <w:rPr>
          <w:rFonts w:ascii="Times New Roman" w:hAnsi="Times New Roman"/>
          <w:sz w:val="24"/>
          <w:szCs w:val="24"/>
        </w:rPr>
      </w:pPr>
      <w:r>
        <w:rPr>
          <w:rFonts w:ascii="Times New Roman" w:hAnsi="Times New Roman"/>
          <w:sz w:val="24"/>
          <w:szCs w:val="24"/>
        </w:rPr>
        <w:t xml:space="preserve">БУНБУЙСКОЕ </w:t>
      </w:r>
      <w:r w:rsidRPr="008B6891">
        <w:rPr>
          <w:rFonts w:ascii="Times New Roman" w:hAnsi="Times New Roman"/>
          <w:sz w:val="24"/>
          <w:szCs w:val="24"/>
        </w:rPr>
        <w:t>МУНИЦИПАЛЬНОЕ ОБРАЗОВАНИЕ</w:t>
      </w:r>
    </w:p>
    <w:p w:rsidR="008F354D" w:rsidRPr="008B6891" w:rsidRDefault="008F354D" w:rsidP="00D7608C">
      <w:pPr>
        <w:pStyle w:val="NoSpacing"/>
        <w:jc w:val="center"/>
        <w:rPr>
          <w:rFonts w:ascii="Times New Roman" w:hAnsi="Times New Roman"/>
          <w:sz w:val="24"/>
          <w:szCs w:val="24"/>
        </w:rPr>
      </w:pPr>
    </w:p>
    <w:p w:rsidR="008F354D" w:rsidRPr="008B6891" w:rsidRDefault="008F354D" w:rsidP="00D7608C">
      <w:pPr>
        <w:pStyle w:val="NoSpacing"/>
        <w:jc w:val="center"/>
        <w:rPr>
          <w:rFonts w:ascii="Times New Roman" w:hAnsi="Times New Roman"/>
          <w:sz w:val="24"/>
          <w:szCs w:val="24"/>
        </w:rPr>
      </w:pPr>
      <w:r w:rsidRPr="008B6891">
        <w:rPr>
          <w:rFonts w:ascii="Times New Roman" w:hAnsi="Times New Roman"/>
          <w:sz w:val="24"/>
          <w:szCs w:val="24"/>
        </w:rPr>
        <w:t>Дума сельского Поселения</w:t>
      </w:r>
    </w:p>
    <w:p w:rsidR="008F354D" w:rsidRPr="008B6891" w:rsidRDefault="008F354D" w:rsidP="00D7608C">
      <w:pPr>
        <w:pStyle w:val="NoSpacing"/>
        <w:jc w:val="center"/>
        <w:rPr>
          <w:rFonts w:ascii="Times New Roman" w:hAnsi="Times New Roman"/>
          <w:sz w:val="24"/>
          <w:szCs w:val="24"/>
        </w:rPr>
      </w:pPr>
      <w:r w:rsidRPr="008B6891">
        <w:rPr>
          <w:rFonts w:ascii="Times New Roman" w:hAnsi="Times New Roman"/>
          <w:sz w:val="24"/>
          <w:szCs w:val="24"/>
        </w:rPr>
        <w:t>Второго созыва</w:t>
      </w:r>
    </w:p>
    <w:p w:rsidR="008F354D" w:rsidRPr="008B6891" w:rsidRDefault="008F354D" w:rsidP="00D7608C">
      <w:pPr>
        <w:pStyle w:val="NoSpacing"/>
        <w:jc w:val="center"/>
        <w:rPr>
          <w:rFonts w:ascii="Times New Roman" w:hAnsi="Times New Roman"/>
          <w:sz w:val="24"/>
          <w:szCs w:val="24"/>
        </w:rPr>
      </w:pPr>
    </w:p>
    <w:p w:rsidR="008F354D" w:rsidRPr="008B6891" w:rsidRDefault="008F354D" w:rsidP="00D7608C">
      <w:pPr>
        <w:pStyle w:val="NoSpacing"/>
        <w:jc w:val="center"/>
        <w:rPr>
          <w:rFonts w:ascii="Times New Roman" w:hAnsi="Times New Roman"/>
          <w:sz w:val="24"/>
          <w:szCs w:val="24"/>
        </w:rPr>
      </w:pPr>
      <w:r w:rsidRPr="008B6891">
        <w:rPr>
          <w:rFonts w:ascii="Times New Roman" w:hAnsi="Times New Roman"/>
          <w:sz w:val="24"/>
          <w:szCs w:val="24"/>
        </w:rPr>
        <w:t xml:space="preserve">Сорок </w:t>
      </w:r>
      <w:r>
        <w:rPr>
          <w:rFonts w:ascii="Times New Roman" w:hAnsi="Times New Roman"/>
          <w:sz w:val="24"/>
          <w:szCs w:val="24"/>
        </w:rPr>
        <w:t>седьмая</w:t>
      </w:r>
      <w:r w:rsidRPr="008B6891">
        <w:rPr>
          <w:rFonts w:ascii="Times New Roman" w:hAnsi="Times New Roman"/>
          <w:sz w:val="24"/>
          <w:szCs w:val="24"/>
        </w:rPr>
        <w:t xml:space="preserve">   сессия</w:t>
      </w:r>
    </w:p>
    <w:p w:rsidR="008F354D" w:rsidRPr="008B6891" w:rsidRDefault="008F354D" w:rsidP="00D7608C">
      <w:pPr>
        <w:pStyle w:val="NoSpacing"/>
        <w:jc w:val="center"/>
        <w:rPr>
          <w:rFonts w:ascii="Times New Roman" w:hAnsi="Times New Roman"/>
          <w:sz w:val="24"/>
          <w:szCs w:val="24"/>
        </w:rPr>
      </w:pPr>
    </w:p>
    <w:p w:rsidR="008F354D" w:rsidRPr="008B6891" w:rsidRDefault="008F354D" w:rsidP="00D7608C">
      <w:pPr>
        <w:pStyle w:val="NoSpacing"/>
        <w:jc w:val="center"/>
        <w:rPr>
          <w:rFonts w:ascii="Times New Roman" w:hAnsi="Times New Roman"/>
          <w:sz w:val="24"/>
          <w:szCs w:val="24"/>
        </w:rPr>
      </w:pPr>
      <w:r w:rsidRPr="008B6891">
        <w:rPr>
          <w:rFonts w:ascii="Times New Roman" w:hAnsi="Times New Roman"/>
          <w:sz w:val="24"/>
          <w:szCs w:val="24"/>
        </w:rPr>
        <w:t>РЕШЕНИЕ</w:t>
      </w:r>
    </w:p>
    <w:p w:rsidR="008F354D" w:rsidRPr="008B6891" w:rsidRDefault="008F354D" w:rsidP="00D7608C">
      <w:pPr>
        <w:pStyle w:val="NoSpacing"/>
        <w:jc w:val="center"/>
        <w:rPr>
          <w:rFonts w:ascii="Times New Roman" w:hAnsi="Times New Roman"/>
          <w:sz w:val="24"/>
          <w:szCs w:val="24"/>
        </w:rPr>
      </w:pPr>
    </w:p>
    <w:p w:rsidR="008F354D" w:rsidRPr="00D7608C" w:rsidRDefault="008F354D" w:rsidP="00D7608C">
      <w:pPr>
        <w:pStyle w:val="NoSpacing"/>
        <w:jc w:val="center"/>
        <w:rPr>
          <w:rFonts w:ascii="Times New Roman" w:hAnsi="Times New Roman"/>
          <w:sz w:val="24"/>
          <w:szCs w:val="24"/>
        </w:rPr>
      </w:pPr>
      <w:r w:rsidRPr="008B6891">
        <w:rPr>
          <w:rFonts w:ascii="Times New Roman" w:hAnsi="Times New Roman"/>
          <w:sz w:val="24"/>
          <w:szCs w:val="24"/>
        </w:rPr>
        <w:t xml:space="preserve">от </w:t>
      </w:r>
      <w:r w:rsidRPr="00D7608C">
        <w:rPr>
          <w:rFonts w:ascii="Times New Roman" w:hAnsi="Times New Roman"/>
          <w:sz w:val="24"/>
          <w:szCs w:val="24"/>
        </w:rPr>
        <w:t>30</w:t>
      </w:r>
      <w:r w:rsidRPr="008B6891">
        <w:rPr>
          <w:rFonts w:ascii="Times New Roman" w:hAnsi="Times New Roman"/>
          <w:sz w:val="24"/>
          <w:szCs w:val="24"/>
        </w:rPr>
        <w:t xml:space="preserve">.01.2012г.   </w:t>
      </w:r>
      <w:r>
        <w:rPr>
          <w:rFonts w:ascii="Times New Roman" w:hAnsi="Times New Roman"/>
          <w:sz w:val="24"/>
          <w:szCs w:val="24"/>
        </w:rPr>
        <w:t xml:space="preserve">                      </w:t>
      </w:r>
      <w:r w:rsidRPr="008B6891">
        <w:rPr>
          <w:rFonts w:ascii="Times New Roman" w:hAnsi="Times New Roman"/>
          <w:sz w:val="24"/>
          <w:szCs w:val="24"/>
        </w:rPr>
        <w:t xml:space="preserve"> с.</w:t>
      </w:r>
      <w:r>
        <w:rPr>
          <w:rFonts w:ascii="Times New Roman" w:hAnsi="Times New Roman"/>
          <w:sz w:val="24"/>
          <w:szCs w:val="24"/>
        </w:rPr>
        <w:t>Бунбуй</w:t>
      </w:r>
      <w:r w:rsidRPr="008B6891">
        <w:rPr>
          <w:rFonts w:ascii="Times New Roman" w:hAnsi="Times New Roman"/>
          <w:sz w:val="24"/>
          <w:szCs w:val="24"/>
        </w:rPr>
        <w:t xml:space="preserve">                                       № 1</w:t>
      </w:r>
      <w:r w:rsidRPr="00D7608C">
        <w:rPr>
          <w:rFonts w:ascii="Times New Roman" w:hAnsi="Times New Roman"/>
          <w:sz w:val="24"/>
          <w:szCs w:val="24"/>
        </w:rPr>
        <w:t>56</w:t>
      </w:r>
    </w:p>
    <w:p w:rsidR="008F354D" w:rsidRDefault="008F354D" w:rsidP="00D7608C"/>
    <w:p w:rsidR="008F354D" w:rsidRDefault="008F354D" w:rsidP="00D7608C"/>
    <w:p w:rsidR="008F354D" w:rsidRDefault="008F354D" w:rsidP="00D7608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 порядке учета муниципального имущества </w:t>
      </w:r>
    </w:p>
    <w:p w:rsidR="008F354D" w:rsidRDefault="008F354D" w:rsidP="00D7608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и ведения реестра муниципального имущества </w:t>
      </w:r>
    </w:p>
    <w:p w:rsidR="008F354D" w:rsidRPr="00D355E5" w:rsidRDefault="008F354D" w:rsidP="00D7608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Бунбуйского муниципального образования</w:t>
      </w:r>
    </w:p>
    <w:p w:rsidR="008F354D" w:rsidRDefault="008F354D" w:rsidP="00D7608C">
      <w:r>
        <w:t xml:space="preserve">                                   </w:t>
      </w:r>
    </w:p>
    <w:p w:rsidR="008F354D" w:rsidRPr="00A3662D" w:rsidRDefault="008F354D" w:rsidP="00D7608C">
      <w:pPr>
        <w:pStyle w:val="NoSpacing"/>
        <w:jc w:val="both"/>
        <w:rPr>
          <w:rFonts w:ascii="Times New Roman" w:hAnsi="Times New Roman"/>
          <w:sz w:val="24"/>
          <w:szCs w:val="24"/>
        </w:rPr>
      </w:pPr>
      <w:r>
        <w:rPr>
          <w:rFonts w:ascii="Times New Roman" w:hAnsi="Times New Roman"/>
          <w:sz w:val="24"/>
          <w:szCs w:val="24"/>
        </w:rPr>
        <w:t xml:space="preserve">   </w:t>
      </w:r>
      <w:r w:rsidRPr="00A3662D">
        <w:rPr>
          <w:rFonts w:ascii="Times New Roman" w:hAnsi="Times New Roman"/>
          <w:sz w:val="24"/>
          <w:szCs w:val="24"/>
        </w:rPr>
        <w:t>В соответствии с ФЗ «Об общих принципах организации местного самоуправления в Российской Федерац</w:t>
      </w:r>
      <w:r>
        <w:rPr>
          <w:rFonts w:ascii="Times New Roman" w:hAnsi="Times New Roman"/>
          <w:sz w:val="24"/>
          <w:szCs w:val="24"/>
        </w:rPr>
        <w:t>ии» от 06.10.2003года  №131-ФЗ (</w:t>
      </w:r>
      <w:r w:rsidRPr="00A3662D">
        <w:rPr>
          <w:rFonts w:ascii="Times New Roman" w:hAnsi="Times New Roman"/>
          <w:sz w:val="24"/>
          <w:szCs w:val="24"/>
        </w:rPr>
        <w:t xml:space="preserve">в ред.от 06.12.2011 года),   руководствуясь ст.ст.6,44,46 Устава </w:t>
      </w:r>
      <w:r>
        <w:rPr>
          <w:rFonts w:ascii="Times New Roman" w:hAnsi="Times New Roman"/>
          <w:sz w:val="24"/>
          <w:szCs w:val="24"/>
        </w:rPr>
        <w:t>Бунбуйского</w:t>
      </w:r>
      <w:r w:rsidRPr="00A3662D">
        <w:rPr>
          <w:rFonts w:ascii="Times New Roman" w:hAnsi="Times New Roman"/>
          <w:sz w:val="24"/>
          <w:szCs w:val="24"/>
        </w:rPr>
        <w:t xml:space="preserve"> муниципального образования, Дума </w:t>
      </w:r>
      <w:r>
        <w:rPr>
          <w:rFonts w:ascii="Times New Roman" w:hAnsi="Times New Roman"/>
          <w:sz w:val="24"/>
          <w:szCs w:val="24"/>
        </w:rPr>
        <w:t xml:space="preserve">Бунбуйского </w:t>
      </w:r>
      <w:r w:rsidRPr="00A3662D">
        <w:rPr>
          <w:rFonts w:ascii="Times New Roman" w:hAnsi="Times New Roman"/>
          <w:sz w:val="24"/>
          <w:szCs w:val="24"/>
        </w:rPr>
        <w:t>муниципального образования</w:t>
      </w:r>
    </w:p>
    <w:p w:rsidR="008F354D" w:rsidRDefault="008F354D" w:rsidP="00D7608C">
      <w:pPr>
        <w:tabs>
          <w:tab w:val="left" w:pos="3810"/>
        </w:tabs>
        <w:jc w:val="both"/>
      </w:pPr>
      <w:r>
        <w:tab/>
      </w:r>
    </w:p>
    <w:p w:rsidR="008F354D" w:rsidRPr="00A3662D" w:rsidRDefault="008F354D" w:rsidP="00D7608C">
      <w:pPr>
        <w:tabs>
          <w:tab w:val="left" w:pos="3810"/>
        </w:tabs>
        <w:jc w:val="center"/>
        <w:rPr>
          <w:rFonts w:ascii="Times New Roman" w:hAnsi="Times New Roman"/>
          <w:sz w:val="24"/>
          <w:szCs w:val="24"/>
        </w:rPr>
      </w:pPr>
      <w:r w:rsidRPr="00A3662D">
        <w:rPr>
          <w:rFonts w:ascii="Times New Roman" w:hAnsi="Times New Roman"/>
          <w:sz w:val="24"/>
          <w:szCs w:val="24"/>
        </w:rPr>
        <w:t>РЕШИЛА</w:t>
      </w:r>
      <w:r>
        <w:rPr>
          <w:rFonts w:ascii="Times New Roman" w:hAnsi="Times New Roman"/>
          <w:sz w:val="24"/>
          <w:szCs w:val="24"/>
        </w:rPr>
        <w:t>:</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1. Утвердить Положение о порядке учета муниципального имущества и ведения Ре</w:t>
      </w:r>
      <w:r>
        <w:rPr>
          <w:rFonts w:ascii="Times New Roman" w:hAnsi="Times New Roman" w:cs="Times New Roman"/>
          <w:sz w:val="24"/>
          <w:szCs w:val="24"/>
        </w:rPr>
        <w:t xml:space="preserve">естра муниципального имущества </w:t>
      </w:r>
      <w:r w:rsidRPr="00A6040D">
        <w:rPr>
          <w:rFonts w:ascii="Times New Roman" w:hAnsi="Times New Roman" w:cs="Times New Roman"/>
          <w:sz w:val="24"/>
          <w:szCs w:val="24"/>
        </w:rPr>
        <w:t>Бунбуйского</w:t>
      </w:r>
      <w:r>
        <w:rPr>
          <w:rFonts w:ascii="Times New Roman" w:hAnsi="Times New Roman" w:cs="Times New Roman"/>
          <w:b/>
          <w:sz w:val="24"/>
          <w:szCs w:val="24"/>
        </w:rPr>
        <w:t xml:space="preserve"> </w:t>
      </w:r>
      <w:r>
        <w:rPr>
          <w:rFonts w:ascii="Times New Roman" w:hAnsi="Times New Roman" w:cs="Times New Roman"/>
          <w:sz w:val="24"/>
          <w:szCs w:val="24"/>
        </w:rPr>
        <w:t xml:space="preserve">муниципального имущества </w:t>
      </w:r>
      <w:r w:rsidRPr="00D355E5">
        <w:rPr>
          <w:rFonts w:ascii="Times New Roman" w:hAnsi="Times New Roman" w:cs="Times New Roman"/>
          <w:sz w:val="24"/>
          <w:szCs w:val="24"/>
        </w:rPr>
        <w:t>(прилагается).</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2. Опубликовать настоящее постановление и приложени</w:t>
      </w:r>
      <w:r>
        <w:rPr>
          <w:rFonts w:ascii="Times New Roman" w:hAnsi="Times New Roman" w:cs="Times New Roman"/>
          <w:sz w:val="24"/>
          <w:szCs w:val="24"/>
        </w:rPr>
        <w:t>я к нему в газете «Информационный  вестник</w:t>
      </w:r>
      <w:r w:rsidRPr="00D355E5">
        <w:rPr>
          <w:rFonts w:ascii="Times New Roman" w:hAnsi="Times New Roman" w:cs="Times New Roman"/>
          <w:sz w:val="24"/>
          <w:szCs w:val="24"/>
        </w:rPr>
        <w:t>".</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3. Постановление вступает в силу с момента его опубликования.</w:t>
      </w:r>
    </w:p>
    <w:p w:rsidR="008F354D" w:rsidRDefault="008F354D" w:rsidP="00D7608C">
      <w:pPr>
        <w:jc w:val="both"/>
      </w:pPr>
      <w:r>
        <w:t xml:space="preserve"> </w:t>
      </w:r>
    </w:p>
    <w:p w:rsidR="008F354D" w:rsidRDefault="008F354D" w:rsidP="00D7608C">
      <w:pPr>
        <w:jc w:val="both"/>
      </w:pPr>
    </w:p>
    <w:p w:rsidR="008F354D" w:rsidRDefault="008F354D" w:rsidP="00D7608C">
      <w:pPr>
        <w:jc w:val="both"/>
      </w:pPr>
    </w:p>
    <w:p w:rsidR="008F354D" w:rsidRDefault="008F354D" w:rsidP="00D7608C">
      <w:pPr>
        <w:jc w:val="both"/>
      </w:pPr>
    </w:p>
    <w:p w:rsidR="008F354D" w:rsidRPr="00A3662D" w:rsidRDefault="008F354D" w:rsidP="00D7608C">
      <w:pPr>
        <w:pStyle w:val="NoSpacing"/>
        <w:rPr>
          <w:rFonts w:ascii="Times New Roman" w:hAnsi="Times New Roman"/>
          <w:sz w:val="24"/>
          <w:szCs w:val="24"/>
        </w:rPr>
        <w:sectPr w:rsidR="008F354D" w:rsidRPr="00A3662D">
          <w:pgSz w:w="11906" w:h="16838"/>
          <w:pgMar w:top="1134" w:right="850" w:bottom="1134" w:left="1701" w:header="708" w:footer="708" w:gutter="0"/>
          <w:cols w:space="708"/>
          <w:docGrid w:linePitch="360"/>
        </w:sectPr>
      </w:pPr>
      <w:r w:rsidRPr="00A3662D">
        <w:rPr>
          <w:rFonts w:ascii="Times New Roman" w:hAnsi="Times New Roman"/>
          <w:sz w:val="24"/>
          <w:szCs w:val="24"/>
        </w:rPr>
        <w:t xml:space="preserve"> Глава </w:t>
      </w:r>
      <w:r w:rsidRPr="00A6040D">
        <w:rPr>
          <w:rFonts w:ascii="Times New Roman" w:hAnsi="Times New Roman"/>
          <w:sz w:val="24"/>
          <w:szCs w:val="24"/>
        </w:rPr>
        <w:t xml:space="preserve">Бунбуйского </w:t>
      </w:r>
      <w:r w:rsidRPr="00A3662D">
        <w:rPr>
          <w:rFonts w:ascii="Times New Roman" w:hAnsi="Times New Roman"/>
          <w:sz w:val="24"/>
          <w:szCs w:val="24"/>
        </w:rPr>
        <w:t xml:space="preserve">муниципального образования                                          </w:t>
      </w:r>
      <w:r>
        <w:rPr>
          <w:rFonts w:ascii="Times New Roman" w:hAnsi="Times New Roman"/>
          <w:sz w:val="24"/>
          <w:szCs w:val="24"/>
        </w:rPr>
        <w:t>Канаев А.М.</w:t>
      </w:r>
      <w:r w:rsidRPr="00A3662D">
        <w:rPr>
          <w:rFonts w:ascii="Times New Roman" w:hAnsi="Times New Roman"/>
          <w:sz w:val="24"/>
          <w:szCs w:val="24"/>
        </w:rPr>
        <w:t>.</w:t>
      </w:r>
    </w:p>
    <w:p w:rsidR="008F354D" w:rsidRPr="00D355E5" w:rsidRDefault="008F354D" w:rsidP="00D7608C">
      <w:pPr>
        <w:pStyle w:val="ConsPlusTitle"/>
        <w:widowControl/>
        <w:jc w:val="center"/>
        <w:outlineLvl w:val="0"/>
        <w:rPr>
          <w:rFonts w:ascii="Times New Roman" w:hAnsi="Times New Roman" w:cs="Times New Roman"/>
          <w:sz w:val="24"/>
          <w:szCs w:val="24"/>
        </w:rPr>
      </w:pPr>
      <w:r w:rsidRPr="00D355E5">
        <w:rPr>
          <w:rFonts w:ascii="Times New Roman" w:hAnsi="Times New Roman" w:cs="Times New Roman"/>
          <w:sz w:val="24"/>
          <w:szCs w:val="24"/>
        </w:rPr>
        <w:t>ПОЛОЖЕНИЕ</w:t>
      </w:r>
    </w:p>
    <w:p w:rsidR="008F354D" w:rsidRPr="00D355E5" w:rsidRDefault="008F354D" w:rsidP="00D7608C">
      <w:pPr>
        <w:pStyle w:val="ConsPlusTitle"/>
        <w:widowControl/>
        <w:jc w:val="center"/>
        <w:rPr>
          <w:rFonts w:ascii="Times New Roman" w:hAnsi="Times New Roman" w:cs="Times New Roman"/>
          <w:sz w:val="24"/>
          <w:szCs w:val="24"/>
        </w:rPr>
      </w:pPr>
      <w:r w:rsidRPr="00D355E5">
        <w:rPr>
          <w:rFonts w:ascii="Times New Roman" w:hAnsi="Times New Roman" w:cs="Times New Roman"/>
          <w:sz w:val="24"/>
          <w:szCs w:val="24"/>
        </w:rPr>
        <w:t>О ПОРЯДКЕ УЧЕТА МУНИЦИПАЛЬНОГО ИМУЩЕСТВА И ВЕДЕНИЯ</w:t>
      </w:r>
    </w:p>
    <w:p w:rsidR="008F354D" w:rsidRPr="00D355E5" w:rsidRDefault="008F354D" w:rsidP="00D7608C">
      <w:pPr>
        <w:pStyle w:val="ConsPlusTitle"/>
        <w:widowControl/>
        <w:jc w:val="center"/>
        <w:rPr>
          <w:rFonts w:ascii="Times New Roman" w:hAnsi="Times New Roman" w:cs="Times New Roman"/>
          <w:sz w:val="24"/>
          <w:szCs w:val="24"/>
        </w:rPr>
      </w:pPr>
      <w:r w:rsidRPr="00D355E5">
        <w:rPr>
          <w:rFonts w:ascii="Times New Roman" w:hAnsi="Times New Roman" w:cs="Times New Roman"/>
          <w:sz w:val="24"/>
          <w:szCs w:val="24"/>
        </w:rPr>
        <w:t xml:space="preserve">РЕЕСТРА МУНИЦИПАЛЬНОГО ИМУЩЕСТВА </w:t>
      </w:r>
      <w:r>
        <w:rPr>
          <w:rFonts w:ascii="Times New Roman" w:hAnsi="Times New Roman" w:cs="Times New Roman"/>
          <w:sz w:val="24"/>
          <w:szCs w:val="24"/>
        </w:rPr>
        <w:t>БУНБУЙСКОГО МУНИЦИПАЛЬНОГО ОБРАЗОВАНИЯ</w:t>
      </w:r>
    </w:p>
    <w:p w:rsidR="008F354D" w:rsidRPr="00D355E5" w:rsidRDefault="008F354D" w:rsidP="00D7608C">
      <w:pPr>
        <w:pStyle w:val="ConsPlusNormal"/>
        <w:widowControl/>
        <w:ind w:firstLine="0"/>
        <w:jc w:val="center"/>
        <w:rPr>
          <w:rFonts w:ascii="Times New Roman" w:hAnsi="Times New Roman" w:cs="Times New Roman"/>
          <w:sz w:val="24"/>
          <w:szCs w:val="24"/>
        </w:rPr>
      </w:pPr>
    </w:p>
    <w:p w:rsidR="008F354D" w:rsidRPr="00D355E5" w:rsidRDefault="008F354D" w:rsidP="00D7608C">
      <w:pPr>
        <w:pStyle w:val="ConsPlusNormal"/>
        <w:widowControl/>
        <w:ind w:firstLine="0"/>
        <w:jc w:val="center"/>
        <w:outlineLvl w:val="1"/>
        <w:rPr>
          <w:rFonts w:ascii="Times New Roman" w:hAnsi="Times New Roman" w:cs="Times New Roman"/>
          <w:sz w:val="24"/>
          <w:szCs w:val="24"/>
        </w:rPr>
      </w:pPr>
      <w:r w:rsidRPr="00D355E5">
        <w:rPr>
          <w:rFonts w:ascii="Times New Roman" w:hAnsi="Times New Roman" w:cs="Times New Roman"/>
          <w:sz w:val="24"/>
          <w:szCs w:val="24"/>
        </w:rPr>
        <w:t>1. ОБЩИЕ ПОЛОЖЕНИЯ</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 xml:space="preserve">1.1. Настоящее Положение действует на основании Конституции РФ, Гражданского кодекса РФ, Федерального закона РФ "О государственной регистрации юридических лиц" N 129-ФЗ от 8 августа 2001 года, постановления Правительства от </w:t>
      </w:r>
      <w:r>
        <w:rPr>
          <w:rFonts w:ascii="Times New Roman" w:hAnsi="Times New Roman" w:cs="Times New Roman"/>
          <w:sz w:val="24"/>
          <w:szCs w:val="24"/>
        </w:rPr>
        <w:t>16</w:t>
      </w:r>
      <w:r w:rsidRPr="00D355E5">
        <w:rPr>
          <w:rFonts w:ascii="Times New Roman" w:hAnsi="Times New Roman" w:cs="Times New Roman"/>
          <w:sz w:val="24"/>
          <w:szCs w:val="24"/>
        </w:rPr>
        <w:t>.07.</w:t>
      </w:r>
      <w:r>
        <w:rPr>
          <w:rFonts w:ascii="Times New Roman" w:hAnsi="Times New Roman" w:cs="Times New Roman"/>
          <w:sz w:val="24"/>
          <w:szCs w:val="24"/>
        </w:rPr>
        <w:t>2007</w:t>
      </w:r>
      <w:r w:rsidRPr="00D355E5">
        <w:rPr>
          <w:rFonts w:ascii="Times New Roman" w:hAnsi="Times New Roman" w:cs="Times New Roman"/>
          <w:sz w:val="24"/>
          <w:szCs w:val="24"/>
        </w:rPr>
        <w:t xml:space="preserve"> N </w:t>
      </w:r>
      <w:r>
        <w:rPr>
          <w:rFonts w:ascii="Times New Roman" w:hAnsi="Times New Roman" w:cs="Times New Roman"/>
          <w:sz w:val="24"/>
          <w:szCs w:val="24"/>
        </w:rPr>
        <w:t>447 "О</w:t>
      </w:r>
      <w:r w:rsidRPr="00D355E5">
        <w:rPr>
          <w:rFonts w:ascii="Times New Roman" w:hAnsi="Times New Roman" w:cs="Times New Roman"/>
          <w:sz w:val="24"/>
          <w:szCs w:val="24"/>
        </w:rPr>
        <w:t xml:space="preserve"> </w:t>
      </w:r>
      <w:r>
        <w:rPr>
          <w:rFonts w:ascii="Times New Roman" w:hAnsi="Times New Roman" w:cs="Times New Roman"/>
          <w:sz w:val="24"/>
          <w:szCs w:val="24"/>
        </w:rPr>
        <w:t>совершенствовании</w:t>
      </w:r>
      <w:r w:rsidRPr="00D355E5">
        <w:rPr>
          <w:rFonts w:ascii="Times New Roman" w:hAnsi="Times New Roman" w:cs="Times New Roman"/>
          <w:sz w:val="24"/>
          <w:szCs w:val="24"/>
        </w:rPr>
        <w:t xml:space="preserve"> учета федерального имущества</w:t>
      </w:r>
      <w:r>
        <w:rPr>
          <w:rFonts w:ascii="Times New Roman" w:hAnsi="Times New Roman" w:cs="Times New Roman"/>
          <w:sz w:val="24"/>
          <w:szCs w:val="24"/>
        </w:rPr>
        <w:t xml:space="preserve">", Устава </w:t>
      </w:r>
      <w:r w:rsidRPr="00A6040D">
        <w:rPr>
          <w:rFonts w:ascii="Times New Roman" w:hAnsi="Times New Roman" w:cs="Times New Roman"/>
          <w:sz w:val="24"/>
          <w:szCs w:val="24"/>
        </w:rPr>
        <w:t xml:space="preserve">Бунбуйского </w:t>
      </w:r>
      <w:r w:rsidRPr="00D355E5">
        <w:rPr>
          <w:rFonts w:ascii="Times New Roman" w:hAnsi="Times New Roman" w:cs="Times New Roman"/>
          <w:sz w:val="24"/>
          <w:szCs w:val="24"/>
        </w:rPr>
        <w:t>муниципал</w:t>
      </w:r>
      <w:r>
        <w:rPr>
          <w:rFonts w:ascii="Times New Roman" w:hAnsi="Times New Roman" w:cs="Times New Roman"/>
          <w:sz w:val="24"/>
          <w:szCs w:val="24"/>
        </w:rPr>
        <w:t>ьного образования "</w:t>
      </w:r>
      <w:r w:rsidRPr="00D355E5">
        <w:rPr>
          <w:rFonts w:ascii="Times New Roman" w:hAnsi="Times New Roman" w:cs="Times New Roman"/>
          <w:sz w:val="24"/>
          <w:szCs w:val="24"/>
        </w:rPr>
        <w:t xml:space="preserve"> и иных законодательных и нормативных актов Российской Федерации, регулирующих отношения, возникающие при управлении и распоряжении муниципальным имуществом и создании информационных систем.</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 xml:space="preserve">В целях обеспечения единого учета и своевременного оперативного отражения движения всех объектов муниципальной собственности, включая объекты муниципального имущества, входящие в состав муниципальной казны </w:t>
      </w:r>
      <w:r>
        <w:rPr>
          <w:rFonts w:ascii="Times New Roman" w:hAnsi="Times New Roman" w:cs="Times New Roman"/>
          <w:sz w:val="24"/>
          <w:szCs w:val="24"/>
        </w:rPr>
        <w:t xml:space="preserve">Бунбуйского </w:t>
      </w:r>
      <w:r w:rsidRPr="00D355E5">
        <w:rPr>
          <w:rFonts w:ascii="Times New Roman" w:hAnsi="Times New Roman" w:cs="Times New Roman"/>
          <w:sz w:val="24"/>
          <w:szCs w:val="24"/>
        </w:rPr>
        <w:t>муниципал</w:t>
      </w:r>
      <w:r>
        <w:rPr>
          <w:rFonts w:ascii="Times New Roman" w:hAnsi="Times New Roman" w:cs="Times New Roman"/>
          <w:sz w:val="24"/>
          <w:szCs w:val="24"/>
        </w:rPr>
        <w:t xml:space="preserve">ьного образования </w:t>
      </w:r>
      <w:r w:rsidRPr="00D355E5">
        <w:rPr>
          <w:rFonts w:ascii="Times New Roman" w:hAnsi="Times New Roman" w:cs="Times New Roman"/>
          <w:sz w:val="24"/>
          <w:szCs w:val="24"/>
        </w:rPr>
        <w:t xml:space="preserve">, а также вещных прав и обременений на объекты муниципальной собственности, осуществляется ведение Реестра муниципального имущества </w:t>
      </w:r>
      <w:r>
        <w:rPr>
          <w:rFonts w:ascii="Times New Roman" w:hAnsi="Times New Roman" w:cs="Times New Roman"/>
          <w:sz w:val="24"/>
          <w:szCs w:val="24"/>
        </w:rPr>
        <w:t>Бунбуйского</w:t>
      </w:r>
      <w:r w:rsidRPr="00D355E5">
        <w:rPr>
          <w:rFonts w:ascii="Times New Roman" w:hAnsi="Times New Roman" w:cs="Times New Roman"/>
          <w:sz w:val="24"/>
          <w:szCs w:val="24"/>
        </w:rPr>
        <w:t xml:space="preserve"> муниципал</w:t>
      </w:r>
      <w:r>
        <w:rPr>
          <w:rFonts w:ascii="Times New Roman" w:hAnsi="Times New Roman" w:cs="Times New Roman"/>
          <w:sz w:val="24"/>
          <w:szCs w:val="24"/>
        </w:rPr>
        <w:t xml:space="preserve">ьного образования </w:t>
      </w:r>
      <w:r w:rsidRPr="00D355E5">
        <w:rPr>
          <w:rFonts w:ascii="Times New Roman" w:hAnsi="Times New Roman" w:cs="Times New Roman"/>
          <w:sz w:val="24"/>
          <w:szCs w:val="24"/>
        </w:rPr>
        <w:t xml:space="preserve"> в порядке, устано</w:t>
      </w:r>
      <w:r>
        <w:rPr>
          <w:rFonts w:ascii="Times New Roman" w:hAnsi="Times New Roman" w:cs="Times New Roman"/>
          <w:sz w:val="24"/>
          <w:szCs w:val="24"/>
        </w:rPr>
        <w:t>вленном  главой  Бунбуйского муниципального образования.</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Порядок ведения Реестра муниципального имущества определяет основные принципы создания и ведения Реестра, состав информации об объектах учета, порядок ее сбора, обработки, порядок представления сведений об объектах муниципальной собственности, полномочия и ответственность органов администрации, участвующих в создании и ведении Реестра.</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Держателем подлинника Реестра, осуществляющим его вед</w:t>
      </w:r>
      <w:r>
        <w:rPr>
          <w:rFonts w:ascii="Times New Roman" w:hAnsi="Times New Roman" w:cs="Times New Roman"/>
          <w:sz w:val="24"/>
          <w:szCs w:val="24"/>
        </w:rPr>
        <w:t>ение, является уполномоченный главой администрации  специалист администрации  муниципального образования</w:t>
      </w:r>
      <w:r w:rsidRPr="00D355E5">
        <w:rPr>
          <w:rFonts w:ascii="Times New Roman" w:hAnsi="Times New Roman" w:cs="Times New Roman"/>
          <w:sz w:val="24"/>
          <w:szCs w:val="24"/>
        </w:rPr>
        <w:t>.</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Муниципальный Реестр является муниципальным информационным ресурсом и находится в муниципальной собственности.</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Реестр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 если не установлен иной порядок ведения Реестра.</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1.2. В настоящем Положении под Реестром понимается база данных, содержащих перечни объектов учета и данные о них.</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1.3. Объектами учета Реестра (далее - объекты учета) являются:</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 недвижимое имущество (земельные участки, нежилые помещения, иные прочно связанные с землей объекты, перемещение которых без несоразмерного ущерба их назначению невозможно, в том числе здания, сооружения или объекты незавершенного строительства, либо иное имущество, отнесенное законом к недвижимости), находящееся в муниципальной собственности;</w:t>
      </w:r>
    </w:p>
    <w:p w:rsidR="008F354D"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 иное находящееся в муниципальной собственности недвижимое и движимое имущество (объекты муниципальной казны), в том числе сданное в пользование, аренду, залог и по иным основаниям.</w:t>
      </w:r>
    </w:p>
    <w:p w:rsidR="008F354D" w:rsidRPr="00A3662D" w:rsidRDefault="008F354D" w:rsidP="00D7608C">
      <w:pPr>
        <w:pStyle w:val="NoSpacing"/>
        <w:jc w:val="both"/>
        <w:rPr>
          <w:rFonts w:ascii="Times New Roman" w:hAnsi="Times New Roman"/>
          <w:sz w:val="24"/>
          <w:szCs w:val="24"/>
        </w:rPr>
      </w:pPr>
      <w:r w:rsidRPr="00A3662D">
        <w:rPr>
          <w:rFonts w:ascii="Times New Roman" w:hAnsi="Times New Roman"/>
          <w:sz w:val="24"/>
          <w:szCs w:val="24"/>
        </w:rPr>
        <w:t>1.4. Реестр состоит из 3 разделов. В раздел 1 включаются сведения о недвижимом имуществе, в раздел 2 - о движимом имуществе и в раздел 3 - о лицах, обладающих правами на муниципальное имущество и сведениями о нем.</w:t>
      </w:r>
    </w:p>
    <w:p w:rsidR="008F354D" w:rsidRPr="00A3662D" w:rsidRDefault="008F354D" w:rsidP="00D7608C">
      <w:pPr>
        <w:pStyle w:val="NoSpacing"/>
        <w:jc w:val="both"/>
        <w:rPr>
          <w:rFonts w:ascii="Times New Roman" w:hAnsi="Times New Roman"/>
          <w:sz w:val="24"/>
          <w:szCs w:val="24"/>
        </w:rPr>
      </w:pPr>
      <w:r w:rsidRPr="00A3662D">
        <w:rPr>
          <w:rFonts w:ascii="Times New Roman" w:hAnsi="Times New Roman"/>
          <w:sz w:val="24"/>
          <w:szCs w:val="24"/>
        </w:rPr>
        <w:t>Сведения об объекте учета и указанных лицах вносятся в карту объекта учета и карты соответствующих лиц, каждая из которых идентифицируется номером, состоящим из номера подраздела и порядкового номера карты в соответствующем подразделе (далее - карты сведений об объекте учета).</w:t>
      </w:r>
    </w:p>
    <w:p w:rsidR="008F354D" w:rsidRPr="00A3662D" w:rsidRDefault="008F354D" w:rsidP="00D7608C">
      <w:pPr>
        <w:pStyle w:val="NoSpacing"/>
        <w:jc w:val="both"/>
        <w:rPr>
          <w:rFonts w:ascii="Times New Roman" w:hAnsi="Times New Roman"/>
          <w:sz w:val="24"/>
          <w:szCs w:val="24"/>
        </w:rPr>
      </w:pPr>
    </w:p>
    <w:p w:rsidR="008F354D" w:rsidRPr="00A3662D" w:rsidRDefault="008F354D" w:rsidP="00D7608C">
      <w:pPr>
        <w:pStyle w:val="NoSpacing"/>
        <w:jc w:val="both"/>
        <w:rPr>
          <w:rFonts w:ascii="Times New Roman" w:hAnsi="Times New Roman"/>
          <w:sz w:val="24"/>
          <w:szCs w:val="24"/>
        </w:rPr>
      </w:pPr>
      <w:r w:rsidRPr="00A3662D">
        <w:rPr>
          <w:rFonts w:ascii="Times New Roman" w:hAnsi="Times New Roman"/>
          <w:sz w:val="24"/>
          <w:szCs w:val="24"/>
        </w:rPr>
        <w:t>Неотъемлемой частью реестра являются:</w:t>
      </w:r>
    </w:p>
    <w:p w:rsidR="008F354D" w:rsidRPr="00A3662D" w:rsidRDefault="008F354D" w:rsidP="00D7608C">
      <w:pPr>
        <w:pStyle w:val="NoSpacing"/>
        <w:jc w:val="both"/>
        <w:rPr>
          <w:rFonts w:ascii="Times New Roman" w:hAnsi="Times New Roman"/>
          <w:sz w:val="24"/>
          <w:szCs w:val="24"/>
        </w:rPr>
      </w:pPr>
      <w:r w:rsidRPr="00A3662D">
        <w:rPr>
          <w:rFonts w:ascii="Times New Roman" w:hAnsi="Times New Roman"/>
          <w:sz w:val="24"/>
          <w:szCs w:val="24"/>
        </w:rPr>
        <w:t>а) журнал учета документов, поступивших для учета муниципального имущества в реестре (далее - журнал учета документов);</w:t>
      </w:r>
    </w:p>
    <w:p w:rsidR="008F354D" w:rsidRPr="00A3662D" w:rsidRDefault="008F354D" w:rsidP="00D7608C">
      <w:pPr>
        <w:pStyle w:val="NoSpacing"/>
        <w:jc w:val="both"/>
        <w:rPr>
          <w:rFonts w:ascii="Times New Roman" w:hAnsi="Times New Roman"/>
          <w:sz w:val="24"/>
          <w:szCs w:val="24"/>
        </w:rPr>
      </w:pPr>
      <w:r w:rsidRPr="00A3662D">
        <w:rPr>
          <w:rFonts w:ascii="Times New Roman" w:hAnsi="Times New Roman"/>
          <w:sz w:val="24"/>
          <w:szCs w:val="24"/>
        </w:rPr>
        <w:t>б) журнал учета выписок из реестра (далее - журнал учета выписок);</w:t>
      </w:r>
    </w:p>
    <w:p w:rsidR="008F354D" w:rsidRPr="00A3662D" w:rsidRDefault="008F354D" w:rsidP="00D7608C">
      <w:pPr>
        <w:pStyle w:val="NoSpacing"/>
        <w:jc w:val="both"/>
        <w:rPr>
          <w:rFonts w:ascii="Times New Roman" w:hAnsi="Times New Roman"/>
          <w:sz w:val="24"/>
          <w:szCs w:val="24"/>
        </w:rPr>
      </w:pPr>
      <w:r w:rsidRPr="00A3662D">
        <w:rPr>
          <w:rFonts w:ascii="Times New Roman" w:hAnsi="Times New Roman"/>
          <w:sz w:val="24"/>
          <w:szCs w:val="24"/>
        </w:rPr>
        <w:t>в) дела, в которые помещаются документы, поступившие для учета муниципального имущества в реестре.</w:t>
      </w:r>
    </w:p>
    <w:p w:rsidR="008F354D" w:rsidRPr="00A3662D" w:rsidRDefault="008F354D" w:rsidP="00D7608C">
      <w:pPr>
        <w:pStyle w:val="NoSpacing"/>
        <w:jc w:val="both"/>
        <w:rPr>
          <w:rFonts w:ascii="Times New Roman" w:hAnsi="Times New Roman"/>
          <w:sz w:val="24"/>
          <w:szCs w:val="24"/>
        </w:rPr>
      </w:pPr>
      <w:r w:rsidRPr="00A3662D">
        <w:rPr>
          <w:rFonts w:ascii="Times New Roman" w:hAnsi="Times New Roman"/>
          <w:sz w:val="24"/>
          <w:szCs w:val="24"/>
        </w:rPr>
        <w:t>1.5. Данными об объектах учета являются сведения, характеризующие эти объекты (место нахождения, стоимость, обременения и т.п.).</w:t>
      </w:r>
    </w:p>
    <w:p w:rsidR="008F354D" w:rsidRPr="00A3662D" w:rsidRDefault="008F354D" w:rsidP="00D7608C">
      <w:pPr>
        <w:pStyle w:val="NoSpacing"/>
        <w:jc w:val="both"/>
        <w:rPr>
          <w:rFonts w:ascii="Times New Roman" w:hAnsi="Times New Roman"/>
          <w:sz w:val="24"/>
          <w:szCs w:val="24"/>
        </w:rPr>
      </w:pPr>
      <w:r w:rsidRPr="00A3662D">
        <w:rPr>
          <w:rFonts w:ascii="Times New Roman" w:hAnsi="Times New Roman"/>
          <w:sz w:val="24"/>
          <w:szCs w:val="24"/>
        </w:rPr>
        <w:t>1.6. Документом, подтверждающим факт учета муниципального имущества в Реестре, является выписка из Реестра, содержащая номер и дату присвоения временного или постоянного реестрового номера муниципального имущества и иные достаточные для идентификации муниципального имущества сведения по их состоянию в Реестре на дату выдачи выписки из него.</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Выписка из Реестра, содержащая номер и дату присвоения постоянного реестрового номера муниципального имущества, является документом, необходимым для осуществления полномочий собственника по совершению сделок с муниципальным имуществом.</w:t>
      </w:r>
    </w:p>
    <w:p w:rsidR="008F354D" w:rsidRPr="00D355E5" w:rsidRDefault="008F354D" w:rsidP="00D7608C">
      <w:pPr>
        <w:pStyle w:val="ConsPlusNormal"/>
        <w:widowControl/>
        <w:ind w:firstLine="540"/>
        <w:jc w:val="both"/>
        <w:rPr>
          <w:rFonts w:ascii="Times New Roman" w:hAnsi="Times New Roman" w:cs="Times New Roman"/>
          <w:sz w:val="24"/>
          <w:szCs w:val="24"/>
        </w:rPr>
      </w:pPr>
    </w:p>
    <w:p w:rsidR="008F354D" w:rsidRPr="00D355E5" w:rsidRDefault="008F354D" w:rsidP="00D7608C">
      <w:pPr>
        <w:pStyle w:val="ConsPlusNormal"/>
        <w:widowControl/>
        <w:ind w:firstLine="0"/>
        <w:jc w:val="center"/>
        <w:outlineLvl w:val="1"/>
        <w:rPr>
          <w:rFonts w:ascii="Times New Roman" w:hAnsi="Times New Roman" w:cs="Times New Roman"/>
          <w:sz w:val="24"/>
          <w:szCs w:val="24"/>
        </w:rPr>
      </w:pPr>
      <w:r w:rsidRPr="00D355E5">
        <w:rPr>
          <w:rFonts w:ascii="Times New Roman" w:hAnsi="Times New Roman" w:cs="Times New Roman"/>
          <w:sz w:val="24"/>
          <w:szCs w:val="24"/>
        </w:rPr>
        <w:t>2. ПОРЯДОК УЧЕТА МУНИЦИПАЛЬНОГО ИМУЩЕСТВА</w:t>
      </w:r>
    </w:p>
    <w:p w:rsidR="008F354D" w:rsidRPr="00D355E5" w:rsidRDefault="008F354D" w:rsidP="00D7608C">
      <w:pPr>
        <w:pStyle w:val="ConsPlusNormal"/>
        <w:widowControl/>
        <w:ind w:firstLine="0"/>
        <w:jc w:val="center"/>
        <w:rPr>
          <w:rFonts w:ascii="Times New Roman" w:hAnsi="Times New Roman" w:cs="Times New Roman"/>
          <w:sz w:val="24"/>
          <w:szCs w:val="24"/>
        </w:rPr>
      </w:pPr>
      <w:r w:rsidRPr="00D355E5">
        <w:rPr>
          <w:rFonts w:ascii="Times New Roman" w:hAnsi="Times New Roman" w:cs="Times New Roman"/>
          <w:sz w:val="24"/>
          <w:szCs w:val="24"/>
        </w:rPr>
        <w:t>И ВЕДЕНИЯ РЕЕСТРА</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2.1. 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2.2. Ведение базы данных му</w:t>
      </w:r>
      <w:r>
        <w:rPr>
          <w:rFonts w:ascii="Times New Roman" w:hAnsi="Times New Roman" w:cs="Times New Roman"/>
          <w:sz w:val="24"/>
          <w:szCs w:val="24"/>
        </w:rPr>
        <w:t xml:space="preserve">ниципального имущества производится  </w:t>
      </w:r>
      <w:r w:rsidRPr="00D355E5">
        <w:rPr>
          <w:rFonts w:ascii="Times New Roman" w:hAnsi="Times New Roman" w:cs="Times New Roman"/>
          <w:sz w:val="24"/>
          <w:szCs w:val="24"/>
        </w:rPr>
        <w:t>администраци</w:t>
      </w:r>
      <w:r>
        <w:rPr>
          <w:rFonts w:ascii="Times New Roman" w:hAnsi="Times New Roman" w:cs="Times New Roman"/>
          <w:sz w:val="24"/>
          <w:szCs w:val="24"/>
        </w:rPr>
        <w:t>ей</w:t>
      </w:r>
      <w:r w:rsidRPr="00D355E5">
        <w:rPr>
          <w:rFonts w:ascii="Times New Roman" w:hAnsi="Times New Roman" w:cs="Times New Roman"/>
          <w:sz w:val="24"/>
          <w:szCs w:val="24"/>
        </w:rPr>
        <w:t xml:space="preserve"> </w:t>
      </w:r>
      <w:r>
        <w:rPr>
          <w:rFonts w:ascii="Times New Roman" w:hAnsi="Times New Roman" w:cs="Times New Roman"/>
          <w:sz w:val="24"/>
          <w:szCs w:val="24"/>
        </w:rPr>
        <w:t>Бунбуйского</w:t>
      </w:r>
      <w:r w:rsidRPr="00D355E5">
        <w:rPr>
          <w:rFonts w:ascii="Times New Roman" w:hAnsi="Times New Roman" w:cs="Times New Roman"/>
          <w:sz w:val="24"/>
          <w:szCs w:val="24"/>
        </w:rPr>
        <w:t xml:space="preserve"> муниципал</w:t>
      </w:r>
      <w:r>
        <w:rPr>
          <w:rFonts w:ascii="Times New Roman" w:hAnsi="Times New Roman" w:cs="Times New Roman"/>
          <w:sz w:val="24"/>
          <w:szCs w:val="24"/>
        </w:rPr>
        <w:t>ьного образования,</w:t>
      </w:r>
      <w:r w:rsidRPr="00D355E5">
        <w:rPr>
          <w:rFonts w:ascii="Times New Roman" w:hAnsi="Times New Roman" w:cs="Times New Roman"/>
          <w:sz w:val="24"/>
          <w:szCs w:val="24"/>
        </w:rPr>
        <w:t xml:space="preserve"> котор</w:t>
      </w:r>
      <w:r>
        <w:rPr>
          <w:rFonts w:ascii="Times New Roman" w:hAnsi="Times New Roman" w:cs="Times New Roman"/>
          <w:sz w:val="24"/>
          <w:szCs w:val="24"/>
        </w:rPr>
        <w:t>ая</w:t>
      </w:r>
      <w:r w:rsidRPr="00D355E5">
        <w:rPr>
          <w:rFonts w:ascii="Times New Roman" w:hAnsi="Times New Roman" w:cs="Times New Roman"/>
          <w:sz w:val="24"/>
          <w:szCs w:val="24"/>
        </w:rPr>
        <w:t xml:space="preserve"> также осуществляет:</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 программное обеспечение работ по ведению базы данных муниципального имущества;</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 организацию защиты информации;</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 представление сведений об объектах учета.</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2.3. Ведение базы данных Реестра означает занесение в него объектов учета и данных о них, обновление данных об объектах учета и их исключение из указанной базы данных при изменении формы собственности или других вещных прав на объекты учета.</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Данные об объектах учета, исключаемые из базы данных, архивируются.</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2.4. Основаниями для включения (исключения) объектов учета в Реестр являются:</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 законодательные акты Российской Федерации, Иркутской области;</w:t>
      </w:r>
    </w:p>
    <w:p w:rsidR="008F354D" w:rsidRPr="00D355E5" w:rsidRDefault="008F354D" w:rsidP="00D760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решения Думы Бунбуйского муниципального образования </w:t>
      </w:r>
      <w:r w:rsidRPr="00D355E5">
        <w:rPr>
          <w:rFonts w:ascii="Times New Roman" w:hAnsi="Times New Roman" w:cs="Times New Roman"/>
          <w:sz w:val="24"/>
          <w:szCs w:val="24"/>
        </w:rPr>
        <w:t>;</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 пост</w:t>
      </w:r>
      <w:r>
        <w:rPr>
          <w:rFonts w:ascii="Times New Roman" w:hAnsi="Times New Roman" w:cs="Times New Roman"/>
          <w:sz w:val="24"/>
          <w:szCs w:val="24"/>
        </w:rPr>
        <w:t>ановления главы администрации Бунбуйского муниципального образования</w:t>
      </w:r>
      <w:r w:rsidRPr="00D355E5">
        <w:rPr>
          <w:rFonts w:ascii="Times New Roman" w:hAnsi="Times New Roman" w:cs="Times New Roman"/>
          <w:sz w:val="24"/>
          <w:szCs w:val="24"/>
        </w:rPr>
        <w:t>;</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 решения суда;</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 договоры мены, дарения, купли-продажи, залога и иные гражданско-правовые сделки, влекущие отчуждение имущества из муниципальной собственности.</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При внесении сведений об</w:t>
      </w:r>
      <w:r>
        <w:rPr>
          <w:rFonts w:ascii="Times New Roman" w:hAnsi="Times New Roman" w:cs="Times New Roman"/>
          <w:sz w:val="24"/>
          <w:szCs w:val="24"/>
        </w:rPr>
        <w:t xml:space="preserve"> объекте в муниципальный Реестр </w:t>
      </w:r>
      <w:r w:rsidRPr="00D355E5">
        <w:rPr>
          <w:rFonts w:ascii="Times New Roman" w:hAnsi="Times New Roman" w:cs="Times New Roman"/>
          <w:sz w:val="24"/>
          <w:szCs w:val="24"/>
        </w:rPr>
        <w:t>впервые</w:t>
      </w:r>
      <w:r>
        <w:rPr>
          <w:rFonts w:ascii="Times New Roman" w:hAnsi="Times New Roman" w:cs="Times New Roman"/>
          <w:sz w:val="24"/>
          <w:szCs w:val="24"/>
        </w:rPr>
        <w:t xml:space="preserve"> </w:t>
      </w:r>
      <w:r w:rsidRPr="00D355E5">
        <w:rPr>
          <w:rFonts w:ascii="Times New Roman" w:hAnsi="Times New Roman" w:cs="Times New Roman"/>
          <w:sz w:val="24"/>
          <w:szCs w:val="24"/>
        </w:rPr>
        <w:t xml:space="preserve"> ему присваивается реестровый номер и указывается дата ее внесения.</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Обновление данных об объек</w:t>
      </w:r>
      <w:r>
        <w:rPr>
          <w:rFonts w:ascii="Times New Roman" w:hAnsi="Times New Roman" w:cs="Times New Roman"/>
          <w:sz w:val="24"/>
          <w:szCs w:val="24"/>
        </w:rPr>
        <w:t>тах учета производится  администрацией,</w:t>
      </w:r>
      <w:r w:rsidRPr="00D355E5">
        <w:rPr>
          <w:rFonts w:ascii="Times New Roman" w:hAnsi="Times New Roman" w:cs="Times New Roman"/>
          <w:sz w:val="24"/>
          <w:szCs w:val="24"/>
        </w:rPr>
        <w:t xml:space="preserve"> на основании документально представленных сведений о соответствующи</w:t>
      </w:r>
      <w:r>
        <w:rPr>
          <w:rFonts w:ascii="Times New Roman" w:hAnsi="Times New Roman" w:cs="Times New Roman"/>
          <w:sz w:val="24"/>
          <w:szCs w:val="24"/>
        </w:rPr>
        <w:t>х изменениях (балансовые отчеты</w:t>
      </w:r>
      <w:r w:rsidRPr="00D355E5">
        <w:rPr>
          <w:rFonts w:ascii="Times New Roman" w:hAnsi="Times New Roman" w:cs="Times New Roman"/>
          <w:sz w:val="24"/>
          <w:szCs w:val="24"/>
        </w:rPr>
        <w:t>, сведений органов технической инвентаризации, данные инвентаризаций и другие).</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2.5. В Реестр включаются (исключаются) данные об объектах учета в соответствии с документами, указанными в п. 2.4.</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Обновление данных об объек</w:t>
      </w:r>
      <w:r>
        <w:rPr>
          <w:rFonts w:ascii="Times New Roman" w:hAnsi="Times New Roman" w:cs="Times New Roman"/>
          <w:sz w:val="24"/>
          <w:szCs w:val="24"/>
        </w:rPr>
        <w:t xml:space="preserve">тах учета производится  администрацией, </w:t>
      </w:r>
      <w:r w:rsidRPr="00D355E5">
        <w:rPr>
          <w:rFonts w:ascii="Times New Roman" w:hAnsi="Times New Roman" w:cs="Times New Roman"/>
          <w:sz w:val="24"/>
          <w:szCs w:val="24"/>
        </w:rPr>
        <w:t xml:space="preserve"> на основании документально представленных сведений о соответствующих изменениях (балансовые отчеты сведения органа технической инвентаризации, данные инвентаризации и другие).</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2.6. Внесение (исключение) объектов и</w:t>
      </w:r>
      <w:r>
        <w:rPr>
          <w:rFonts w:ascii="Times New Roman" w:hAnsi="Times New Roman" w:cs="Times New Roman"/>
          <w:sz w:val="24"/>
          <w:szCs w:val="24"/>
        </w:rPr>
        <w:t xml:space="preserve">з Реестра производится  администрацией </w:t>
      </w:r>
      <w:r w:rsidRPr="00D355E5">
        <w:rPr>
          <w:rFonts w:ascii="Times New Roman" w:hAnsi="Times New Roman" w:cs="Times New Roman"/>
          <w:sz w:val="24"/>
          <w:szCs w:val="24"/>
        </w:rPr>
        <w:t xml:space="preserve"> в 10-дневный срок с момента получения документов в соответствии с п. 2.4.</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2.7. Форма ведения Реестра по различным объектам</w:t>
      </w:r>
      <w:r>
        <w:rPr>
          <w:rFonts w:ascii="Times New Roman" w:hAnsi="Times New Roman" w:cs="Times New Roman"/>
          <w:sz w:val="24"/>
          <w:szCs w:val="24"/>
        </w:rPr>
        <w:t xml:space="preserve"> учета разрабатывается администрацией </w:t>
      </w:r>
      <w:r w:rsidRPr="00D355E5">
        <w:rPr>
          <w:rFonts w:ascii="Times New Roman" w:hAnsi="Times New Roman" w:cs="Times New Roman"/>
          <w:sz w:val="24"/>
          <w:szCs w:val="24"/>
        </w:rPr>
        <w:t xml:space="preserve"> и </w:t>
      </w:r>
      <w:r>
        <w:rPr>
          <w:rFonts w:ascii="Times New Roman" w:hAnsi="Times New Roman" w:cs="Times New Roman"/>
          <w:sz w:val="24"/>
          <w:szCs w:val="24"/>
        </w:rPr>
        <w:t>утверждается постановлением  главы администрации</w:t>
      </w:r>
      <w:r w:rsidRPr="00D355E5">
        <w:rPr>
          <w:rFonts w:ascii="Times New Roman" w:hAnsi="Times New Roman" w:cs="Times New Roman"/>
          <w:sz w:val="24"/>
          <w:szCs w:val="24"/>
        </w:rPr>
        <w:t>:</w:t>
      </w:r>
    </w:p>
    <w:p w:rsidR="008F354D"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 xml:space="preserve">- ведение учета недвижимого имущества осуществляется в виде раздела Реестра муниципального имущества "Объекты недвижимого имущества, находящиеся в муниципальной собственности </w:t>
      </w:r>
      <w:r>
        <w:rPr>
          <w:rFonts w:ascii="Times New Roman" w:hAnsi="Times New Roman" w:cs="Times New Roman"/>
          <w:sz w:val="24"/>
          <w:szCs w:val="24"/>
        </w:rPr>
        <w:t>Бунбуйского</w:t>
      </w:r>
      <w:r w:rsidRPr="00D355E5">
        <w:rPr>
          <w:rFonts w:ascii="Times New Roman" w:hAnsi="Times New Roman" w:cs="Times New Roman"/>
          <w:sz w:val="24"/>
          <w:szCs w:val="24"/>
        </w:rPr>
        <w:t xml:space="preserve"> муниципал</w:t>
      </w:r>
      <w:r>
        <w:rPr>
          <w:rFonts w:ascii="Times New Roman" w:hAnsi="Times New Roman" w:cs="Times New Roman"/>
          <w:sz w:val="24"/>
          <w:szCs w:val="24"/>
        </w:rPr>
        <w:t>ьного образования.</w:t>
      </w:r>
      <w:r w:rsidRPr="00D355E5">
        <w:rPr>
          <w:rFonts w:ascii="Times New Roman" w:hAnsi="Times New Roman" w:cs="Times New Roman"/>
          <w:sz w:val="24"/>
          <w:szCs w:val="24"/>
        </w:rPr>
        <w:t xml:space="preserve"> (Приложение N 1);</w:t>
      </w:r>
    </w:p>
    <w:p w:rsidR="008F354D" w:rsidRDefault="008F354D" w:rsidP="00D760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ведение учета </w:t>
      </w:r>
      <w:r w:rsidRPr="00D355E5">
        <w:rPr>
          <w:rFonts w:ascii="Times New Roman" w:hAnsi="Times New Roman" w:cs="Times New Roman"/>
          <w:sz w:val="24"/>
          <w:szCs w:val="24"/>
        </w:rPr>
        <w:t>движимого имущества осуществляется в виде раздела Реестра муни</w:t>
      </w:r>
      <w:r>
        <w:rPr>
          <w:rFonts w:ascii="Times New Roman" w:hAnsi="Times New Roman" w:cs="Times New Roman"/>
          <w:sz w:val="24"/>
          <w:szCs w:val="24"/>
        </w:rPr>
        <w:t xml:space="preserve">ципального имущества "Объекты </w:t>
      </w:r>
      <w:r w:rsidRPr="00D355E5">
        <w:rPr>
          <w:rFonts w:ascii="Times New Roman" w:hAnsi="Times New Roman" w:cs="Times New Roman"/>
          <w:sz w:val="24"/>
          <w:szCs w:val="24"/>
        </w:rPr>
        <w:t xml:space="preserve">движимого имущества, находящиеся в муниципальной собственности </w:t>
      </w:r>
      <w:r>
        <w:rPr>
          <w:rFonts w:ascii="Times New Roman" w:hAnsi="Times New Roman" w:cs="Times New Roman"/>
          <w:sz w:val="24"/>
          <w:szCs w:val="24"/>
        </w:rPr>
        <w:t>Бунбуйского</w:t>
      </w:r>
      <w:r w:rsidRPr="00D355E5">
        <w:rPr>
          <w:rFonts w:ascii="Times New Roman" w:hAnsi="Times New Roman" w:cs="Times New Roman"/>
          <w:sz w:val="24"/>
          <w:szCs w:val="24"/>
        </w:rPr>
        <w:t xml:space="preserve"> муниципал</w:t>
      </w:r>
      <w:r>
        <w:rPr>
          <w:rFonts w:ascii="Times New Roman" w:hAnsi="Times New Roman" w:cs="Times New Roman"/>
          <w:sz w:val="24"/>
          <w:szCs w:val="24"/>
        </w:rPr>
        <w:t>ьного образования.</w:t>
      </w:r>
      <w:r w:rsidRPr="00D355E5">
        <w:rPr>
          <w:rFonts w:ascii="Times New Roman" w:hAnsi="Times New Roman" w:cs="Times New Roman"/>
          <w:sz w:val="24"/>
          <w:szCs w:val="24"/>
        </w:rPr>
        <w:t xml:space="preserve"> (Приложение N </w:t>
      </w:r>
      <w:r>
        <w:rPr>
          <w:rFonts w:ascii="Times New Roman" w:hAnsi="Times New Roman" w:cs="Times New Roman"/>
          <w:sz w:val="24"/>
          <w:szCs w:val="24"/>
        </w:rPr>
        <w:t>2</w:t>
      </w:r>
      <w:r w:rsidRPr="00D355E5">
        <w:rPr>
          <w:rFonts w:ascii="Times New Roman" w:hAnsi="Times New Roman" w:cs="Times New Roman"/>
          <w:sz w:val="24"/>
          <w:szCs w:val="24"/>
        </w:rPr>
        <w:t>);</w:t>
      </w:r>
    </w:p>
    <w:p w:rsidR="008F354D"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 xml:space="preserve">- ведение учета муниципальных предприятий и учреждений осуществляется в виде раздела Реестра "Перечень муниципальных организаций </w:t>
      </w:r>
      <w:r>
        <w:rPr>
          <w:rFonts w:ascii="Times New Roman" w:hAnsi="Times New Roman" w:cs="Times New Roman"/>
          <w:sz w:val="24"/>
          <w:szCs w:val="24"/>
        </w:rPr>
        <w:t xml:space="preserve"> Бунбуйского</w:t>
      </w:r>
      <w:r w:rsidRPr="00D355E5">
        <w:rPr>
          <w:rFonts w:ascii="Times New Roman" w:hAnsi="Times New Roman" w:cs="Times New Roman"/>
          <w:sz w:val="24"/>
          <w:szCs w:val="24"/>
        </w:rPr>
        <w:t xml:space="preserve"> муниципал</w:t>
      </w:r>
      <w:r>
        <w:rPr>
          <w:rFonts w:ascii="Times New Roman" w:hAnsi="Times New Roman" w:cs="Times New Roman"/>
          <w:sz w:val="24"/>
          <w:szCs w:val="24"/>
        </w:rPr>
        <w:t xml:space="preserve">ьного образования </w:t>
      </w:r>
      <w:r w:rsidRPr="00D355E5">
        <w:rPr>
          <w:rFonts w:ascii="Times New Roman" w:hAnsi="Times New Roman" w:cs="Times New Roman"/>
          <w:sz w:val="24"/>
          <w:szCs w:val="24"/>
        </w:rPr>
        <w:t xml:space="preserve"> (Приложение N </w:t>
      </w:r>
      <w:r>
        <w:rPr>
          <w:rFonts w:ascii="Times New Roman" w:hAnsi="Times New Roman" w:cs="Times New Roman"/>
          <w:sz w:val="24"/>
          <w:szCs w:val="24"/>
        </w:rPr>
        <w:t>3).</w:t>
      </w:r>
    </w:p>
    <w:p w:rsidR="008F354D" w:rsidRDefault="008F354D" w:rsidP="00D7608C">
      <w:pPr>
        <w:pStyle w:val="ConsPlusNormal"/>
        <w:widowControl/>
        <w:ind w:firstLine="0"/>
        <w:jc w:val="center"/>
        <w:outlineLvl w:val="1"/>
        <w:rPr>
          <w:rFonts w:ascii="Times New Roman" w:hAnsi="Times New Roman" w:cs="Times New Roman"/>
          <w:sz w:val="24"/>
          <w:szCs w:val="24"/>
        </w:rPr>
      </w:pPr>
    </w:p>
    <w:p w:rsidR="008F354D" w:rsidRPr="00D355E5" w:rsidRDefault="008F354D" w:rsidP="00D7608C">
      <w:pPr>
        <w:pStyle w:val="ConsPlusNormal"/>
        <w:widowControl/>
        <w:ind w:firstLine="0"/>
        <w:jc w:val="center"/>
        <w:outlineLvl w:val="1"/>
        <w:rPr>
          <w:rFonts w:ascii="Times New Roman" w:hAnsi="Times New Roman" w:cs="Times New Roman"/>
          <w:sz w:val="24"/>
          <w:szCs w:val="24"/>
        </w:rPr>
      </w:pPr>
      <w:r w:rsidRPr="00D355E5">
        <w:rPr>
          <w:rFonts w:ascii="Times New Roman" w:hAnsi="Times New Roman" w:cs="Times New Roman"/>
          <w:sz w:val="24"/>
          <w:szCs w:val="24"/>
        </w:rPr>
        <w:t>3. ПОРЯДОК ПРЕДСТАВЛЕНИЯ ИНФОРМАЦИИ,</w:t>
      </w:r>
    </w:p>
    <w:p w:rsidR="008F354D" w:rsidRDefault="008F354D" w:rsidP="00D7608C">
      <w:pPr>
        <w:pStyle w:val="ConsPlusNormal"/>
        <w:widowControl/>
        <w:ind w:firstLine="0"/>
        <w:jc w:val="center"/>
        <w:rPr>
          <w:rFonts w:ascii="Times New Roman" w:hAnsi="Times New Roman" w:cs="Times New Roman"/>
          <w:sz w:val="24"/>
          <w:szCs w:val="24"/>
        </w:rPr>
      </w:pPr>
      <w:r w:rsidRPr="00D355E5">
        <w:rPr>
          <w:rFonts w:ascii="Times New Roman" w:hAnsi="Times New Roman" w:cs="Times New Roman"/>
          <w:sz w:val="24"/>
          <w:szCs w:val="24"/>
        </w:rPr>
        <w:t>СОДЕРЖАЩЕЙСЯ В РЕЕСТРЕ</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3.1. Реестр является открытым.</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 xml:space="preserve">3.2. Информация об объектах учета, содержащаяся в Реестре, представляется любым заинтересованным лицам в соответствии с законодательством РФ и нормативными правовыми актами органов местного </w:t>
      </w:r>
      <w:r>
        <w:rPr>
          <w:rFonts w:ascii="Times New Roman" w:hAnsi="Times New Roman" w:cs="Times New Roman"/>
          <w:sz w:val="24"/>
          <w:szCs w:val="24"/>
        </w:rPr>
        <w:t>самоуправления Бунбуйского</w:t>
      </w:r>
      <w:r w:rsidRPr="00D355E5">
        <w:rPr>
          <w:rFonts w:ascii="Times New Roman" w:hAnsi="Times New Roman" w:cs="Times New Roman"/>
          <w:sz w:val="24"/>
          <w:szCs w:val="24"/>
        </w:rPr>
        <w:t xml:space="preserve"> муниципал</w:t>
      </w:r>
      <w:r>
        <w:rPr>
          <w:rFonts w:ascii="Times New Roman" w:hAnsi="Times New Roman" w:cs="Times New Roman"/>
          <w:sz w:val="24"/>
          <w:szCs w:val="24"/>
        </w:rPr>
        <w:t>ьного образования</w:t>
      </w:r>
      <w:r w:rsidRPr="00D355E5">
        <w:rPr>
          <w:rFonts w:ascii="Times New Roman" w:hAnsi="Times New Roman" w:cs="Times New Roman"/>
          <w:sz w:val="24"/>
          <w:szCs w:val="24"/>
        </w:rPr>
        <w:t>.</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3.2.1. Органам государственной власти, органам местного самоуправления, правоохранительным органам информация об объектах учета представляется по надлежаще оформленному запросу.</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3.2.2. Иным лицам информация об объектах учета представляется по их письменному заявлению при предъявлении физическим лицом документа, удостоверяющего личность, а уполномоченным представителем юридического лица - документов, подтверждающих регистрацию юридического лица, и надлежаще оформленной доверенности.</w:t>
      </w:r>
    </w:p>
    <w:p w:rsidR="008F354D" w:rsidRPr="00D355E5" w:rsidRDefault="008F354D" w:rsidP="00D7608C">
      <w:pPr>
        <w:pStyle w:val="ConsPlusNormal"/>
        <w:widowControl/>
        <w:ind w:firstLine="540"/>
        <w:jc w:val="both"/>
        <w:rPr>
          <w:rFonts w:ascii="Times New Roman" w:hAnsi="Times New Roman" w:cs="Times New Roman"/>
          <w:sz w:val="24"/>
          <w:szCs w:val="24"/>
        </w:rPr>
      </w:pPr>
      <w:r w:rsidRPr="00D355E5">
        <w:rPr>
          <w:rFonts w:ascii="Times New Roman" w:hAnsi="Times New Roman" w:cs="Times New Roman"/>
          <w:sz w:val="24"/>
          <w:szCs w:val="24"/>
        </w:rPr>
        <w:t>3.3. Информация об объектах учета сообщается в 15-дневный срок с момента получения запроса.</w:t>
      </w:r>
    </w:p>
    <w:p w:rsidR="008F354D" w:rsidRPr="00D355E5" w:rsidRDefault="008F354D" w:rsidP="00D760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w:t>
      </w:r>
      <w:r w:rsidRPr="00D355E5">
        <w:rPr>
          <w:rFonts w:ascii="Times New Roman" w:hAnsi="Times New Roman" w:cs="Times New Roman"/>
          <w:sz w:val="24"/>
          <w:szCs w:val="24"/>
        </w:rPr>
        <w:t xml:space="preserve">. Информация об объектах учета может представляться в виде выписки из Реестра, содержащей полные сведения об объекте (Приложение </w:t>
      </w:r>
      <w:r>
        <w:rPr>
          <w:rFonts w:ascii="Times New Roman" w:hAnsi="Times New Roman" w:cs="Times New Roman"/>
          <w:sz w:val="24"/>
          <w:szCs w:val="24"/>
        </w:rPr>
        <w:t>4</w:t>
      </w:r>
      <w:r w:rsidRPr="00D355E5">
        <w:rPr>
          <w:rFonts w:ascii="Times New Roman" w:hAnsi="Times New Roman" w:cs="Times New Roman"/>
          <w:sz w:val="24"/>
          <w:szCs w:val="24"/>
        </w:rPr>
        <w:t>), либо только те сведения, которые запрошены заявителем, либо в виде справки об отсутствии объекта в Реестре.</w:t>
      </w:r>
    </w:p>
    <w:p w:rsidR="008F354D" w:rsidRPr="00D355E5" w:rsidRDefault="008F354D" w:rsidP="00D760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Бунбуйского муниципального образования </w:t>
      </w:r>
      <w:r w:rsidRPr="00D355E5">
        <w:rPr>
          <w:rFonts w:ascii="Times New Roman" w:hAnsi="Times New Roman" w:cs="Times New Roman"/>
          <w:sz w:val="24"/>
          <w:szCs w:val="24"/>
        </w:rPr>
        <w:t xml:space="preserve"> несет ответственность за достоверность представляемой информации об объектах учета в соответствии с законодательством Российской Федерации.</w:t>
      </w:r>
    </w:p>
    <w:p w:rsidR="008F354D" w:rsidRDefault="008F354D" w:rsidP="00D7608C">
      <w:pPr>
        <w:pStyle w:val="ConsPlusNormal"/>
        <w:widowControl/>
        <w:ind w:firstLine="0"/>
        <w:jc w:val="right"/>
        <w:rPr>
          <w:rFonts w:ascii="Times New Roman" w:hAnsi="Times New Roman" w:cs="Times New Roman"/>
          <w:sz w:val="24"/>
          <w:szCs w:val="24"/>
        </w:rPr>
      </w:pPr>
    </w:p>
    <w:p w:rsidR="008F354D" w:rsidRDefault="008F354D" w:rsidP="00D7608C">
      <w:pPr>
        <w:pStyle w:val="ConsPlusNormal"/>
        <w:widowControl/>
        <w:ind w:firstLine="0"/>
        <w:jc w:val="right"/>
        <w:rPr>
          <w:rFonts w:ascii="Times New Roman" w:hAnsi="Times New Roman" w:cs="Times New Roman"/>
          <w:sz w:val="24"/>
          <w:szCs w:val="24"/>
        </w:rPr>
      </w:pPr>
    </w:p>
    <w:p w:rsidR="008F354D" w:rsidRDefault="008F354D" w:rsidP="00D7608C">
      <w:pPr>
        <w:pStyle w:val="ConsPlusNormal"/>
        <w:widowControl/>
        <w:ind w:firstLine="0"/>
        <w:jc w:val="right"/>
        <w:rPr>
          <w:rFonts w:ascii="Times New Roman" w:hAnsi="Times New Roman" w:cs="Times New Roman"/>
          <w:sz w:val="24"/>
          <w:szCs w:val="24"/>
        </w:rPr>
      </w:pPr>
    </w:p>
    <w:p w:rsidR="008F354D" w:rsidRDefault="008F354D" w:rsidP="00D7608C">
      <w:pPr>
        <w:pStyle w:val="ConsPlusNormal"/>
        <w:widowControl/>
        <w:ind w:firstLine="0"/>
        <w:jc w:val="right"/>
        <w:rPr>
          <w:rFonts w:ascii="Times New Roman" w:hAnsi="Times New Roman" w:cs="Times New Roman"/>
          <w:sz w:val="24"/>
          <w:szCs w:val="24"/>
        </w:rPr>
      </w:pPr>
    </w:p>
    <w:p w:rsidR="008F354D" w:rsidRDefault="008F354D" w:rsidP="00D7608C">
      <w:pPr>
        <w:pStyle w:val="ConsPlusNormal"/>
        <w:widowControl/>
        <w:ind w:firstLine="0"/>
        <w:jc w:val="right"/>
        <w:rPr>
          <w:rFonts w:ascii="Times New Roman" w:hAnsi="Times New Roman" w:cs="Times New Roman"/>
          <w:sz w:val="24"/>
          <w:szCs w:val="24"/>
        </w:rPr>
      </w:pPr>
    </w:p>
    <w:p w:rsidR="008F354D" w:rsidRDefault="008F354D" w:rsidP="00D7608C">
      <w:pPr>
        <w:pStyle w:val="ConsPlusNormal"/>
        <w:widowControl/>
        <w:ind w:firstLine="0"/>
        <w:jc w:val="right"/>
        <w:rPr>
          <w:rFonts w:ascii="Times New Roman" w:hAnsi="Times New Roman" w:cs="Times New Roman"/>
          <w:sz w:val="24"/>
          <w:szCs w:val="24"/>
        </w:rPr>
      </w:pPr>
    </w:p>
    <w:p w:rsidR="008F354D" w:rsidRDefault="008F354D" w:rsidP="00D7608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Глава Бунбуйского</w:t>
      </w:r>
    </w:p>
    <w:p w:rsidR="008F354D" w:rsidRPr="00D355E5" w:rsidRDefault="008F354D" w:rsidP="00D7608C">
      <w:pPr>
        <w:pStyle w:val="ConsPlusNormal"/>
        <w:widowControl/>
        <w:ind w:firstLine="0"/>
        <w:rPr>
          <w:rFonts w:ascii="Times New Roman" w:hAnsi="Times New Roman" w:cs="Times New Roman"/>
          <w:sz w:val="24"/>
          <w:szCs w:val="24"/>
        </w:rPr>
        <w:sectPr w:rsidR="008F354D" w:rsidRPr="00D355E5">
          <w:pgSz w:w="11906" w:h="16838" w:code="9"/>
          <w:pgMar w:top="1134" w:right="850" w:bottom="1134" w:left="1701" w:header="720" w:footer="720" w:gutter="0"/>
          <w:cols w:space="720"/>
        </w:sectPr>
      </w:pPr>
      <w:r>
        <w:rPr>
          <w:rFonts w:ascii="Times New Roman" w:hAnsi="Times New Roman" w:cs="Times New Roman"/>
          <w:sz w:val="24"/>
          <w:szCs w:val="24"/>
        </w:rPr>
        <w:t xml:space="preserve"> муниципального образования                               А.М. Канаев</w:t>
      </w:r>
    </w:p>
    <w:p w:rsidR="008F354D" w:rsidRPr="00D355E5" w:rsidRDefault="008F354D" w:rsidP="00466E23">
      <w:pPr>
        <w:pStyle w:val="ConsPlusNormal"/>
        <w:widowControl/>
        <w:ind w:firstLine="0"/>
        <w:rPr>
          <w:rFonts w:ascii="Times New Roman" w:hAnsi="Times New Roman" w:cs="Times New Roman"/>
          <w:sz w:val="24"/>
          <w:szCs w:val="24"/>
        </w:rPr>
        <w:sectPr w:rsidR="008F354D" w:rsidRPr="00D355E5">
          <w:pgSz w:w="11906" w:h="16838" w:code="9"/>
          <w:pgMar w:top="1134" w:right="850" w:bottom="1134" w:left="1701" w:header="720" w:footer="720" w:gutter="0"/>
          <w:cols w:space="720"/>
        </w:sect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Pr="00CE4C1C" w:rsidRDefault="008F354D" w:rsidP="00466E23">
      <w:pPr>
        <w:pStyle w:val="ConsPlusNormal"/>
        <w:widowControl/>
        <w:ind w:firstLine="0"/>
        <w:jc w:val="right"/>
        <w:outlineLvl w:val="1"/>
        <w:rPr>
          <w:rFonts w:ascii="Times New Roman" w:hAnsi="Times New Roman" w:cs="Times New Roman"/>
          <w:sz w:val="24"/>
          <w:szCs w:val="24"/>
        </w:rPr>
      </w:pPr>
      <w:r w:rsidRPr="00CE4C1C">
        <w:rPr>
          <w:rFonts w:ascii="Times New Roman" w:hAnsi="Times New Roman" w:cs="Times New Roman"/>
          <w:sz w:val="24"/>
          <w:szCs w:val="24"/>
        </w:rPr>
        <w:t>Приложение N 1</w:t>
      </w:r>
    </w:p>
    <w:p w:rsidR="008F354D" w:rsidRPr="00CE4C1C" w:rsidRDefault="008F354D" w:rsidP="00466E23">
      <w:pPr>
        <w:pStyle w:val="ConsPlusNormal"/>
        <w:widowControl/>
        <w:ind w:firstLine="0"/>
        <w:jc w:val="right"/>
        <w:rPr>
          <w:rFonts w:ascii="Times New Roman" w:hAnsi="Times New Roman" w:cs="Times New Roman"/>
          <w:sz w:val="24"/>
          <w:szCs w:val="24"/>
        </w:rPr>
      </w:pPr>
    </w:p>
    <w:p w:rsidR="008F354D" w:rsidRPr="00CE4C1C" w:rsidRDefault="008F354D" w:rsidP="00466E23">
      <w:pPr>
        <w:pStyle w:val="ConsPlusNormal"/>
        <w:widowControl/>
        <w:ind w:firstLine="0"/>
        <w:jc w:val="center"/>
        <w:rPr>
          <w:rFonts w:ascii="Times New Roman" w:hAnsi="Times New Roman" w:cs="Times New Roman"/>
          <w:b/>
          <w:sz w:val="24"/>
          <w:szCs w:val="24"/>
        </w:rPr>
      </w:pPr>
      <w:r w:rsidRPr="00CE4C1C">
        <w:rPr>
          <w:rFonts w:ascii="Times New Roman" w:hAnsi="Times New Roman" w:cs="Times New Roman"/>
          <w:b/>
          <w:sz w:val="24"/>
          <w:szCs w:val="24"/>
        </w:rPr>
        <w:t>Раздел: "Объекты недвижимого имущества, находящиеся</w:t>
      </w:r>
    </w:p>
    <w:p w:rsidR="008F354D" w:rsidRPr="00CE4C1C" w:rsidRDefault="008F354D" w:rsidP="00466E23">
      <w:pPr>
        <w:pStyle w:val="ConsPlusNormal"/>
        <w:widowControl/>
        <w:ind w:firstLine="0"/>
        <w:jc w:val="center"/>
        <w:rPr>
          <w:rFonts w:ascii="Times New Roman" w:hAnsi="Times New Roman" w:cs="Times New Roman"/>
          <w:b/>
          <w:sz w:val="24"/>
          <w:szCs w:val="24"/>
        </w:rPr>
      </w:pPr>
      <w:r w:rsidRPr="00CE4C1C">
        <w:rPr>
          <w:rFonts w:ascii="Times New Roman" w:hAnsi="Times New Roman" w:cs="Times New Roman"/>
          <w:b/>
          <w:sz w:val="24"/>
          <w:szCs w:val="24"/>
        </w:rPr>
        <w:t xml:space="preserve">в муниципальной собственности  </w:t>
      </w:r>
      <w:r>
        <w:rPr>
          <w:rFonts w:ascii="Times New Roman" w:hAnsi="Times New Roman" w:cs="Times New Roman"/>
          <w:b/>
          <w:sz w:val="24"/>
          <w:szCs w:val="24"/>
        </w:rPr>
        <w:t xml:space="preserve">Бунбуйского </w:t>
      </w:r>
      <w:r w:rsidRPr="00CE4C1C">
        <w:rPr>
          <w:rFonts w:ascii="Times New Roman" w:hAnsi="Times New Roman" w:cs="Times New Roman"/>
          <w:b/>
          <w:sz w:val="24"/>
          <w:szCs w:val="24"/>
        </w:rPr>
        <w:t>муниципального</w:t>
      </w:r>
    </w:p>
    <w:p w:rsidR="008F354D" w:rsidRPr="00CE4C1C" w:rsidRDefault="008F354D" w:rsidP="00466E23">
      <w:pPr>
        <w:pStyle w:val="ConsPlusNormal"/>
        <w:widowControl/>
        <w:ind w:firstLine="0"/>
        <w:jc w:val="center"/>
        <w:rPr>
          <w:rFonts w:ascii="Times New Roman" w:hAnsi="Times New Roman" w:cs="Times New Roman"/>
          <w:b/>
          <w:sz w:val="24"/>
          <w:szCs w:val="24"/>
        </w:rPr>
      </w:pPr>
      <w:r w:rsidRPr="00CE4C1C">
        <w:rPr>
          <w:rFonts w:ascii="Times New Roman" w:hAnsi="Times New Roman" w:cs="Times New Roman"/>
          <w:b/>
          <w:sz w:val="24"/>
          <w:szCs w:val="24"/>
        </w:rPr>
        <w:t xml:space="preserve">образования» </w:t>
      </w:r>
    </w:p>
    <w:p w:rsidR="008F354D" w:rsidRPr="00CE4C1C" w:rsidRDefault="008F354D" w:rsidP="00466E23">
      <w:pPr>
        <w:pStyle w:val="ConsPlusNormal"/>
        <w:widowControl/>
        <w:ind w:firstLine="540"/>
        <w:jc w:val="both"/>
        <w:rPr>
          <w:rFonts w:ascii="Times New Roman" w:hAnsi="Times New Roman" w:cs="Times New Roman"/>
          <w:sz w:val="24"/>
          <w:szCs w:val="24"/>
        </w:rPr>
      </w:pPr>
    </w:p>
    <w:tbl>
      <w:tblPr>
        <w:tblW w:w="16160" w:type="dxa"/>
        <w:tblInd w:w="-497" w:type="dxa"/>
        <w:tblLayout w:type="fixed"/>
        <w:tblCellMar>
          <w:left w:w="70" w:type="dxa"/>
          <w:right w:w="70" w:type="dxa"/>
        </w:tblCellMar>
        <w:tblLook w:val="0000"/>
      </w:tblPr>
      <w:tblGrid>
        <w:gridCol w:w="554"/>
        <w:gridCol w:w="1006"/>
        <w:gridCol w:w="1316"/>
        <w:gridCol w:w="952"/>
        <w:gridCol w:w="1559"/>
        <w:gridCol w:w="1134"/>
        <w:gridCol w:w="1276"/>
        <w:gridCol w:w="1275"/>
        <w:gridCol w:w="1134"/>
        <w:gridCol w:w="1418"/>
        <w:gridCol w:w="1276"/>
        <w:gridCol w:w="1275"/>
        <w:gridCol w:w="993"/>
        <w:gridCol w:w="992"/>
      </w:tblGrid>
      <w:tr w:rsidR="008F354D" w:rsidRPr="00AF1B00" w:rsidTr="00466E23">
        <w:trPr>
          <w:cantSplit/>
          <w:trHeight w:val="2307"/>
        </w:trPr>
        <w:tc>
          <w:tcPr>
            <w:tcW w:w="554"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N </w:t>
            </w:r>
            <w:r w:rsidRPr="00AF1B00">
              <w:rPr>
                <w:rFonts w:ascii="Times New Roman" w:hAnsi="Times New Roman" w:cs="Times New Roman"/>
                <w:sz w:val="24"/>
                <w:szCs w:val="24"/>
              </w:rPr>
              <w:br/>
              <w:t>п/п</w:t>
            </w:r>
          </w:p>
        </w:tc>
        <w:tc>
          <w:tcPr>
            <w:tcW w:w="1006"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Реестровый</w:t>
            </w:r>
            <w:r w:rsidRPr="00AF1B00">
              <w:rPr>
                <w:rFonts w:ascii="Times New Roman" w:hAnsi="Times New Roman" w:cs="Times New Roman"/>
                <w:sz w:val="24"/>
                <w:szCs w:val="24"/>
              </w:rPr>
              <w:br/>
              <w:t xml:space="preserve">номер   </w:t>
            </w:r>
          </w:p>
        </w:tc>
        <w:tc>
          <w:tcPr>
            <w:tcW w:w="1316"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 xml:space="preserve">Наименование   </w:t>
            </w:r>
            <w:r w:rsidRPr="00AF1B00">
              <w:rPr>
                <w:rFonts w:ascii="Times New Roman" w:hAnsi="Times New Roman" w:cs="Times New Roman"/>
                <w:sz w:val="24"/>
                <w:szCs w:val="24"/>
              </w:rPr>
              <w:br/>
              <w:t xml:space="preserve">объекта </w:t>
            </w:r>
            <w:r w:rsidRPr="00AF1B00">
              <w:rPr>
                <w:rFonts w:ascii="Times New Roman" w:hAnsi="Times New Roman" w:cs="Times New Roman"/>
                <w:sz w:val="24"/>
                <w:szCs w:val="24"/>
              </w:rPr>
              <w:br/>
              <w:t xml:space="preserve">недвижимости   </w:t>
            </w:r>
          </w:p>
        </w:tc>
        <w:tc>
          <w:tcPr>
            <w:tcW w:w="952"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 xml:space="preserve">Место   </w:t>
            </w:r>
            <w:r w:rsidRPr="00AF1B00">
              <w:rPr>
                <w:rFonts w:ascii="Times New Roman" w:hAnsi="Times New Roman" w:cs="Times New Roman"/>
                <w:sz w:val="24"/>
                <w:szCs w:val="24"/>
              </w:rPr>
              <w:br/>
              <w:t xml:space="preserve">расположения   </w:t>
            </w:r>
          </w:p>
        </w:tc>
        <w:tc>
          <w:tcPr>
            <w:tcW w:w="1559"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Сведения об</w:t>
            </w:r>
            <w:r w:rsidRPr="00AF1B00">
              <w:rPr>
                <w:rFonts w:ascii="Times New Roman" w:hAnsi="Times New Roman" w:cs="Times New Roman"/>
                <w:sz w:val="24"/>
                <w:szCs w:val="24"/>
              </w:rPr>
              <w:br/>
              <w:t>отнесении в</w:t>
            </w:r>
            <w:r w:rsidRPr="00AF1B00">
              <w:rPr>
                <w:rFonts w:ascii="Times New Roman" w:hAnsi="Times New Roman" w:cs="Times New Roman"/>
                <w:sz w:val="24"/>
                <w:szCs w:val="24"/>
              </w:rPr>
              <w:br/>
              <w:t xml:space="preserve">муниципальную        </w:t>
            </w:r>
            <w:r w:rsidRPr="00AF1B00">
              <w:rPr>
                <w:rFonts w:ascii="Times New Roman" w:hAnsi="Times New Roman" w:cs="Times New Roman"/>
                <w:sz w:val="24"/>
                <w:szCs w:val="24"/>
              </w:rPr>
              <w:br/>
              <w:t xml:space="preserve">собственность      </w:t>
            </w:r>
          </w:p>
        </w:tc>
        <w:tc>
          <w:tcPr>
            <w:tcW w:w="1134"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 xml:space="preserve">Наименование    </w:t>
            </w:r>
            <w:r w:rsidRPr="00AF1B00">
              <w:rPr>
                <w:rFonts w:ascii="Times New Roman" w:hAnsi="Times New Roman" w:cs="Times New Roman"/>
                <w:sz w:val="24"/>
                <w:szCs w:val="24"/>
              </w:rPr>
              <w:br/>
              <w:t>балансодержателя</w:t>
            </w:r>
          </w:p>
        </w:tc>
        <w:tc>
          <w:tcPr>
            <w:tcW w:w="1276"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Балансовая</w:t>
            </w:r>
            <w:r w:rsidRPr="00AF1B00">
              <w:rPr>
                <w:rFonts w:ascii="Times New Roman" w:hAnsi="Times New Roman" w:cs="Times New Roman"/>
                <w:sz w:val="24"/>
                <w:szCs w:val="24"/>
              </w:rPr>
              <w:br/>
              <w:t xml:space="preserve">стоимость </w:t>
            </w:r>
            <w:r w:rsidRPr="00AF1B00">
              <w:rPr>
                <w:rFonts w:ascii="Times New Roman" w:hAnsi="Times New Roman" w:cs="Times New Roman"/>
                <w:sz w:val="24"/>
                <w:szCs w:val="24"/>
              </w:rPr>
              <w:br/>
              <w:t xml:space="preserve">(руб.)  </w:t>
            </w:r>
          </w:p>
        </w:tc>
        <w:tc>
          <w:tcPr>
            <w:tcW w:w="1275"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 xml:space="preserve">Остаточная      </w:t>
            </w:r>
            <w:r w:rsidRPr="00AF1B00">
              <w:rPr>
                <w:rFonts w:ascii="Times New Roman" w:hAnsi="Times New Roman" w:cs="Times New Roman"/>
                <w:sz w:val="24"/>
                <w:szCs w:val="24"/>
              </w:rPr>
              <w:br/>
              <w:t>стоимость</w:t>
            </w:r>
            <w:r w:rsidRPr="00AF1B00">
              <w:rPr>
                <w:rFonts w:ascii="Times New Roman" w:hAnsi="Times New Roman" w:cs="Times New Roman"/>
                <w:sz w:val="24"/>
                <w:szCs w:val="24"/>
              </w:rPr>
              <w:br/>
              <w:t xml:space="preserve">(руб.)   </w:t>
            </w:r>
          </w:p>
        </w:tc>
        <w:tc>
          <w:tcPr>
            <w:tcW w:w="1134"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Площадь</w:t>
            </w:r>
            <w:r w:rsidRPr="00AF1B00">
              <w:rPr>
                <w:rFonts w:ascii="Times New Roman" w:hAnsi="Times New Roman" w:cs="Times New Roman"/>
                <w:sz w:val="24"/>
                <w:szCs w:val="24"/>
              </w:rPr>
              <w:br/>
              <w:t xml:space="preserve">(кв.м) </w:t>
            </w:r>
          </w:p>
        </w:tc>
        <w:tc>
          <w:tcPr>
            <w:tcW w:w="1418"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 xml:space="preserve">Кадастровый      </w:t>
            </w:r>
            <w:r w:rsidRPr="00AF1B00">
              <w:rPr>
                <w:rFonts w:ascii="Times New Roman" w:hAnsi="Times New Roman" w:cs="Times New Roman"/>
                <w:sz w:val="24"/>
                <w:szCs w:val="24"/>
              </w:rPr>
              <w:br/>
              <w:t xml:space="preserve">номер/ площадь  </w:t>
            </w:r>
            <w:r w:rsidRPr="00AF1B00">
              <w:rPr>
                <w:rFonts w:ascii="Times New Roman" w:hAnsi="Times New Roman" w:cs="Times New Roman"/>
                <w:sz w:val="24"/>
                <w:szCs w:val="24"/>
              </w:rPr>
              <w:br/>
              <w:t xml:space="preserve">земельного       </w:t>
            </w:r>
            <w:r w:rsidRPr="00AF1B00">
              <w:rPr>
                <w:rFonts w:ascii="Times New Roman" w:hAnsi="Times New Roman" w:cs="Times New Roman"/>
                <w:sz w:val="24"/>
                <w:szCs w:val="24"/>
              </w:rPr>
              <w:br/>
              <w:t xml:space="preserve">участка  (га)     </w:t>
            </w:r>
          </w:p>
        </w:tc>
        <w:tc>
          <w:tcPr>
            <w:tcW w:w="1276"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Сведения</w:t>
            </w:r>
            <w:r w:rsidRPr="00AF1B00">
              <w:rPr>
                <w:rFonts w:ascii="Times New Roman" w:hAnsi="Times New Roman" w:cs="Times New Roman"/>
                <w:sz w:val="24"/>
                <w:szCs w:val="24"/>
              </w:rPr>
              <w:br/>
              <w:t xml:space="preserve">об      </w:t>
            </w:r>
            <w:r w:rsidRPr="00AF1B00">
              <w:rPr>
                <w:rFonts w:ascii="Times New Roman" w:hAnsi="Times New Roman" w:cs="Times New Roman"/>
                <w:sz w:val="24"/>
                <w:szCs w:val="24"/>
              </w:rPr>
              <w:br/>
              <w:t xml:space="preserve">обременении   </w:t>
            </w:r>
          </w:p>
        </w:tc>
        <w:tc>
          <w:tcPr>
            <w:tcW w:w="1275"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 xml:space="preserve">Номер    </w:t>
            </w:r>
            <w:r w:rsidRPr="00AF1B00">
              <w:rPr>
                <w:rFonts w:ascii="Times New Roman" w:hAnsi="Times New Roman" w:cs="Times New Roman"/>
                <w:sz w:val="24"/>
                <w:szCs w:val="24"/>
              </w:rPr>
              <w:br/>
              <w:t xml:space="preserve">государственной регистрации права   собственности </w:t>
            </w:r>
          </w:p>
        </w:tc>
        <w:tc>
          <w:tcPr>
            <w:tcW w:w="993"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 xml:space="preserve">Дата  </w:t>
            </w:r>
            <w:r w:rsidRPr="00AF1B00">
              <w:rPr>
                <w:rFonts w:ascii="Times New Roman" w:hAnsi="Times New Roman" w:cs="Times New Roman"/>
                <w:sz w:val="24"/>
                <w:szCs w:val="24"/>
              </w:rPr>
              <w:br/>
              <w:t>включения</w:t>
            </w:r>
            <w:r w:rsidRPr="00AF1B00">
              <w:rPr>
                <w:rFonts w:ascii="Times New Roman" w:hAnsi="Times New Roman" w:cs="Times New Roman"/>
                <w:sz w:val="24"/>
                <w:szCs w:val="24"/>
              </w:rPr>
              <w:br/>
              <w:t>в Реестр</w:t>
            </w:r>
          </w:p>
        </w:tc>
        <w:tc>
          <w:tcPr>
            <w:tcW w:w="992"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 xml:space="preserve">Дата    </w:t>
            </w:r>
            <w:r w:rsidRPr="00AF1B00">
              <w:rPr>
                <w:rFonts w:ascii="Times New Roman" w:hAnsi="Times New Roman" w:cs="Times New Roman"/>
                <w:sz w:val="24"/>
                <w:szCs w:val="24"/>
              </w:rPr>
              <w:br/>
              <w:t xml:space="preserve">исключения из  </w:t>
            </w:r>
            <w:r w:rsidRPr="00AF1B00">
              <w:rPr>
                <w:rFonts w:ascii="Times New Roman" w:hAnsi="Times New Roman" w:cs="Times New Roman"/>
                <w:sz w:val="24"/>
                <w:szCs w:val="24"/>
              </w:rPr>
              <w:br/>
              <w:t xml:space="preserve">Реестра </w:t>
            </w:r>
          </w:p>
        </w:tc>
      </w:tr>
      <w:tr w:rsidR="008F354D" w:rsidRPr="00AF1B00" w:rsidTr="00466E23">
        <w:trPr>
          <w:cantSplit/>
          <w:trHeight w:val="240"/>
        </w:trPr>
        <w:tc>
          <w:tcPr>
            <w:tcW w:w="554"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1 </w:t>
            </w:r>
          </w:p>
        </w:tc>
        <w:tc>
          <w:tcPr>
            <w:tcW w:w="1006"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2     </w:t>
            </w:r>
          </w:p>
        </w:tc>
        <w:tc>
          <w:tcPr>
            <w:tcW w:w="1316"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3    </w:t>
            </w:r>
          </w:p>
        </w:tc>
        <w:tc>
          <w:tcPr>
            <w:tcW w:w="952"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4    </w:t>
            </w:r>
          </w:p>
        </w:tc>
        <w:tc>
          <w:tcPr>
            <w:tcW w:w="1559"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5     </w:t>
            </w:r>
          </w:p>
        </w:tc>
        <w:tc>
          <w:tcPr>
            <w:tcW w:w="1134"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6    </w:t>
            </w:r>
          </w:p>
        </w:tc>
        <w:tc>
          <w:tcPr>
            <w:tcW w:w="1276"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7     </w:t>
            </w:r>
          </w:p>
        </w:tc>
        <w:tc>
          <w:tcPr>
            <w:tcW w:w="1275"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8    </w:t>
            </w:r>
          </w:p>
        </w:tc>
        <w:tc>
          <w:tcPr>
            <w:tcW w:w="1134"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9   </w:t>
            </w:r>
          </w:p>
        </w:tc>
        <w:tc>
          <w:tcPr>
            <w:tcW w:w="1418"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10       </w:t>
            </w:r>
          </w:p>
        </w:tc>
        <w:tc>
          <w:tcPr>
            <w:tcW w:w="1276"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11   </w:t>
            </w:r>
          </w:p>
        </w:tc>
        <w:tc>
          <w:tcPr>
            <w:tcW w:w="1275"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12    </w:t>
            </w:r>
          </w:p>
        </w:tc>
        <w:tc>
          <w:tcPr>
            <w:tcW w:w="993"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13   </w:t>
            </w:r>
          </w:p>
        </w:tc>
        <w:tc>
          <w:tcPr>
            <w:tcW w:w="992"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14   </w:t>
            </w:r>
          </w:p>
        </w:tc>
      </w:tr>
    </w:tbl>
    <w:p w:rsidR="008F354D" w:rsidRPr="00CE4C1C" w:rsidRDefault="008F354D" w:rsidP="00466E23">
      <w:pPr>
        <w:pStyle w:val="ConsPlusNormal"/>
        <w:widowControl/>
        <w:ind w:firstLine="0"/>
        <w:jc w:val="right"/>
        <w:rPr>
          <w:rFonts w:ascii="Times New Roman" w:hAnsi="Times New Roman" w:cs="Times New Roman"/>
          <w:sz w:val="24"/>
          <w:szCs w:val="24"/>
        </w:rPr>
      </w:pPr>
    </w:p>
    <w:p w:rsidR="008F354D" w:rsidRDefault="008F354D" w:rsidP="00466E23">
      <w:pPr>
        <w:pStyle w:val="ConsPlusNormal"/>
        <w:widowControl/>
        <w:ind w:firstLine="0"/>
        <w:rPr>
          <w:rFonts w:ascii="Times New Roman" w:hAnsi="Times New Roman" w:cs="Times New Roman"/>
          <w:sz w:val="24"/>
          <w:szCs w:val="24"/>
        </w:rPr>
      </w:pPr>
    </w:p>
    <w:p w:rsidR="008F354D" w:rsidRDefault="008F354D" w:rsidP="00466E23">
      <w:pPr>
        <w:pStyle w:val="ConsPlusNormal"/>
        <w:widowControl/>
        <w:ind w:firstLine="0"/>
        <w:jc w:val="right"/>
        <w:rPr>
          <w:rFonts w:ascii="Times New Roman" w:hAnsi="Times New Roman" w:cs="Times New Roman"/>
          <w:sz w:val="24"/>
          <w:szCs w:val="24"/>
        </w:rPr>
      </w:pPr>
    </w:p>
    <w:p w:rsidR="008F354D" w:rsidRPr="00CE4C1C" w:rsidRDefault="008F354D" w:rsidP="00466E23">
      <w:pPr>
        <w:pStyle w:val="ConsPlusNormal"/>
        <w:widowControl/>
        <w:ind w:firstLine="0"/>
        <w:jc w:val="right"/>
        <w:rPr>
          <w:rFonts w:ascii="Times New Roman" w:hAnsi="Times New Roman" w:cs="Times New Roman"/>
          <w:sz w:val="24"/>
          <w:szCs w:val="24"/>
        </w:rPr>
      </w:pPr>
    </w:p>
    <w:p w:rsidR="008F354D" w:rsidRPr="00CE4C1C" w:rsidRDefault="008F354D" w:rsidP="00466E23">
      <w:pPr>
        <w:pStyle w:val="ConsPlusNormal"/>
        <w:widowControl/>
        <w:ind w:firstLine="0"/>
        <w:jc w:val="right"/>
        <w:rPr>
          <w:rFonts w:ascii="Times New Roman" w:hAnsi="Times New Roman" w:cs="Times New Roman"/>
          <w:sz w:val="24"/>
          <w:szCs w:val="24"/>
        </w:rPr>
      </w:pPr>
    </w:p>
    <w:p w:rsidR="008F354D" w:rsidRDefault="008F354D" w:rsidP="00466E23">
      <w:pPr>
        <w:pStyle w:val="ConsPlusNormal"/>
        <w:widowControl/>
        <w:ind w:firstLine="0"/>
        <w:jc w:val="right"/>
        <w:rPr>
          <w:rFonts w:ascii="Times New Roman" w:hAnsi="Times New Roman" w:cs="Times New Roman"/>
          <w:sz w:val="24"/>
          <w:szCs w:val="24"/>
        </w:rPr>
      </w:pPr>
    </w:p>
    <w:p w:rsidR="008F354D" w:rsidRDefault="008F354D" w:rsidP="00466E23">
      <w:pPr>
        <w:pStyle w:val="ConsPlusNormal"/>
        <w:widowControl/>
        <w:ind w:firstLine="0"/>
        <w:jc w:val="right"/>
        <w:rPr>
          <w:rFonts w:ascii="Times New Roman" w:hAnsi="Times New Roman" w:cs="Times New Roman"/>
          <w:sz w:val="24"/>
          <w:szCs w:val="24"/>
        </w:rPr>
      </w:pPr>
    </w:p>
    <w:p w:rsidR="008F354D" w:rsidRDefault="008F354D" w:rsidP="00466E23">
      <w:pPr>
        <w:pStyle w:val="ConsPlusNormal"/>
        <w:widowControl/>
        <w:ind w:firstLine="0"/>
        <w:rPr>
          <w:rFonts w:ascii="Times New Roman" w:hAnsi="Times New Roman" w:cs="Times New Roman"/>
          <w:sz w:val="24"/>
          <w:szCs w:val="24"/>
        </w:rPr>
      </w:pPr>
    </w:p>
    <w:p w:rsidR="008F354D" w:rsidRDefault="008F354D" w:rsidP="00466E2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Глава Бунбуйского муниципального образования                                     А.М. Канаев</w:t>
      </w:r>
    </w:p>
    <w:p w:rsidR="008F354D" w:rsidRDefault="008F354D" w:rsidP="00466E23">
      <w:pPr>
        <w:pStyle w:val="ConsPlusNormal"/>
        <w:widowControl/>
        <w:ind w:firstLine="0"/>
        <w:jc w:val="right"/>
        <w:rPr>
          <w:rFonts w:ascii="Times New Roman" w:hAnsi="Times New Roman" w:cs="Times New Roman"/>
          <w:sz w:val="24"/>
          <w:szCs w:val="24"/>
        </w:rPr>
      </w:pPr>
    </w:p>
    <w:p w:rsidR="008F354D" w:rsidRDefault="008F354D" w:rsidP="00466E23">
      <w:pPr>
        <w:pStyle w:val="ConsPlusNormal"/>
        <w:widowControl/>
        <w:ind w:firstLine="0"/>
        <w:jc w:val="right"/>
        <w:rPr>
          <w:rFonts w:ascii="Times New Roman" w:hAnsi="Times New Roman" w:cs="Times New Roman"/>
          <w:sz w:val="24"/>
          <w:szCs w:val="24"/>
        </w:rPr>
      </w:pPr>
    </w:p>
    <w:p w:rsidR="008F354D" w:rsidRDefault="008F354D" w:rsidP="00466E23">
      <w:pPr>
        <w:pStyle w:val="ConsPlusNormal"/>
        <w:widowControl/>
        <w:ind w:firstLine="0"/>
        <w:jc w:val="right"/>
        <w:rPr>
          <w:rFonts w:ascii="Times New Roman" w:hAnsi="Times New Roman" w:cs="Times New Roman"/>
          <w:sz w:val="24"/>
          <w:szCs w:val="24"/>
        </w:rPr>
      </w:pPr>
    </w:p>
    <w:p w:rsidR="008F354D" w:rsidRDefault="008F354D" w:rsidP="00466E23">
      <w:pPr>
        <w:pStyle w:val="ConsPlusNormal"/>
        <w:widowControl/>
        <w:ind w:firstLine="0"/>
        <w:jc w:val="right"/>
        <w:rPr>
          <w:rFonts w:ascii="Times New Roman" w:hAnsi="Times New Roman" w:cs="Times New Roman"/>
          <w:sz w:val="24"/>
          <w:szCs w:val="24"/>
        </w:rPr>
      </w:pPr>
    </w:p>
    <w:p w:rsidR="008F354D" w:rsidRDefault="008F354D" w:rsidP="00466E23">
      <w:pPr>
        <w:pStyle w:val="ConsPlusNormal"/>
        <w:widowControl/>
        <w:ind w:firstLine="0"/>
        <w:jc w:val="right"/>
        <w:rPr>
          <w:rFonts w:ascii="Times New Roman" w:hAnsi="Times New Roman" w:cs="Times New Roman"/>
          <w:sz w:val="24"/>
          <w:szCs w:val="24"/>
        </w:rPr>
      </w:pPr>
    </w:p>
    <w:p w:rsidR="008F354D" w:rsidRDefault="008F354D" w:rsidP="00466E23">
      <w:pPr>
        <w:pStyle w:val="ConsPlusNormal"/>
        <w:widowControl/>
        <w:ind w:firstLine="0"/>
        <w:jc w:val="right"/>
        <w:rPr>
          <w:rFonts w:ascii="Times New Roman" w:hAnsi="Times New Roman" w:cs="Times New Roman"/>
          <w:sz w:val="24"/>
          <w:szCs w:val="24"/>
        </w:rPr>
      </w:pPr>
    </w:p>
    <w:p w:rsidR="008F354D" w:rsidRDefault="008F354D" w:rsidP="00466E23">
      <w:pPr>
        <w:pStyle w:val="ConsPlusNormal"/>
        <w:widowControl/>
        <w:ind w:firstLine="0"/>
        <w:jc w:val="right"/>
        <w:rPr>
          <w:rFonts w:ascii="Times New Roman" w:hAnsi="Times New Roman" w:cs="Times New Roman"/>
          <w:sz w:val="24"/>
          <w:szCs w:val="24"/>
        </w:rPr>
      </w:pPr>
    </w:p>
    <w:p w:rsidR="008F354D" w:rsidRDefault="008F354D" w:rsidP="00466E23">
      <w:pPr>
        <w:pStyle w:val="ConsPlusNormal"/>
        <w:widowControl/>
        <w:ind w:firstLine="0"/>
        <w:jc w:val="right"/>
        <w:rPr>
          <w:rFonts w:ascii="Times New Roman" w:hAnsi="Times New Roman" w:cs="Times New Roman"/>
          <w:sz w:val="24"/>
          <w:szCs w:val="24"/>
        </w:rPr>
      </w:pPr>
    </w:p>
    <w:p w:rsidR="008F354D" w:rsidRPr="00CE4C1C" w:rsidRDefault="008F354D" w:rsidP="00466E23">
      <w:pPr>
        <w:pStyle w:val="ConsPlusNormal"/>
        <w:widowControl/>
        <w:ind w:firstLine="0"/>
        <w:rPr>
          <w:rFonts w:ascii="Times New Roman" w:hAnsi="Times New Roman" w:cs="Times New Roman"/>
          <w:sz w:val="24"/>
          <w:szCs w:val="24"/>
        </w:rPr>
      </w:pPr>
    </w:p>
    <w:p w:rsidR="008F354D" w:rsidRDefault="008F354D" w:rsidP="00466E23">
      <w:pPr>
        <w:pStyle w:val="ConsPlusNormal"/>
        <w:widowControl/>
        <w:ind w:firstLine="0"/>
        <w:jc w:val="right"/>
        <w:rPr>
          <w:rFonts w:ascii="Times New Roman" w:hAnsi="Times New Roman" w:cs="Times New Roman"/>
          <w:sz w:val="24"/>
          <w:szCs w:val="24"/>
        </w:rPr>
      </w:pPr>
    </w:p>
    <w:p w:rsidR="008F354D" w:rsidRPr="00CE4C1C" w:rsidRDefault="008F354D" w:rsidP="00466E2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№2</w:t>
      </w:r>
    </w:p>
    <w:p w:rsidR="008F354D" w:rsidRPr="008C47B8" w:rsidRDefault="008F354D" w:rsidP="00466E23">
      <w:pPr>
        <w:pStyle w:val="ConsPlusNormal"/>
        <w:widowControl/>
        <w:tabs>
          <w:tab w:val="left" w:pos="6375"/>
        </w:tabs>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F354D" w:rsidRPr="00CE4C1C" w:rsidRDefault="008F354D" w:rsidP="00466E2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CE4C1C">
        <w:rPr>
          <w:rFonts w:ascii="Times New Roman" w:hAnsi="Times New Roman" w:cs="Times New Roman"/>
          <w:b/>
          <w:sz w:val="24"/>
          <w:szCs w:val="24"/>
        </w:rPr>
        <w:t xml:space="preserve"> </w:t>
      </w:r>
      <w:r>
        <w:rPr>
          <w:rFonts w:ascii="Times New Roman" w:hAnsi="Times New Roman" w:cs="Times New Roman"/>
          <w:b/>
          <w:sz w:val="24"/>
          <w:szCs w:val="24"/>
        </w:rPr>
        <w:t xml:space="preserve"> Раздел: «О</w:t>
      </w:r>
      <w:r w:rsidRPr="00CE4C1C">
        <w:rPr>
          <w:rFonts w:ascii="Times New Roman" w:hAnsi="Times New Roman" w:cs="Times New Roman"/>
          <w:b/>
          <w:sz w:val="24"/>
          <w:szCs w:val="24"/>
        </w:rPr>
        <w:t>бъект</w:t>
      </w:r>
      <w:r>
        <w:rPr>
          <w:rFonts w:ascii="Times New Roman" w:hAnsi="Times New Roman" w:cs="Times New Roman"/>
          <w:b/>
          <w:sz w:val="24"/>
          <w:szCs w:val="24"/>
        </w:rPr>
        <w:t>ы</w:t>
      </w:r>
      <w:r w:rsidRPr="00CE4C1C">
        <w:rPr>
          <w:rFonts w:ascii="Times New Roman" w:hAnsi="Times New Roman" w:cs="Times New Roman"/>
          <w:b/>
          <w:sz w:val="24"/>
          <w:szCs w:val="24"/>
        </w:rPr>
        <w:t xml:space="preserve"> </w:t>
      </w:r>
      <w:r>
        <w:rPr>
          <w:rFonts w:ascii="Times New Roman" w:hAnsi="Times New Roman" w:cs="Times New Roman"/>
          <w:b/>
          <w:sz w:val="24"/>
          <w:szCs w:val="24"/>
        </w:rPr>
        <w:t>движимого имущества, находящие</w:t>
      </w:r>
      <w:r w:rsidRPr="00CE4C1C">
        <w:rPr>
          <w:rFonts w:ascii="Times New Roman" w:hAnsi="Times New Roman" w:cs="Times New Roman"/>
          <w:b/>
          <w:sz w:val="24"/>
          <w:szCs w:val="24"/>
        </w:rPr>
        <w:t>ся</w:t>
      </w:r>
    </w:p>
    <w:p w:rsidR="008F354D" w:rsidRPr="00CE4C1C" w:rsidRDefault="008F354D" w:rsidP="00466E23">
      <w:pPr>
        <w:pStyle w:val="ConsPlusNormal"/>
        <w:widowControl/>
        <w:ind w:firstLine="0"/>
        <w:jc w:val="center"/>
        <w:rPr>
          <w:rFonts w:ascii="Times New Roman" w:hAnsi="Times New Roman" w:cs="Times New Roman"/>
          <w:b/>
          <w:sz w:val="24"/>
          <w:szCs w:val="24"/>
        </w:rPr>
      </w:pPr>
      <w:r w:rsidRPr="00CE4C1C">
        <w:rPr>
          <w:rFonts w:ascii="Times New Roman" w:hAnsi="Times New Roman" w:cs="Times New Roman"/>
          <w:b/>
          <w:sz w:val="24"/>
          <w:szCs w:val="24"/>
        </w:rPr>
        <w:t xml:space="preserve">в муниципальной собственности  </w:t>
      </w:r>
      <w:r>
        <w:rPr>
          <w:rFonts w:ascii="Times New Roman" w:hAnsi="Times New Roman" w:cs="Times New Roman"/>
          <w:b/>
          <w:sz w:val="24"/>
          <w:szCs w:val="24"/>
        </w:rPr>
        <w:t xml:space="preserve">Бунбуйского </w:t>
      </w:r>
      <w:r w:rsidRPr="00CE4C1C">
        <w:rPr>
          <w:rFonts w:ascii="Times New Roman" w:hAnsi="Times New Roman" w:cs="Times New Roman"/>
          <w:b/>
          <w:sz w:val="24"/>
          <w:szCs w:val="24"/>
        </w:rPr>
        <w:t>муниципального</w:t>
      </w:r>
      <w:r>
        <w:rPr>
          <w:rFonts w:ascii="Times New Roman" w:hAnsi="Times New Roman" w:cs="Times New Roman"/>
          <w:b/>
          <w:sz w:val="24"/>
          <w:szCs w:val="24"/>
        </w:rPr>
        <w:t xml:space="preserve"> </w:t>
      </w:r>
      <w:r w:rsidRPr="00CE4C1C">
        <w:rPr>
          <w:rFonts w:ascii="Times New Roman" w:hAnsi="Times New Roman" w:cs="Times New Roman"/>
          <w:b/>
          <w:sz w:val="24"/>
          <w:szCs w:val="24"/>
        </w:rPr>
        <w:t>образования</w:t>
      </w:r>
      <w:r>
        <w:rPr>
          <w:rFonts w:ascii="Times New Roman" w:hAnsi="Times New Roman" w:cs="Times New Roman"/>
          <w:b/>
          <w:sz w:val="24"/>
          <w:szCs w:val="24"/>
        </w:rPr>
        <w:t xml:space="preserve"> </w:t>
      </w:r>
      <w:r w:rsidRPr="00CE4C1C">
        <w:rPr>
          <w:rFonts w:ascii="Times New Roman" w:hAnsi="Times New Roman" w:cs="Times New Roman"/>
          <w:b/>
          <w:sz w:val="24"/>
          <w:szCs w:val="24"/>
        </w:rPr>
        <w:t xml:space="preserve"> </w:t>
      </w:r>
    </w:p>
    <w:p w:rsidR="008F354D" w:rsidRPr="00CE4C1C" w:rsidRDefault="008F354D" w:rsidP="00466E23">
      <w:pPr>
        <w:pStyle w:val="ConsPlusNormal"/>
        <w:widowControl/>
        <w:ind w:firstLine="540"/>
        <w:jc w:val="both"/>
        <w:rPr>
          <w:rFonts w:ascii="Times New Roman" w:hAnsi="Times New Roman" w:cs="Times New Roman"/>
          <w:sz w:val="24"/>
          <w:szCs w:val="24"/>
        </w:rPr>
      </w:pPr>
    </w:p>
    <w:tbl>
      <w:tblPr>
        <w:tblW w:w="13352" w:type="dxa"/>
        <w:tblInd w:w="70" w:type="dxa"/>
        <w:tblLayout w:type="fixed"/>
        <w:tblCellMar>
          <w:left w:w="70" w:type="dxa"/>
          <w:right w:w="70" w:type="dxa"/>
        </w:tblCellMar>
        <w:tblLook w:val="0000"/>
      </w:tblPr>
      <w:tblGrid>
        <w:gridCol w:w="426"/>
        <w:gridCol w:w="1275"/>
        <w:gridCol w:w="993"/>
        <w:gridCol w:w="1134"/>
        <w:gridCol w:w="1701"/>
        <w:gridCol w:w="1275"/>
        <w:gridCol w:w="1418"/>
        <w:gridCol w:w="1276"/>
        <w:gridCol w:w="1020"/>
        <w:gridCol w:w="993"/>
        <w:gridCol w:w="849"/>
        <w:gridCol w:w="992"/>
      </w:tblGrid>
      <w:tr w:rsidR="008F354D" w:rsidRPr="00AF1B00" w:rsidTr="00531631">
        <w:trPr>
          <w:cantSplit/>
          <w:trHeight w:val="1736"/>
        </w:trPr>
        <w:tc>
          <w:tcPr>
            <w:tcW w:w="426"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left="-70" w:right="-70" w:firstLine="0"/>
              <w:jc w:val="center"/>
              <w:rPr>
                <w:rFonts w:ascii="Times New Roman" w:hAnsi="Times New Roman" w:cs="Times New Roman"/>
              </w:rPr>
            </w:pPr>
            <w:r w:rsidRPr="00AF1B00">
              <w:rPr>
                <w:rFonts w:ascii="Times New Roman" w:hAnsi="Times New Roman" w:cs="Times New Roman"/>
              </w:rPr>
              <w:t xml:space="preserve">N </w:t>
            </w:r>
            <w:r w:rsidRPr="00AF1B00">
              <w:rPr>
                <w:rFonts w:ascii="Times New Roman" w:hAnsi="Times New Roman" w:cs="Times New Roman"/>
              </w:rPr>
              <w:br/>
              <w:t>п/п</w:t>
            </w:r>
          </w:p>
        </w:tc>
        <w:tc>
          <w:tcPr>
            <w:tcW w:w="1275"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70" w:right="-70" w:firstLine="0"/>
              <w:jc w:val="center"/>
              <w:rPr>
                <w:rFonts w:ascii="Times New Roman" w:hAnsi="Times New Roman" w:cs="Times New Roman"/>
              </w:rPr>
            </w:pPr>
            <w:r w:rsidRPr="00AF1B00">
              <w:rPr>
                <w:rFonts w:ascii="Times New Roman" w:hAnsi="Times New Roman" w:cs="Times New Roman"/>
              </w:rPr>
              <w:t>Реестровый</w:t>
            </w:r>
            <w:r w:rsidRPr="00AF1B00">
              <w:rPr>
                <w:rFonts w:ascii="Times New Roman" w:hAnsi="Times New Roman" w:cs="Times New Roman"/>
              </w:rPr>
              <w:br/>
              <w:t>номер</w:t>
            </w:r>
          </w:p>
        </w:tc>
        <w:tc>
          <w:tcPr>
            <w:tcW w:w="993"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70" w:right="-70" w:firstLine="0"/>
              <w:jc w:val="center"/>
              <w:rPr>
                <w:rFonts w:ascii="Times New Roman" w:hAnsi="Times New Roman" w:cs="Times New Roman"/>
              </w:rPr>
            </w:pPr>
            <w:r w:rsidRPr="00AF1B00">
              <w:rPr>
                <w:rFonts w:ascii="Times New Roman" w:hAnsi="Times New Roman" w:cs="Times New Roman"/>
              </w:rPr>
              <w:t xml:space="preserve">Наименование   </w:t>
            </w:r>
            <w:r w:rsidRPr="00AF1B00">
              <w:rPr>
                <w:rFonts w:ascii="Times New Roman" w:hAnsi="Times New Roman" w:cs="Times New Roman"/>
              </w:rPr>
              <w:br/>
              <w:t xml:space="preserve">объекта </w:t>
            </w:r>
            <w:r w:rsidRPr="00AF1B00">
              <w:rPr>
                <w:rFonts w:ascii="Times New Roman" w:hAnsi="Times New Roman" w:cs="Times New Roman"/>
              </w:rPr>
              <w:br/>
              <w:t>недвижимости</w:t>
            </w:r>
          </w:p>
        </w:tc>
        <w:tc>
          <w:tcPr>
            <w:tcW w:w="1134"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70" w:right="-70" w:firstLine="0"/>
              <w:jc w:val="center"/>
              <w:rPr>
                <w:rFonts w:ascii="Times New Roman" w:hAnsi="Times New Roman" w:cs="Times New Roman"/>
              </w:rPr>
            </w:pPr>
            <w:r w:rsidRPr="00AF1B00">
              <w:rPr>
                <w:rFonts w:ascii="Times New Roman" w:hAnsi="Times New Roman" w:cs="Times New Roman"/>
              </w:rPr>
              <w:t xml:space="preserve">Место   </w:t>
            </w:r>
            <w:r w:rsidRPr="00AF1B00">
              <w:rPr>
                <w:rFonts w:ascii="Times New Roman" w:hAnsi="Times New Roman" w:cs="Times New Roman"/>
              </w:rPr>
              <w:br/>
              <w:t>расположения</w:t>
            </w:r>
          </w:p>
        </w:tc>
        <w:tc>
          <w:tcPr>
            <w:tcW w:w="1701"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70" w:right="-70" w:firstLine="0"/>
              <w:jc w:val="center"/>
              <w:rPr>
                <w:rFonts w:ascii="Times New Roman" w:hAnsi="Times New Roman" w:cs="Times New Roman"/>
              </w:rPr>
            </w:pPr>
            <w:r w:rsidRPr="00AF1B00">
              <w:rPr>
                <w:rFonts w:ascii="Times New Roman" w:hAnsi="Times New Roman" w:cs="Times New Roman"/>
              </w:rPr>
              <w:t>Сведения об</w:t>
            </w:r>
            <w:r w:rsidRPr="00AF1B00">
              <w:rPr>
                <w:rFonts w:ascii="Times New Roman" w:hAnsi="Times New Roman" w:cs="Times New Roman"/>
              </w:rPr>
              <w:br/>
              <w:t>отнесении в</w:t>
            </w:r>
            <w:r w:rsidRPr="00AF1B00">
              <w:rPr>
                <w:rFonts w:ascii="Times New Roman" w:hAnsi="Times New Roman" w:cs="Times New Roman"/>
              </w:rPr>
              <w:br/>
              <w:t xml:space="preserve">муниципальную        </w:t>
            </w:r>
            <w:r w:rsidRPr="00AF1B00">
              <w:rPr>
                <w:rFonts w:ascii="Times New Roman" w:hAnsi="Times New Roman" w:cs="Times New Roman"/>
              </w:rPr>
              <w:br/>
              <w:t>собственность</w:t>
            </w:r>
          </w:p>
        </w:tc>
        <w:tc>
          <w:tcPr>
            <w:tcW w:w="1275"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70" w:right="-70" w:firstLine="0"/>
              <w:jc w:val="center"/>
              <w:rPr>
                <w:rFonts w:ascii="Times New Roman" w:hAnsi="Times New Roman" w:cs="Times New Roman"/>
              </w:rPr>
            </w:pPr>
            <w:r w:rsidRPr="00AF1B00">
              <w:rPr>
                <w:rFonts w:ascii="Times New Roman" w:hAnsi="Times New Roman" w:cs="Times New Roman"/>
              </w:rPr>
              <w:t xml:space="preserve">Наименование    </w:t>
            </w:r>
            <w:r w:rsidRPr="00AF1B00">
              <w:rPr>
                <w:rFonts w:ascii="Times New Roman" w:hAnsi="Times New Roman" w:cs="Times New Roman"/>
              </w:rPr>
              <w:br/>
              <w:t>балансодержателя</w:t>
            </w:r>
          </w:p>
        </w:tc>
        <w:tc>
          <w:tcPr>
            <w:tcW w:w="1418"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70" w:right="-70" w:firstLine="0"/>
              <w:jc w:val="center"/>
              <w:rPr>
                <w:rFonts w:ascii="Times New Roman" w:hAnsi="Times New Roman" w:cs="Times New Roman"/>
              </w:rPr>
            </w:pPr>
            <w:r w:rsidRPr="00AF1B00">
              <w:rPr>
                <w:rFonts w:ascii="Times New Roman" w:hAnsi="Times New Roman" w:cs="Times New Roman"/>
              </w:rPr>
              <w:t>Балансовая</w:t>
            </w:r>
            <w:r w:rsidRPr="00AF1B00">
              <w:rPr>
                <w:rFonts w:ascii="Times New Roman" w:hAnsi="Times New Roman" w:cs="Times New Roman"/>
              </w:rPr>
              <w:br/>
              <w:t xml:space="preserve">стоимость </w:t>
            </w:r>
            <w:r w:rsidRPr="00AF1B00">
              <w:rPr>
                <w:rFonts w:ascii="Times New Roman" w:hAnsi="Times New Roman" w:cs="Times New Roman"/>
              </w:rPr>
              <w:br/>
              <w:t>(руб.)</w:t>
            </w:r>
          </w:p>
        </w:tc>
        <w:tc>
          <w:tcPr>
            <w:tcW w:w="1276"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70" w:right="-70" w:firstLine="0"/>
              <w:jc w:val="center"/>
              <w:rPr>
                <w:rFonts w:ascii="Times New Roman" w:hAnsi="Times New Roman" w:cs="Times New Roman"/>
              </w:rPr>
            </w:pPr>
            <w:r w:rsidRPr="00AF1B00">
              <w:rPr>
                <w:rFonts w:ascii="Times New Roman" w:hAnsi="Times New Roman" w:cs="Times New Roman"/>
              </w:rPr>
              <w:t xml:space="preserve">Остаточная      </w:t>
            </w:r>
            <w:r w:rsidRPr="00AF1B00">
              <w:rPr>
                <w:rFonts w:ascii="Times New Roman" w:hAnsi="Times New Roman" w:cs="Times New Roman"/>
              </w:rPr>
              <w:br/>
              <w:t>стоимость</w:t>
            </w:r>
            <w:r w:rsidRPr="00AF1B00">
              <w:rPr>
                <w:rFonts w:ascii="Times New Roman" w:hAnsi="Times New Roman" w:cs="Times New Roman"/>
              </w:rPr>
              <w:br/>
              <w:t>(руб.)</w:t>
            </w:r>
          </w:p>
        </w:tc>
        <w:tc>
          <w:tcPr>
            <w:tcW w:w="1020"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70" w:right="-70" w:firstLine="0"/>
              <w:jc w:val="center"/>
              <w:rPr>
                <w:rFonts w:ascii="Times New Roman" w:hAnsi="Times New Roman" w:cs="Times New Roman"/>
              </w:rPr>
            </w:pPr>
            <w:r w:rsidRPr="00AF1B00">
              <w:rPr>
                <w:rFonts w:ascii="Times New Roman" w:hAnsi="Times New Roman" w:cs="Times New Roman"/>
              </w:rPr>
              <w:t>Сведения</w:t>
            </w:r>
            <w:r w:rsidRPr="00AF1B00">
              <w:rPr>
                <w:rFonts w:ascii="Times New Roman" w:hAnsi="Times New Roman" w:cs="Times New Roman"/>
              </w:rPr>
              <w:br/>
              <w:t>об обременении</w:t>
            </w:r>
          </w:p>
        </w:tc>
        <w:tc>
          <w:tcPr>
            <w:tcW w:w="993"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70" w:right="-70" w:firstLine="0"/>
              <w:jc w:val="center"/>
              <w:rPr>
                <w:rFonts w:ascii="Times New Roman" w:hAnsi="Times New Roman" w:cs="Times New Roman"/>
              </w:rPr>
            </w:pPr>
            <w:r w:rsidRPr="00AF1B00">
              <w:rPr>
                <w:rFonts w:ascii="Times New Roman" w:hAnsi="Times New Roman" w:cs="Times New Roman"/>
              </w:rPr>
              <w:t xml:space="preserve">Номер  гос.     </w:t>
            </w:r>
            <w:r w:rsidRPr="00AF1B00">
              <w:rPr>
                <w:rFonts w:ascii="Times New Roman" w:hAnsi="Times New Roman" w:cs="Times New Roman"/>
              </w:rPr>
              <w:br/>
              <w:t>регистрации  права  собственности</w:t>
            </w:r>
          </w:p>
        </w:tc>
        <w:tc>
          <w:tcPr>
            <w:tcW w:w="849"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70" w:right="-70" w:firstLine="0"/>
              <w:jc w:val="center"/>
              <w:rPr>
                <w:rFonts w:ascii="Times New Roman" w:hAnsi="Times New Roman" w:cs="Times New Roman"/>
              </w:rPr>
            </w:pPr>
            <w:r w:rsidRPr="00AF1B00">
              <w:rPr>
                <w:rFonts w:ascii="Times New Roman" w:hAnsi="Times New Roman" w:cs="Times New Roman"/>
              </w:rPr>
              <w:t xml:space="preserve">Дата  </w:t>
            </w:r>
            <w:r w:rsidRPr="00AF1B00">
              <w:rPr>
                <w:rFonts w:ascii="Times New Roman" w:hAnsi="Times New Roman" w:cs="Times New Roman"/>
              </w:rPr>
              <w:br/>
              <w:t>включения</w:t>
            </w:r>
            <w:r w:rsidRPr="00AF1B00">
              <w:rPr>
                <w:rFonts w:ascii="Times New Roman" w:hAnsi="Times New Roman" w:cs="Times New Roman"/>
              </w:rPr>
              <w:br/>
              <w:t>в Реестр</w:t>
            </w:r>
          </w:p>
        </w:tc>
        <w:tc>
          <w:tcPr>
            <w:tcW w:w="992"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466E23">
            <w:pPr>
              <w:pStyle w:val="ConsPlusNormal"/>
              <w:widowControl/>
              <w:ind w:left="-70" w:right="-70" w:firstLine="0"/>
              <w:jc w:val="center"/>
              <w:rPr>
                <w:rFonts w:ascii="Times New Roman" w:hAnsi="Times New Roman" w:cs="Times New Roman"/>
              </w:rPr>
            </w:pPr>
            <w:r w:rsidRPr="00AF1B00">
              <w:rPr>
                <w:rFonts w:ascii="Times New Roman" w:hAnsi="Times New Roman" w:cs="Times New Roman"/>
              </w:rPr>
              <w:t xml:space="preserve">Дата    </w:t>
            </w:r>
            <w:r w:rsidRPr="00AF1B00">
              <w:rPr>
                <w:rFonts w:ascii="Times New Roman" w:hAnsi="Times New Roman" w:cs="Times New Roman"/>
              </w:rPr>
              <w:br/>
              <w:t xml:space="preserve">исключения из  </w:t>
            </w:r>
            <w:r w:rsidRPr="00AF1B00">
              <w:rPr>
                <w:rFonts w:ascii="Times New Roman" w:hAnsi="Times New Roman" w:cs="Times New Roman"/>
              </w:rPr>
              <w:br/>
              <w:t>Реестра</w:t>
            </w:r>
          </w:p>
        </w:tc>
      </w:tr>
      <w:tr w:rsidR="008F354D" w:rsidRPr="00AF1B00" w:rsidTr="00531631">
        <w:trPr>
          <w:cantSplit/>
          <w:trHeight w:val="240"/>
        </w:trPr>
        <w:tc>
          <w:tcPr>
            <w:tcW w:w="426"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jc w:val="center"/>
              <w:rPr>
                <w:rFonts w:ascii="Times New Roman" w:hAnsi="Times New Roman" w:cs="Times New Roman"/>
              </w:rPr>
            </w:pPr>
            <w:r w:rsidRPr="00AF1B00">
              <w:rPr>
                <w:rFonts w:ascii="Times New Roman" w:hAnsi="Times New Roman" w:cs="Times New Roman"/>
              </w:rPr>
              <w:t>1</w:t>
            </w:r>
          </w:p>
        </w:tc>
        <w:tc>
          <w:tcPr>
            <w:tcW w:w="1275"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jc w:val="center"/>
              <w:rPr>
                <w:rFonts w:ascii="Times New Roman" w:hAnsi="Times New Roman" w:cs="Times New Roman"/>
              </w:rPr>
            </w:pPr>
            <w:r w:rsidRPr="00AF1B00">
              <w:rPr>
                <w:rFonts w:ascii="Times New Roman" w:hAnsi="Times New Roman" w:cs="Times New Roman"/>
              </w:rPr>
              <w:t>2</w:t>
            </w:r>
          </w:p>
        </w:tc>
        <w:tc>
          <w:tcPr>
            <w:tcW w:w="993"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jc w:val="center"/>
              <w:rPr>
                <w:rFonts w:ascii="Times New Roman" w:hAnsi="Times New Roman" w:cs="Times New Roman"/>
              </w:rPr>
            </w:pPr>
            <w:r w:rsidRPr="00AF1B00">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jc w:val="center"/>
              <w:rPr>
                <w:rFonts w:ascii="Times New Roman" w:hAnsi="Times New Roman" w:cs="Times New Roman"/>
              </w:rPr>
            </w:pPr>
            <w:r w:rsidRPr="00AF1B00">
              <w:rPr>
                <w:rFonts w:ascii="Times New Roman" w:hAnsi="Times New Roman" w:cs="Times New Roman"/>
              </w:rPr>
              <w:t>4</w:t>
            </w:r>
          </w:p>
        </w:tc>
        <w:tc>
          <w:tcPr>
            <w:tcW w:w="1701"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jc w:val="center"/>
              <w:rPr>
                <w:rFonts w:ascii="Times New Roman" w:hAnsi="Times New Roman" w:cs="Times New Roman"/>
              </w:rPr>
            </w:pPr>
            <w:r w:rsidRPr="00AF1B00">
              <w:rPr>
                <w:rFonts w:ascii="Times New Roman" w:hAnsi="Times New Roman" w:cs="Times New Roman"/>
              </w:rPr>
              <w:t>5</w:t>
            </w:r>
          </w:p>
        </w:tc>
        <w:tc>
          <w:tcPr>
            <w:tcW w:w="1275"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jc w:val="center"/>
              <w:rPr>
                <w:rFonts w:ascii="Times New Roman" w:hAnsi="Times New Roman" w:cs="Times New Roman"/>
              </w:rPr>
            </w:pPr>
            <w:r w:rsidRPr="00AF1B00">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jc w:val="center"/>
              <w:rPr>
                <w:rFonts w:ascii="Times New Roman" w:hAnsi="Times New Roman" w:cs="Times New Roman"/>
              </w:rPr>
            </w:pPr>
            <w:r w:rsidRPr="00AF1B00">
              <w:rPr>
                <w:rFonts w:ascii="Times New Roman" w:hAnsi="Times New Roman" w:cs="Times New Roman"/>
              </w:rPr>
              <w:t>7</w:t>
            </w:r>
          </w:p>
        </w:tc>
        <w:tc>
          <w:tcPr>
            <w:tcW w:w="1276"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jc w:val="center"/>
              <w:rPr>
                <w:rFonts w:ascii="Times New Roman" w:hAnsi="Times New Roman" w:cs="Times New Roman"/>
              </w:rPr>
            </w:pPr>
            <w:r w:rsidRPr="00AF1B00">
              <w:rPr>
                <w:rFonts w:ascii="Times New Roman" w:hAnsi="Times New Roman" w:cs="Times New Roman"/>
              </w:rPr>
              <w:t>8</w:t>
            </w:r>
          </w:p>
        </w:tc>
        <w:tc>
          <w:tcPr>
            <w:tcW w:w="1020"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jc w:val="center"/>
              <w:rPr>
                <w:rFonts w:ascii="Times New Roman" w:hAnsi="Times New Roman" w:cs="Times New Roman"/>
              </w:rPr>
            </w:pPr>
            <w:r w:rsidRPr="00AF1B00">
              <w:rPr>
                <w:rFonts w:ascii="Times New Roman" w:hAnsi="Times New Roman" w:cs="Times New Roman"/>
              </w:rPr>
              <w:t>11</w:t>
            </w:r>
          </w:p>
        </w:tc>
        <w:tc>
          <w:tcPr>
            <w:tcW w:w="993"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jc w:val="center"/>
              <w:rPr>
                <w:rFonts w:ascii="Times New Roman" w:hAnsi="Times New Roman" w:cs="Times New Roman"/>
              </w:rPr>
            </w:pPr>
            <w:r w:rsidRPr="00AF1B00">
              <w:rPr>
                <w:rFonts w:ascii="Times New Roman" w:hAnsi="Times New Roman" w:cs="Times New Roman"/>
              </w:rPr>
              <w:t>12</w:t>
            </w:r>
          </w:p>
        </w:tc>
        <w:tc>
          <w:tcPr>
            <w:tcW w:w="849"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jc w:val="center"/>
              <w:rPr>
                <w:rFonts w:ascii="Times New Roman" w:hAnsi="Times New Roman" w:cs="Times New Roman"/>
              </w:rPr>
            </w:pPr>
            <w:r w:rsidRPr="00AF1B00">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14   </w:t>
            </w:r>
          </w:p>
        </w:tc>
      </w:tr>
      <w:tr w:rsidR="008F354D" w:rsidRPr="00AF1B00" w:rsidTr="00531631">
        <w:trPr>
          <w:cantSplit/>
          <w:trHeight w:val="240"/>
        </w:trPr>
        <w:tc>
          <w:tcPr>
            <w:tcW w:w="426"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jc w:val="center"/>
              <w:rPr>
                <w:rFonts w:ascii="Times New Roman" w:hAnsi="Times New Roman" w:cs="Times New Roman"/>
              </w:rPr>
            </w:pPr>
            <w:r w:rsidRPr="00AF1B00">
              <w:rPr>
                <w:rFonts w:ascii="Times New Roman" w:hAnsi="Times New Roman" w:cs="Times New Roman"/>
              </w:rPr>
              <w:t xml:space="preserve"> </w:t>
            </w:r>
          </w:p>
        </w:tc>
        <w:tc>
          <w:tcPr>
            <w:tcW w:w="1275"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jc w:val="center"/>
              <w:rPr>
                <w:rFonts w:ascii="Times New Roman" w:hAnsi="Times New Roman" w:cs="Times New Roman"/>
              </w:rPr>
            </w:pPr>
            <w:r w:rsidRPr="00AF1B00">
              <w:rPr>
                <w:rFonts w:ascii="Times New Roman" w:hAnsi="Times New Roman" w:cs="Times New Roman"/>
              </w:rPr>
              <w:t xml:space="preserve"> </w:t>
            </w:r>
          </w:p>
        </w:tc>
        <w:tc>
          <w:tcPr>
            <w:tcW w:w="993"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rPr>
            </w:pPr>
            <w:r w:rsidRPr="00AF1B00">
              <w:rPr>
                <w:rFonts w:ascii="Times New Roman" w:hAnsi="Times New Roman" w:cs="Times New Roman"/>
              </w:rPr>
              <w:t xml:space="preserve"> </w:t>
            </w:r>
          </w:p>
        </w:tc>
        <w:tc>
          <w:tcPr>
            <w:tcW w:w="1134"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rPr>
            </w:pPr>
            <w:r w:rsidRPr="00AF1B00">
              <w:rPr>
                <w:rFonts w:ascii="Times New Roman" w:hAnsi="Times New Roman" w:cs="Times New Roman"/>
              </w:rPr>
              <w:t xml:space="preserve">  </w:t>
            </w:r>
          </w:p>
        </w:tc>
        <w:tc>
          <w:tcPr>
            <w:tcW w:w="1701"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rPr>
            </w:pPr>
            <w:r w:rsidRPr="00AF1B00">
              <w:rPr>
                <w:rFonts w:ascii="Times New Roman" w:hAnsi="Times New Roman" w:cs="Times New Roman"/>
              </w:rPr>
              <w:t xml:space="preserve"> </w:t>
            </w:r>
          </w:p>
        </w:tc>
        <w:tc>
          <w:tcPr>
            <w:tcW w:w="1275"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rPr>
            </w:pPr>
            <w:r w:rsidRPr="00AF1B00">
              <w:rPr>
                <w:rFonts w:ascii="Times New Roman" w:hAnsi="Times New Roman" w:cs="Times New Roman"/>
              </w:rPr>
              <w:t xml:space="preserve"> </w:t>
            </w:r>
          </w:p>
        </w:tc>
        <w:tc>
          <w:tcPr>
            <w:tcW w:w="1418"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jc w:val="center"/>
              <w:rPr>
                <w:rFonts w:ascii="Times New Roman" w:hAnsi="Times New Roman" w:cs="Times New Roman"/>
              </w:rPr>
            </w:pPr>
            <w:r w:rsidRPr="00AF1B00">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jc w:val="center"/>
              <w:rPr>
                <w:rFonts w:ascii="Times New Roman" w:hAnsi="Times New Roman" w:cs="Times New Roman"/>
              </w:rPr>
            </w:pPr>
            <w:r w:rsidRPr="00AF1B00">
              <w:rPr>
                <w:rFonts w:ascii="Times New Roman" w:hAnsi="Times New Roman" w:cs="Times New Roman"/>
              </w:rPr>
              <w:t xml:space="preserve"> </w:t>
            </w:r>
          </w:p>
        </w:tc>
        <w:tc>
          <w:tcPr>
            <w:tcW w:w="1020"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rPr>
            </w:pPr>
            <w:r w:rsidRPr="00AF1B00">
              <w:rPr>
                <w:rFonts w:ascii="Times New Roman" w:hAnsi="Times New Roman" w:cs="Times New Roman"/>
              </w:rPr>
              <w:t xml:space="preserve"> </w:t>
            </w:r>
          </w:p>
        </w:tc>
        <w:tc>
          <w:tcPr>
            <w:tcW w:w="849"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r>
    </w:tbl>
    <w:p w:rsidR="008F354D" w:rsidRDefault="008F354D" w:rsidP="00466E23">
      <w:pPr>
        <w:pStyle w:val="ConsPlusNormal"/>
        <w:widowControl/>
        <w:ind w:hanging="284"/>
        <w:rPr>
          <w:rFonts w:ascii="Times New Roman" w:hAnsi="Times New Roman" w:cs="Times New Roman"/>
          <w:sz w:val="24"/>
          <w:szCs w:val="24"/>
        </w:rPr>
      </w:pPr>
      <w:r>
        <w:rPr>
          <w:rFonts w:ascii="Times New Roman" w:hAnsi="Times New Roman" w:cs="Times New Roman"/>
          <w:sz w:val="24"/>
          <w:szCs w:val="24"/>
        </w:rPr>
        <w:t xml:space="preserve">                                  </w:t>
      </w:r>
    </w:p>
    <w:p w:rsidR="008F354D" w:rsidRDefault="008F354D" w:rsidP="00466E23">
      <w:pPr>
        <w:pStyle w:val="ConsPlusNormal"/>
        <w:widowControl/>
        <w:ind w:hanging="284"/>
        <w:rPr>
          <w:rFonts w:ascii="Times New Roman" w:hAnsi="Times New Roman" w:cs="Times New Roman"/>
          <w:sz w:val="24"/>
          <w:szCs w:val="24"/>
        </w:rPr>
      </w:pPr>
    </w:p>
    <w:p w:rsidR="008F354D" w:rsidRDefault="008F354D" w:rsidP="00D7608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Глава Бнбуйского   муниципального образования                                     А.М. Канаев</w:t>
      </w:r>
    </w:p>
    <w:p w:rsidR="008F354D" w:rsidRPr="00CE4C1C" w:rsidRDefault="008F354D" w:rsidP="00D7608C">
      <w:pPr>
        <w:pStyle w:val="ConsPlusNormal"/>
        <w:widowControl/>
        <w:ind w:hanging="284"/>
        <w:rPr>
          <w:rFonts w:ascii="Times New Roman" w:hAnsi="Times New Roman" w:cs="Times New Roman"/>
          <w:sz w:val="24"/>
          <w:szCs w:val="24"/>
        </w:rPr>
      </w:pPr>
      <w:r w:rsidRPr="008C47B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Pr="00F75CDE" w:rsidRDefault="008F354D" w:rsidP="00466E2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№3</w:t>
      </w:r>
    </w:p>
    <w:p w:rsidR="008F354D" w:rsidRPr="00CE4C1C" w:rsidRDefault="008F354D" w:rsidP="00466E23">
      <w:pPr>
        <w:pStyle w:val="ConsPlusNormal"/>
        <w:widowControl/>
        <w:ind w:firstLine="0"/>
        <w:jc w:val="center"/>
        <w:rPr>
          <w:rFonts w:ascii="Times New Roman" w:hAnsi="Times New Roman" w:cs="Times New Roman"/>
          <w:sz w:val="24"/>
          <w:szCs w:val="24"/>
        </w:rPr>
      </w:pPr>
      <w:r w:rsidRPr="00CE4C1C">
        <w:rPr>
          <w:rFonts w:ascii="Times New Roman" w:hAnsi="Times New Roman" w:cs="Times New Roman"/>
          <w:sz w:val="24"/>
          <w:szCs w:val="24"/>
        </w:rPr>
        <w:t>Раздел: "Перечень муниципальных организаций</w:t>
      </w:r>
    </w:p>
    <w:p w:rsidR="008F354D" w:rsidRPr="00CE4C1C" w:rsidRDefault="008F354D" w:rsidP="00466E2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Бунбуйского </w:t>
      </w:r>
      <w:r w:rsidRPr="00CE4C1C">
        <w:rPr>
          <w:rFonts w:ascii="Times New Roman" w:hAnsi="Times New Roman" w:cs="Times New Roman"/>
          <w:sz w:val="24"/>
          <w:szCs w:val="24"/>
        </w:rPr>
        <w:t>муниципа</w:t>
      </w:r>
      <w:r>
        <w:rPr>
          <w:rFonts w:ascii="Times New Roman" w:hAnsi="Times New Roman" w:cs="Times New Roman"/>
          <w:sz w:val="24"/>
          <w:szCs w:val="24"/>
        </w:rPr>
        <w:t xml:space="preserve">льного образования </w:t>
      </w:r>
      <w:r w:rsidRPr="00CE4C1C">
        <w:rPr>
          <w:rFonts w:ascii="Times New Roman" w:hAnsi="Times New Roman" w:cs="Times New Roman"/>
          <w:sz w:val="24"/>
          <w:szCs w:val="24"/>
        </w:rPr>
        <w:t>"</w:t>
      </w:r>
    </w:p>
    <w:p w:rsidR="008F354D" w:rsidRPr="00CE4C1C" w:rsidRDefault="008F354D" w:rsidP="00466E23">
      <w:pPr>
        <w:pStyle w:val="ConsPlusNormal"/>
        <w:widowControl/>
        <w:ind w:firstLine="540"/>
        <w:jc w:val="both"/>
        <w:rPr>
          <w:rFonts w:ascii="Times New Roman" w:hAnsi="Times New Roman" w:cs="Times New Roman"/>
          <w:sz w:val="24"/>
          <w:szCs w:val="24"/>
        </w:rPr>
      </w:pPr>
    </w:p>
    <w:tbl>
      <w:tblPr>
        <w:tblW w:w="15451" w:type="dxa"/>
        <w:tblInd w:w="70" w:type="dxa"/>
        <w:tblLayout w:type="fixed"/>
        <w:tblCellMar>
          <w:left w:w="70" w:type="dxa"/>
          <w:right w:w="70" w:type="dxa"/>
        </w:tblCellMar>
        <w:tblLook w:val="0000"/>
      </w:tblPr>
      <w:tblGrid>
        <w:gridCol w:w="540"/>
        <w:gridCol w:w="1303"/>
        <w:gridCol w:w="452"/>
        <w:gridCol w:w="966"/>
        <w:gridCol w:w="1275"/>
        <w:gridCol w:w="783"/>
        <w:gridCol w:w="783"/>
        <w:gridCol w:w="702"/>
        <w:gridCol w:w="783"/>
        <w:gridCol w:w="783"/>
        <w:gridCol w:w="1284"/>
        <w:gridCol w:w="1485"/>
        <w:gridCol w:w="1350"/>
        <w:gridCol w:w="1403"/>
        <w:gridCol w:w="1559"/>
      </w:tblGrid>
      <w:tr w:rsidR="008F354D" w:rsidRPr="00AF1B00" w:rsidTr="003F7F87">
        <w:trPr>
          <w:cantSplit/>
          <w:trHeight w:val="2165"/>
        </w:trPr>
        <w:tc>
          <w:tcPr>
            <w:tcW w:w="540"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N </w:t>
            </w:r>
            <w:r w:rsidRPr="00AF1B00">
              <w:rPr>
                <w:rFonts w:ascii="Times New Roman" w:hAnsi="Times New Roman" w:cs="Times New Roman"/>
                <w:sz w:val="24"/>
                <w:szCs w:val="24"/>
              </w:rPr>
              <w:br/>
              <w:t>п/п</w:t>
            </w:r>
          </w:p>
        </w:tc>
        <w:tc>
          <w:tcPr>
            <w:tcW w:w="1303"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531631">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Наименование</w:t>
            </w:r>
            <w:r w:rsidRPr="00AF1B00">
              <w:rPr>
                <w:rFonts w:ascii="Times New Roman" w:hAnsi="Times New Roman" w:cs="Times New Roman"/>
                <w:sz w:val="24"/>
                <w:szCs w:val="24"/>
              </w:rPr>
              <w:br/>
              <w:t xml:space="preserve">предприятий </w:t>
            </w:r>
            <w:r w:rsidRPr="00AF1B00">
              <w:rPr>
                <w:rFonts w:ascii="Times New Roman" w:hAnsi="Times New Roman" w:cs="Times New Roman"/>
                <w:sz w:val="24"/>
                <w:szCs w:val="24"/>
              </w:rPr>
              <w:br/>
              <w:t>(учреждений)</w:t>
            </w:r>
          </w:p>
        </w:tc>
        <w:tc>
          <w:tcPr>
            <w:tcW w:w="1418" w:type="dxa"/>
            <w:gridSpan w:val="2"/>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531631">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 xml:space="preserve">Юридический    </w:t>
            </w:r>
            <w:r w:rsidRPr="00AF1B00">
              <w:rPr>
                <w:rFonts w:ascii="Times New Roman" w:hAnsi="Times New Roman" w:cs="Times New Roman"/>
                <w:sz w:val="24"/>
                <w:szCs w:val="24"/>
              </w:rPr>
              <w:br/>
              <w:t xml:space="preserve">адрес   </w:t>
            </w:r>
          </w:p>
        </w:tc>
        <w:tc>
          <w:tcPr>
            <w:tcW w:w="1275"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531631">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 xml:space="preserve">Свидетельство  </w:t>
            </w:r>
            <w:r w:rsidRPr="00AF1B00">
              <w:rPr>
                <w:rFonts w:ascii="Times New Roman" w:hAnsi="Times New Roman" w:cs="Times New Roman"/>
                <w:sz w:val="24"/>
                <w:szCs w:val="24"/>
              </w:rPr>
              <w:br/>
              <w:t xml:space="preserve">государственной    </w:t>
            </w:r>
            <w:r w:rsidRPr="00AF1B00">
              <w:rPr>
                <w:rFonts w:ascii="Times New Roman" w:hAnsi="Times New Roman" w:cs="Times New Roman"/>
                <w:sz w:val="24"/>
                <w:szCs w:val="24"/>
              </w:rPr>
              <w:br/>
              <w:t xml:space="preserve">регистрации       </w:t>
            </w:r>
          </w:p>
        </w:tc>
        <w:tc>
          <w:tcPr>
            <w:tcW w:w="783"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531631">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 xml:space="preserve">Код </w:t>
            </w:r>
            <w:r w:rsidRPr="00AF1B00">
              <w:rPr>
                <w:rFonts w:ascii="Times New Roman" w:hAnsi="Times New Roman" w:cs="Times New Roman"/>
                <w:sz w:val="24"/>
                <w:szCs w:val="24"/>
              </w:rPr>
              <w:br/>
              <w:t>ОКПО</w:t>
            </w:r>
          </w:p>
        </w:tc>
        <w:tc>
          <w:tcPr>
            <w:tcW w:w="783"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531631">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 xml:space="preserve">Код </w:t>
            </w:r>
            <w:r w:rsidRPr="00AF1B00">
              <w:rPr>
                <w:rFonts w:ascii="Times New Roman" w:hAnsi="Times New Roman" w:cs="Times New Roman"/>
                <w:sz w:val="24"/>
                <w:szCs w:val="24"/>
              </w:rPr>
              <w:br/>
              <w:t>ОКОГУ</w:t>
            </w:r>
          </w:p>
        </w:tc>
        <w:tc>
          <w:tcPr>
            <w:tcW w:w="702"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531631">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 xml:space="preserve">Код </w:t>
            </w:r>
            <w:r w:rsidRPr="00AF1B00">
              <w:rPr>
                <w:rFonts w:ascii="Times New Roman" w:hAnsi="Times New Roman" w:cs="Times New Roman"/>
                <w:sz w:val="24"/>
                <w:szCs w:val="24"/>
              </w:rPr>
              <w:br/>
              <w:t>ОКАТО</w:t>
            </w:r>
          </w:p>
        </w:tc>
        <w:tc>
          <w:tcPr>
            <w:tcW w:w="783"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531631">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 xml:space="preserve">Код </w:t>
            </w:r>
            <w:r w:rsidRPr="00AF1B00">
              <w:rPr>
                <w:rFonts w:ascii="Times New Roman" w:hAnsi="Times New Roman" w:cs="Times New Roman"/>
                <w:sz w:val="24"/>
                <w:szCs w:val="24"/>
              </w:rPr>
              <w:br/>
              <w:t>ОКВЭД</w:t>
            </w:r>
          </w:p>
        </w:tc>
        <w:tc>
          <w:tcPr>
            <w:tcW w:w="783"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531631">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 xml:space="preserve">Код </w:t>
            </w:r>
            <w:r w:rsidRPr="00AF1B00">
              <w:rPr>
                <w:rFonts w:ascii="Times New Roman" w:hAnsi="Times New Roman" w:cs="Times New Roman"/>
                <w:sz w:val="24"/>
                <w:szCs w:val="24"/>
              </w:rPr>
              <w:br/>
              <w:t>ОКФС</w:t>
            </w:r>
          </w:p>
        </w:tc>
        <w:tc>
          <w:tcPr>
            <w:tcW w:w="1284"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531631">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Идентификацион-</w:t>
            </w:r>
            <w:r w:rsidRPr="00AF1B00">
              <w:rPr>
                <w:rFonts w:ascii="Times New Roman" w:hAnsi="Times New Roman" w:cs="Times New Roman"/>
                <w:sz w:val="24"/>
                <w:szCs w:val="24"/>
              </w:rPr>
              <w:br/>
              <w:t>ный номер</w:t>
            </w:r>
          </w:p>
        </w:tc>
        <w:tc>
          <w:tcPr>
            <w:tcW w:w="1485"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531631">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Балансовая</w:t>
            </w:r>
            <w:r w:rsidRPr="00AF1B00">
              <w:rPr>
                <w:rFonts w:ascii="Times New Roman" w:hAnsi="Times New Roman" w:cs="Times New Roman"/>
                <w:sz w:val="24"/>
                <w:szCs w:val="24"/>
              </w:rPr>
              <w:br/>
              <w:t xml:space="preserve">стоимость </w:t>
            </w:r>
            <w:r w:rsidRPr="00AF1B00">
              <w:rPr>
                <w:rFonts w:ascii="Times New Roman" w:hAnsi="Times New Roman" w:cs="Times New Roman"/>
                <w:sz w:val="24"/>
                <w:szCs w:val="24"/>
              </w:rPr>
              <w:br/>
              <w:t xml:space="preserve">основных средств  </w:t>
            </w:r>
            <w:r w:rsidRPr="00AF1B00">
              <w:rPr>
                <w:rFonts w:ascii="Times New Roman" w:hAnsi="Times New Roman" w:cs="Times New Roman"/>
                <w:sz w:val="24"/>
                <w:szCs w:val="24"/>
              </w:rPr>
              <w:br/>
              <w:t xml:space="preserve">(тыс. руб.)   </w:t>
            </w:r>
          </w:p>
        </w:tc>
        <w:tc>
          <w:tcPr>
            <w:tcW w:w="1350"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531631">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 xml:space="preserve">Остаточная      </w:t>
            </w:r>
            <w:r w:rsidRPr="00AF1B00">
              <w:rPr>
                <w:rFonts w:ascii="Times New Roman" w:hAnsi="Times New Roman" w:cs="Times New Roman"/>
                <w:sz w:val="24"/>
                <w:szCs w:val="24"/>
              </w:rPr>
              <w:br/>
              <w:t>стоимость</w:t>
            </w:r>
            <w:r w:rsidRPr="00AF1B00">
              <w:rPr>
                <w:rFonts w:ascii="Times New Roman" w:hAnsi="Times New Roman" w:cs="Times New Roman"/>
                <w:sz w:val="24"/>
                <w:szCs w:val="24"/>
              </w:rPr>
              <w:br/>
              <w:t xml:space="preserve">(тыс. руб.)    </w:t>
            </w:r>
          </w:p>
        </w:tc>
        <w:tc>
          <w:tcPr>
            <w:tcW w:w="1403"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531631">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 xml:space="preserve">Основание  </w:t>
            </w:r>
            <w:r w:rsidRPr="00AF1B00">
              <w:rPr>
                <w:rFonts w:ascii="Times New Roman" w:hAnsi="Times New Roman" w:cs="Times New Roman"/>
                <w:sz w:val="24"/>
                <w:szCs w:val="24"/>
              </w:rPr>
              <w:br/>
              <w:t>для  отнесения к</w:t>
            </w:r>
            <w:r w:rsidRPr="00AF1B00">
              <w:rPr>
                <w:rFonts w:ascii="Times New Roman" w:hAnsi="Times New Roman" w:cs="Times New Roman"/>
                <w:sz w:val="24"/>
                <w:szCs w:val="24"/>
              </w:rPr>
              <w:br/>
              <w:t xml:space="preserve">муниципальной        </w:t>
            </w:r>
            <w:r w:rsidRPr="00AF1B00">
              <w:rPr>
                <w:rFonts w:ascii="Times New Roman" w:hAnsi="Times New Roman" w:cs="Times New Roman"/>
                <w:sz w:val="24"/>
                <w:szCs w:val="24"/>
              </w:rPr>
              <w:br/>
              <w:t xml:space="preserve">собственности      </w:t>
            </w:r>
          </w:p>
        </w:tc>
        <w:tc>
          <w:tcPr>
            <w:tcW w:w="1559" w:type="dxa"/>
            <w:tcBorders>
              <w:top w:val="single" w:sz="6" w:space="0" w:color="auto"/>
              <w:left w:val="single" w:sz="6" w:space="0" w:color="auto"/>
              <w:bottom w:val="single" w:sz="6" w:space="0" w:color="auto"/>
              <w:right w:val="single" w:sz="6" w:space="0" w:color="auto"/>
            </w:tcBorders>
            <w:textDirection w:val="btLr"/>
          </w:tcPr>
          <w:p w:rsidR="008F354D" w:rsidRPr="00AF1B00" w:rsidRDefault="008F354D" w:rsidP="00531631">
            <w:pPr>
              <w:pStyle w:val="ConsPlusNormal"/>
              <w:widowControl/>
              <w:ind w:left="113" w:right="113" w:firstLine="0"/>
              <w:rPr>
                <w:rFonts w:ascii="Times New Roman" w:hAnsi="Times New Roman" w:cs="Times New Roman"/>
                <w:sz w:val="24"/>
                <w:szCs w:val="24"/>
              </w:rPr>
            </w:pPr>
            <w:r w:rsidRPr="00AF1B00">
              <w:rPr>
                <w:rFonts w:ascii="Times New Roman" w:hAnsi="Times New Roman" w:cs="Times New Roman"/>
                <w:sz w:val="24"/>
                <w:szCs w:val="24"/>
              </w:rPr>
              <w:t xml:space="preserve">Сведения  об    </w:t>
            </w:r>
            <w:r w:rsidRPr="00AF1B00">
              <w:rPr>
                <w:rFonts w:ascii="Times New Roman" w:hAnsi="Times New Roman" w:cs="Times New Roman"/>
                <w:sz w:val="24"/>
                <w:szCs w:val="24"/>
              </w:rPr>
              <w:br/>
              <w:t>исключении</w:t>
            </w:r>
            <w:r w:rsidRPr="00AF1B00">
              <w:rPr>
                <w:rFonts w:ascii="Times New Roman" w:hAnsi="Times New Roman" w:cs="Times New Roman"/>
                <w:sz w:val="24"/>
                <w:szCs w:val="24"/>
              </w:rPr>
              <w:br/>
              <w:t>из Реестра</w:t>
            </w:r>
          </w:p>
        </w:tc>
      </w:tr>
      <w:tr w:rsidR="008F354D" w:rsidRPr="00AF1B00" w:rsidTr="003F7F87">
        <w:trPr>
          <w:cantSplit/>
          <w:trHeight w:val="240"/>
        </w:trPr>
        <w:tc>
          <w:tcPr>
            <w:tcW w:w="540"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1 </w:t>
            </w:r>
          </w:p>
        </w:tc>
        <w:tc>
          <w:tcPr>
            <w:tcW w:w="1755" w:type="dxa"/>
            <w:gridSpan w:val="2"/>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2      </w:t>
            </w:r>
          </w:p>
        </w:tc>
        <w:tc>
          <w:tcPr>
            <w:tcW w:w="966"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3    </w:t>
            </w:r>
          </w:p>
        </w:tc>
        <w:tc>
          <w:tcPr>
            <w:tcW w:w="1275"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4     </w:t>
            </w:r>
          </w:p>
        </w:tc>
        <w:tc>
          <w:tcPr>
            <w:tcW w:w="783"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5  </w:t>
            </w:r>
          </w:p>
        </w:tc>
        <w:tc>
          <w:tcPr>
            <w:tcW w:w="783"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6  </w:t>
            </w:r>
          </w:p>
        </w:tc>
        <w:tc>
          <w:tcPr>
            <w:tcW w:w="702"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7  </w:t>
            </w:r>
          </w:p>
        </w:tc>
        <w:tc>
          <w:tcPr>
            <w:tcW w:w="783"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8  </w:t>
            </w:r>
          </w:p>
        </w:tc>
        <w:tc>
          <w:tcPr>
            <w:tcW w:w="783"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9  </w:t>
            </w:r>
          </w:p>
        </w:tc>
        <w:tc>
          <w:tcPr>
            <w:tcW w:w="1284"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10    </w:t>
            </w:r>
          </w:p>
        </w:tc>
        <w:tc>
          <w:tcPr>
            <w:tcW w:w="1485"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11    </w:t>
            </w:r>
          </w:p>
        </w:tc>
        <w:tc>
          <w:tcPr>
            <w:tcW w:w="1350"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12    </w:t>
            </w:r>
          </w:p>
        </w:tc>
        <w:tc>
          <w:tcPr>
            <w:tcW w:w="1403"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13     </w:t>
            </w:r>
          </w:p>
        </w:tc>
        <w:tc>
          <w:tcPr>
            <w:tcW w:w="1559"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14    </w:t>
            </w:r>
          </w:p>
        </w:tc>
      </w:tr>
    </w:tbl>
    <w:p w:rsidR="008F354D" w:rsidRPr="00CE4C1C" w:rsidRDefault="008F354D" w:rsidP="00466E23">
      <w:pPr>
        <w:pStyle w:val="ConsPlusNormal"/>
        <w:widowControl/>
        <w:ind w:firstLine="0"/>
        <w:jc w:val="right"/>
        <w:rPr>
          <w:rFonts w:ascii="Times New Roman" w:hAnsi="Times New Roman" w:cs="Times New Roman"/>
          <w:sz w:val="24"/>
          <w:szCs w:val="24"/>
        </w:rPr>
      </w:pPr>
    </w:p>
    <w:p w:rsidR="008F354D" w:rsidRDefault="008F354D" w:rsidP="00466E23">
      <w:pPr>
        <w:pStyle w:val="ConsPlusNormal"/>
        <w:widowControl/>
        <w:ind w:firstLine="0"/>
        <w:rPr>
          <w:rFonts w:ascii="Times New Roman" w:hAnsi="Times New Roman" w:cs="Times New Roman"/>
          <w:sz w:val="24"/>
          <w:szCs w:val="24"/>
        </w:rPr>
      </w:pPr>
    </w:p>
    <w:p w:rsidR="008F354D" w:rsidRDefault="008F354D" w:rsidP="00D7608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Глава Бунбуйского муниципального образования                                     А.М. Канаев</w:t>
      </w:r>
    </w:p>
    <w:p w:rsidR="008F354D" w:rsidRDefault="008F354D" w:rsidP="00466E23">
      <w:pPr>
        <w:pStyle w:val="ConsPlusNormal"/>
        <w:widowControl/>
        <w:ind w:firstLine="0"/>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Pr="00F01E19" w:rsidRDefault="008F354D" w:rsidP="00466E23">
      <w:pPr>
        <w:pStyle w:val="ConsPlusNormal"/>
        <w:widowControl/>
        <w:ind w:firstLine="0"/>
        <w:jc w:val="right"/>
        <w:outlineLvl w:val="1"/>
        <w:rPr>
          <w:rFonts w:ascii="Times New Roman" w:hAnsi="Times New Roman" w:cs="Times New Roman"/>
          <w:sz w:val="24"/>
          <w:szCs w:val="24"/>
        </w:rPr>
      </w:pPr>
    </w:p>
    <w:p w:rsidR="008F354D" w:rsidRPr="00F01E19"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Default="008F354D" w:rsidP="00466E23">
      <w:pPr>
        <w:pStyle w:val="ConsPlusNormal"/>
        <w:widowControl/>
        <w:ind w:firstLine="0"/>
        <w:jc w:val="right"/>
        <w:outlineLvl w:val="1"/>
        <w:rPr>
          <w:rFonts w:ascii="Times New Roman" w:hAnsi="Times New Roman" w:cs="Times New Roman"/>
          <w:sz w:val="24"/>
          <w:szCs w:val="24"/>
        </w:rPr>
      </w:pPr>
    </w:p>
    <w:p w:rsidR="008F354D" w:rsidRPr="00CE4C1C" w:rsidRDefault="008F354D" w:rsidP="00466E23">
      <w:pPr>
        <w:pStyle w:val="ConsPlusNormal"/>
        <w:widowControl/>
        <w:ind w:firstLine="0"/>
        <w:jc w:val="right"/>
        <w:outlineLvl w:val="1"/>
        <w:rPr>
          <w:rFonts w:ascii="Times New Roman" w:hAnsi="Times New Roman" w:cs="Times New Roman"/>
          <w:sz w:val="24"/>
          <w:szCs w:val="24"/>
        </w:rPr>
      </w:pPr>
      <w:r w:rsidRPr="00CE4C1C">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E4C1C">
        <w:rPr>
          <w:rFonts w:ascii="Times New Roman" w:hAnsi="Times New Roman" w:cs="Times New Roman"/>
          <w:sz w:val="24"/>
          <w:szCs w:val="24"/>
        </w:rPr>
        <w:t xml:space="preserve"> </w:t>
      </w:r>
      <w:r>
        <w:rPr>
          <w:rFonts w:ascii="Times New Roman" w:hAnsi="Times New Roman" w:cs="Times New Roman"/>
          <w:sz w:val="24"/>
          <w:szCs w:val="24"/>
        </w:rPr>
        <w:t>4</w:t>
      </w:r>
    </w:p>
    <w:p w:rsidR="008F354D" w:rsidRPr="00CE4C1C" w:rsidRDefault="008F354D" w:rsidP="00466E23">
      <w:pPr>
        <w:pStyle w:val="ConsPlusNormal"/>
        <w:widowControl/>
        <w:ind w:firstLine="0"/>
        <w:jc w:val="right"/>
        <w:rPr>
          <w:rFonts w:ascii="Times New Roman" w:hAnsi="Times New Roman" w:cs="Times New Roman"/>
          <w:sz w:val="24"/>
          <w:szCs w:val="24"/>
        </w:rPr>
      </w:pPr>
    </w:p>
    <w:p w:rsidR="008F354D" w:rsidRPr="00F75CDE" w:rsidRDefault="008F354D" w:rsidP="00466E23">
      <w:pPr>
        <w:pStyle w:val="ConsPlusNormal"/>
        <w:widowControl/>
        <w:ind w:firstLine="0"/>
        <w:jc w:val="center"/>
        <w:rPr>
          <w:rFonts w:ascii="Times New Roman" w:hAnsi="Times New Roman" w:cs="Times New Roman"/>
          <w:b/>
          <w:sz w:val="24"/>
          <w:szCs w:val="24"/>
        </w:rPr>
      </w:pPr>
      <w:r w:rsidRPr="00F75CDE">
        <w:rPr>
          <w:rFonts w:ascii="Times New Roman" w:hAnsi="Times New Roman" w:cs="Times New Roman"/>
          <w:b/>
          <w:sz w:val="24"/>
          <w:szCs w:val="24"/>
        </w:rPr>
        <w:t>ВЫПИСКА</w:t>
      </w:r>
    </w:p>
    <w:p w:rsidR="008F354D" w:rsidRPr="00F75CDE" w:rsidRDefault="008F354D" w:rsidP="00466E23">
      <w:pPr>
        <w:pStyle w:val="ConsPlusNormal"/>
        <w:widowControl/>
        <w:ind w:firstLine="0"/>
        <w:jc w:val="center"/>
        <w:rPr>
          <w:rFonts w:ascii="Times New Roman" w:hAnsi="Times New Roman" w:cs="Times New Roman"/>
          <w:b/>
          <w:sz w:val="24"/>
          <w:szCs w:val="24"/>
        </w:rPr>
      </w:pPr>
      <w:r w:rsidRPr="00F75CDE">
        <w:rPr>
          <w:rFonts w:ascii="Times New Roman" w:hAnsi="Times New Roman" w:cs="Times New Roman"/>
          <w:b/>
          <w:sz w:val="24"/>
          <w:szCs w:val="24"/>
        </w:rPr>
        <w:t>из Реестра муниципального имущества</w:t>
      </w:r>
    </w:p>
    <w:p w:rsidR="008F354D" w:rsidRPr="00CE4C1C" w:rsidRDefault="008F354D" w:rsidP="00466E23">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2430"/>
        <w:gridCol w:w="405"/>
        <w:gridCol w:w="1755"/>
        <w:gridCol w:w="135"/>
        <w:gridCol w:w="1215"/>
        <w:gridCol w:w="1350"/>
        <w:gridCol w:w="1215"/>
        <w:gridCol w:w="2160"/>
      </w:tblGrid>
      <w:tr w:rsidR="008F354D" w:rsidRPr="00AF1B00" w:rsidTr="00466E23">
        <w:trPr>
          <w:cantSplit/>
          <w:trHeight w:val="240"/>
        </w:trPr>
        <w:tc>
          <w:tcPr>
            <w:tcW w:w="2430"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Балансодержатель:</w:t>
            </w:r>
          </w:p>
        </w:tc>
        <w:tc>
          <w:tcPr>
            <w:tcW w:w="8235" w:type="dxa"/>
            <w:gridSpan w:val="7"/>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r>
      <w:tr w:rsidR="008F354D" w:rsidRPr="00AF1B00" w:rsidTr="00466E23">
        <w:trPr>
          <w:cantSplit/>
          <w:trHeight w:val="240"/>
        </w:trPr>
        <w:tc>
          <w:tcPr>
            <w:tcW w:w="10665" w:type="dxa"/>
            <w:gridSpan w:val="8"/>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r>
      <w:tr w:rsidR="008F354D" w:rsidRPr="00AF1B00" w:rsidTr="00466E23">
        <w:trPr>
          <w:cantSplit/>
          <w:trHeight w:val="240"/>
        </w:trPr>
        <w:tc>
          <w:tcPr>
            <w:tcW w:w="2835" w:type="dxa"/>
            <w:gridSpan w:val="2"/>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Реестровый номер:   </w:t>
            </w:r>
          </w:p>
        </w:tc>
        <w:tc>
          <w:tcPr>
            <w:tcW w:w="1890" w:type="dxa"/>
            <w:gridSpan w:val="2"/>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Дата присвоения:  </w:t>
            </w:r>
          </w:p>
        </w:tc>
        <w:tc>
          <w:tcPr>
            <w:tcW w:w="3375" w:type="dxa"/>
            <w:gridSpan w:val="2"/>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r>
      <w:tr w:rsidR="008F354D" w:rsidRPr="00AF1B00" w:rsidTr="00466E23">
        <w:trPr>
          <w:cantSplit/>
          <w:trHeight w:val="240"/>
        </w:trPr>
        <w:tc>
          <w:tcPr>
            <w:tcW w:w="2835" w:type="dxa"/>
            <w:gridSpan w:val="2"/>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c>
          <w:tcPr>
            <w:tcW w:w="1890" w:type="dxa"/>
            <w:gridSpan w:val="2"/>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c>
          <w:tcPr>
            <w:tcW w:w="3375" w:type="dxa"/>
            <w:gridSpan w:val="2"/>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r>
      <w:tr w:rsidR="008F354D" w:rsidRPr="00AF1B00" w:rsidTr="00466E23">
        <w:trPr>
          <w:cantSplit/>
          <w:trHeight w:val="240"/>
        </w:trPr>
        <w:tc>
          <w:tcPr>
            <w:tcW w:w="2430"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Код ОКПО:        </w:t>
            </w:r>
          </w:p>
        </w:tc>
        <w:tc>
          <w:tcPr>
            <w:tcW w:w="8235" w:type="dxa"/>
            <w:gridSpan w:val="7"/>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r>
      <w:tr w:rsidR="008F354D" w:rsidRPr="00AF1B00" w:rsidTr="00466E23">
        <w:trPr>
          <w:cantSplit/>
          <w:trHeight w:val="240"/>
        </w:trPr>
        <w:tc>
          <w:tcPr>
            <w:tcW w:w="10665" w:type="dxa"/>
            <w:gridSpan w:val="8"/>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r>
      <w:tr w:rsidR="008F354D" w:rsidRPr="00AF1B00" w:rsidTr="00466E23">
        <w:trPr>
          <w:cantSplit/>
          <w:trHeight w:val="240"/>
        </w:trPr>
        <w:tc>
          <w:tcPr>
            <w:tcW w:w="5940" w:type="dxa"/>
            <w:gridSpan w:val="5"/>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Идентификационный номер налогоплательщика: </w:t>
            </w:r>
          </w:p>
        </w:tc>
        <w:tc>
          <w:tcPr>
            <w:tcW w:w="4725" w:type="dxa"/>
            <w:gridSpan w:val="3"/>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r>
      <w:tr w:rsidR="008F354D" w:rsidRPr="00AF1B00" w:rsidTr="00466E23">
        <w:trPr>
          <w:cantSplit/>
          <w:trHeight w:val="240"/>
        </w:trPr>
        <w:tc>
          <w:tcPr>
            <w:tcW w:w="10665" w:type="dxa"/>
            <w:gridSpan w:val="8"/>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r>
      <w:tr w:rsidR="008F354D" w:rsidRPr="00AF1B00" w:rsidTr="00466E23">
        <w:trPr>
          <w:cantSplit/>
          <w:trHeight w:val="240"/>
        </w:trPr>
        <w:tc>
          <w:tcPr>
            <w:tcW w:w="2835" w:type="dxa"/>
            <w:gridSpan w:val="2"/>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Юридический адрес:  </w:t>
            </w:r>
          </w:p>
        </w:tc>
        <w:tc>
          <w:tcPr>
            <w:tcW w:w="7830" w:type="dxa"/>
            <w:gridSpan w:val="6"/>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r>
      <w:tr w:rsidR="008F354D" w:rsidRPr="00AF1B00" w:rsidTr="00466E23">
        <w:trPr>
          <w:cantSplit/>
          <w:trHeight w:val="240"/>
        </w:trPr>
        <w:tc>
          <w:tcPr>
            <w:tcW w:w="2835" w:type="dxa"/>
            <w:gridSpan w:val="2"/>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Собственность:      </w:t>
            </w:r>
          </w:p>
        </w:tc>
        <w:tc>
          <w:tcPr>
            <w:tcW w:w="7830" w:type="dxa"/>
            <w:gridSpan w:val="6"/>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r>
      <w:tr w:rsidR="008F354D" w:rsidRPr="00AF1B00" w:rsidTr="00466E23">
        <w:trPr>
          <w:cantSplit/>
          <w:trHeight w:val="240"/>
        </w:trPr>
        <w:tc>
          <w:tcPr>
            <w:tcW w:w="2835" w:type="dxa"/>
            <w:gridSpan w:val="2"/>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Адрес объекта:      </w:t>
            </w:r>
          </w:p>
        </w:tc>
        <w:tc>
          <w:tcPr>
            <w:tcW w:w="7830" w:type="dxa"/>
            <w:gridSpan w:val="6"/>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r>
      <w:tr w:rsidR="008F354D" w:rsidRPr="00AF1B00" w:rsidTr="00466E23">
        <w:trPr>
          <w:cantSplit/>
          <w:trHeight w:val="240"/>
        </w:trPr>
        <w:tc>
          <w:tcPr>
            <w:tcW w:w="10665" w:type="dxa"/>
            <w:gridSpan w:val="8"/>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r>
      <w:tr w:rsidR="008F354D" w:rsidRPr="00AF1B00" w:rsidTr="00466E23">
        <w:trPr>
          <w:cantSplit/>
          <w:trHeight w:val="240"/>
        </w:trPr>
        <w:tc>
          <w:tcPr>
            <w:tcW w:w="4590" w:type="dxa"/>
            <w:gridSpan w:val="3"/>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Наименование объекта:            </w:t>
            </w:r>
          </w:p>
        </w:tc>
        <w:tc>
          <w:tcPr>
            <w:tcW w:w="6075" w:type="dxa"/>
            <w:gridSpan w:val="5"/>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r>
      <w:tr w:rsidR="008F354D" w:rsidRPr="00AF1B00" w:rsidTr="00466E23">
        <w:trPr>
          <w:cantSplit/>
          <w:trHeight w:val="240"/>
        </w:trPr>
        <w:tc>
          <w:tcPr>
            <w:tcW w:w="4590" w:type="dxa"/>
            <w:gridSpan w:val="3"/>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Общая площадь (кв.м)             </w:t>
            </w:r>
          </w:p>
        </w:tc>
        <w:tc>
          <w:tcPr>
            <w:tcW w:w="6075" w:type="dxa"/>
            <w:gridSpan w:val="5"/>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r>
      <w:tr w:rsidR="008F354D" w:rsidRPr="00AF1B00" w:rsidTr="00466E23">
        <w:trPr>
          <w:cantSplit/>
          <w:trHeight w:val="240"/>
        </w:trPr>
        <w:tc>
          <w:tcPr>
            <w:tcW w:w="8505" w:type="dxa"/>
            <w:gridSpan w:val="7"/>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r>
      <w:tr w:rsidR="008F354D" w:rsidRPr="00AF1B00" w:rsidTr="00466E23">
        <w:trPr>
          <w:cantSplit/>
          <w:trHeight w:val="360"/>
        </w:trPr>
        <w:tc>
          <w:tcPr>
            <w:tcW w:w="8505" w:type="dxa"/>
            <w:gridSpan w:val="7"/>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Действительная    инвентаризационная  стоимость   объекта   на</w:t>
            </w:r>
            <w:r w:rsidRPr="00AF1B00">
              <w:rPr>
                <w:rFonts w:ascii="Times New Roman" w:hAnsi="Times New Roman" w:cs="Times New Roman"/>
                <w:sz w:val="24"/>
                <w:szCs w:val="24"/>
              </w:rPr>
              <w:br/>
              <w:t xml:space="preserve">01.01.2006 в тыс. руб.                                        </w:t>
            </w:r>
          </w:p>
        </w:tc>
        <w:tc>
          <w:tcPr>
            <w:tcW w:w="2160" w:type="dxa"/>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r>
      <w:tr w:rsidR="008F354D" w:rsidRPr="00AF1B00" w:rsidTr="00466E23">
        <w:trPr>
          <w:cantSplit/>
          <w:trHeight w:val="240"/>
        </w:trPr>
        <w:tc>
          <w:tcPr>
            <w:tcW w:w="5940" w:type="dxa"/>
            <w:gridSpan w:val="5"/>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Форма собственности объекта:               </w:t>
            </w:r>
          </w:p>
        </w:tc>
        <w:tc>
          <w:tcPr>
            <w:tcW w:w="4725" w:type="dxa"/>
            <w:gridSpan w:val="3"/>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p>
        </w:tc>
      </w:tr>
      <w:tr w:rsidR="008F354D" w:rsidRPr="00AF1B00" w:rsidTr="00466E23">
        <w:trPr>
          <w:cantSplit/>
          <w:trHeight w:val="240"/>
        </w:trPr>
        <w:tc>
          <w:tcPr>
            <w:tcW w:w="10665" w:type="dxa"/>
            <w:gridSpan w:val="8"/>
            <w:tcBorders>
              <w:top w:val="single" w:sz="6" w:space="0" w:color="auto"/>
              <w:left w:val="single" w:sz="6" w:space="0" w:color="auto"/>
              <w:bottom w:val="single" w:sz="6" w:space="0" w:color="auto"/>
              <w:right w:val="single" w:sz="6" w:space="0" w:color="auto"/>
            </w:tcBorders>
          </w:tcPr>
          <w:p w:rsidR="008F354D" w:rsidRPr="00AF1B00" w:rsidRDefault="008F354D" w:rsidP="00466E23">
            <w:pPr>
              <w:pStyle w:val="ConsPlusNormal"/>
              <w:widowControl/>
              <w:ind w:firstLine="0"/>
              <w:rPr>
                <w:rFonts w:ascii="Times New Roman" w:hAnsi="Times New Roman" w:cs="Times New Roman"/>
                <w:sz w:val="24"/>
                <w:szCs w:val="24"/>
              </w:rPr>
            </w:pPr>
            <w:r w:rsidRPr="00AF1B00">
              <w:rPr>
                <w:rFonts w:ascii="Times New Roman" w:hAnsi="Times New Roman" w:cs="Times New Roman"/>
                <w:sz w:val="24"/>
                <w:szCs w:val="24"/>
              </w:rPr>
              <w:t xml:space="preserve">Основание нахождения объекта у юридического лица:                             </w:t>
            </w:r>
          </w:p>
        </w:tc>
      </w:tr>
    </w:tbl>
    <w:p w:rsidR="008F354D" w:rsidRDefault="008F354D" w:rsidP="00466E23">
      <w:pPr>
        <w:pStyle w:val="ConsPlusNormal"/>
        <w:widowControl/>
        <w:ind w:firstLine="0"/>
      </w:pPr>
    </w:p>
    <w:p w:rsidR="008F354D" w:rsidRDefault="008F354D" w:rsidP="00466E23">
      <w:pPr>
        <w:pStyle w:val="ConsPlusNormal"/>
        <w:widowControl/>
        <w:ind w:firstLine="0"/>
      </w:pPr>
    </w:p>
    <w:p w:rsidR="008F354D" w:rsidRDefault="008F354D" w:rsidP="00466E23">
      <w:pPr>
        <w:pStyle w:val="ConsPlusNormal"/>
        <w:widowControl/>
        <w:ind w:firstLine="0"/>
      </w:pPr>
    </w:p>
    <w:p w:rsidR="008F354D" w:rsidRDefault="008F354D" w:rsidP="00D7608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Глава Бунбуйского муниципального образования                                     А.М. Канаев</w:t>
      </w:r>
    </w:p>
    <w:p w:rsidR="008F354D" w:rsidRDefault="008F354D" w:rsidP="00466E23">
      <w:pPr>
        <w:pStyle w:val="ConsPlusNormal"/>
        <w:widowControl/>
        <w:ind w:firstLine="0"/>
        <w:rPr>
          <w:rFonts w:ascii="Times New Roman" w:hAnsi="Times New Roman" w:cs="Times New Roman"/>
          <w:sz w:val="24"/>
          <w:szCs w:val="24"/>
        </w:rPr>
      </w:pPr>
    </w:p>
    <w:p w:rsidR="008F354D" w:rsidRPr="00E46E6E" w:rsidRDefault="008F354D" w:rsidP="00466E23">
      <w:pPr>
        <w:pStyle w:val="ConsPlusNormal"/>
        <w:widowControl/>
        <w:ind w:firstLine="0"/>
        <w:rPr>
          <w:rFonts w:ascii="Times New Roman" w:hAnsi="Times New Roman" w:cs="Times New Roman"/>
          <w:sz w:val="24"/>
          <w:szCs w:val="24"/>
        </w:rPr>
        <w:sectPr w:rsidR="008F354D" w:rsidRPr="00E46E6E" w:rsidSect="00466E23">
          <w:pgSz w:w="16838" w:h="11906" w:orient="landscape"/>
          <w:pgMar w:top="1134" w:right="567" w:bottom="709" w:left="1134" w:header="709" w:footer="709" w:gutter="0"/>
          <w:cols w:space="708"/>
          <w:docGrid w:linePitch="360"/>
        </w:sectPr>
      </w:pPr>
    </w:p>
    <w:p w:rsidR="008F354D" w:rsidRPr="00D7608C" w:rsidRDefault="008F354D" w:rsidP="00D7608C">
      <w:pPr>
        <w:jc w:val="center"/>
        <w:rPr>
          <w:rFonts w:ascii="Times New Roman" w:hAnsi="Times New Roman"/>
        </w:rPr>
      </w:pPr>
      <w:r w:rsidRPr="00D7608C">
        <w:rPr>
          <w:rFonts w:ascii="Times New Roman" w:hAnsi="Times New Roman"/>
        </w:rPr>
        <w:t>РОССИЙСКАЯ ФЕДЕРАЦИЯ</w:t>
      </w:r>
    </w:p>
    <w:p w:rsidR="008F354D" w:rsidRPr="00D7608C" w:rsidRDefault="008F354D" w:rsidP="00D7608C">
      <w:pPr>
        <w:jc w:val="center"/>
        <w:rPr>
          <w:rFonts w:ascii="Times New Roman" w:hAnsi="Times New Roman"/>
        </w:rPr>
      </w:pPr>
      <w:r w:rsidRPr="00D7608C">
        <w:rPr>
          <w:rFonts w:ascii="Times New Roman" w:hAnsi="Times New Roman"/>
        </w:rPr>
        <w:t>ИРКУТСКАЯ ОБЛАСТЬ</w:t>
      </w:r>
    </w:p>
    <w:p w:rsidR="008F354D" w:rsidRPr="00D7608C" w:rsidRDefault="008F354D" w:rsidP="00D7608C">
      <w:pPr>
        <w:jc w:val="center"/>
        <w:rPr>
          <w:rFonts w:ascii="Times New Roman" w:hAnsi="Times New Roman"/>
        </w:rPr>
      </w:pPr>
      <w:r w:rsidRPr="00D7608C">
        <w:rPr>
          <w:rFonts w:ascii="Times New Roman" w:hAnsi="Times New Roman"/>
        </w:rPr>
        <w:t>ЧУНСКИЙ РАЙОН</w:t>
      </w:r>
    </w:p>
    <w:p w:rsidR="008F354D" w:rsidRPr="00D7608C" w:rsidRDefault="008F354D" w:rsidP="00D7608C">
      <w:pPr>
        <w:jc w:val="center"/>
        <w:rPr>
          <w:rFonts w:ascii="Times New Roman" w:hAnsi="Times New Roman"/>
        </w:rPr>
      </w:pPr>
      <w:r w:rsidRPr="00D7608C">
        <w:rPr>
          <w:rFonts w:ascii="Times New Roman" w:hAnsi="Times New Roman"/>
        </w:rPr>
        <w:t>БУНБУЙСКОЕ МУНИЦИПАЛЬНОЕ ОБРАЗОВАНИЕ</w:t>
      </w:r>
    </w:p>
    <w:p w:rsidR="008F354D" w:rsidRPr="00D7608C" w:rsidRDefault="008F354D" w:rsidP="00D7608C">
      <w:pPr>
        <w:jc w:val="center"/>
        <w:rPr>
          <w:rFonts w:ascii="Times New Roman" w:hAnsi="Times New Roman"/>
        </w:rPr>
      </w:pPr>
      <w:r w:rsidRPr="00D7608C">
        <w:rPr>
          <w:rFonts w:ascii="Times New Roman" w:hAnsi="Times New Roman"/>
        </w:rPr>
        <w:t>Дума сельского поселения</w:t>
      </w:r>
    </w:p>
    <w:p w:rsidR="008F354D" w:rsidRPr="00D7608C" w:rsidRDefault="008F354D" w:rsidP="00D7608C">
      <w:pPr>
        <w:jc w:val="center"/>
        <w:rPr>
          <w:rFonts w:ascii="Times New Roman" w:hAnsi="Times New Roman"/>
        </w:rPr>
      </w:pPr>
      <w:r w:rsidRPr="00D7608C">
        <w:rPr>
          <w:rFonts w:ascii="Times New Roman" w:hAnsi="Times New Roman"/>
        </w:rPr>
        <w:t>Второго созыва</w:t>
      </w:r>
    </w:p>
    <w:p w:rsidR="008F354D" w:rsidRPr="00D7608C" w:rsidRDefault="008F354D" w:rsidP="00D7608C">
      <w:pPr>
        <w:rPr>
          <w:rFonts w:ascii="Times New Roman" w:hAnsi="Times New Roman"/>
        </w:rPr>
      </w:pPr>
      <w:r w:rsidRPr="00D7608C">
        <w:rPr>
          <w:rFonts w:ascii="Times New Roman" w:hAnsi="Times New Roman"/>
        </w:rPr>
        <w:t xml:space="preserve">                                                           </w:t>
      </w:r>
      <w:r>
        <w:rPr>
          <w:rFonts w:ascii="Times New Roman" w:hAnsi="Times New Roman"/>
        </w:rPr>
        <w:t xml:space="preserve">        </w:t>
      </w:r>
      <w:r w:rsidRPr="00D7608C">
        <w:rPr>
          <w:rFonts w:ascii="Times New Roman" w:hAnsi="Times New Roman"/>
        </w:rPr>
        <w:t xml:space="preserve"> Сорок седьмая сессия</w:t>
      </w:r>
    </w:p>
    <w:p w:rsidR="008F354D" w:rsidRPr="00D7608C" w:rsidRDefault="008F354D" w:rsidP="00D7608C">
      <w:pPr>
        <w:jc w:val="center"/>
        <w:rPr>
          <w:rFonts w:ascii="Times New Roman" w:hAnsi="Times New Roman"/>
        </w:rPr>
      </w:pPr>
      <w:r w:rsidRPr="00D7608C">
        <w:rPr>
          <w:rFonts w:ascii="Times New Roman" w:hAnsi="Times New Roman"/>
        </w:rPr>
        <w:t>с.Бунбуй</w:t>
      </w:r>
    </w:p>
    <w:p w:rsidR="008F354D" w:rsidRPr="00D7608C" w:rsidRDefault="008F354D" w:rsidP="00D7608C">
      <w:pPr>
        <w:rPr>
          <w:rFonts w:ascii="Times New Roman" w:hAnsi="Times New Roman"/>
        </w:rPr>
      </w:pPr>
      <w:r w:rsidRPr="00D7608C">
        <w:rPr>
          <w:rFonts w:ascii="Times New Roman" w:hAnsi="Times New Roman"/>
        </w:rPr>
        <w:t xml:space="preserve">   От 30 января  </w:t>
      </w:r>
      <w:smartTag w:uri="urn:schemas-microsoft-com:office:smarttags" w:element="metricconverter">
        <w:smartTagPr>
          <w:attr w:name="ProductID" w:val="2012 г"/>
        </w:smartTagPr>
        <w:r w:rsidRPr="00D7608C">
          <w:rPr>
            <w:rFonts w:ascii="Times New Roman" w:hAnsi="Times New Roman"/>
          </w:rPr>
          <w:t>2012 г</w:t>
        </w:r>
      </w:smartTag>
      <w:r w:rsidRPr="00D7608C">
        <w:rPr>
          <w:rFonts w:ascii="Times New Roman" w:hAnsi="Times New Roman"/>
        </w:rPr>
        <w:t xml:space="preserve">                                                                                               № 157</w:t>
      </w:r>
    </w:p>
    <w:p w:rsidR="008F354D" w:rsidRPr="00D7608C" w:rsidRDefault="008F354D" w:rsidP="00D7608C">
      <w:pPr>
        <w:rPr>
          <w:rFonts w:ascii="Times New Roman" w:hAnsi="Times New Roman"/>
        </w:rPr>
      </w:pPr>
    </w:p>
    <w:p w:rsidR="008F354D" w:rsidRDefault="008F354D" w:rsidP="00D7608C">
      <w:pPr>
        <w:jc w:val="both"/>
        <w:rPr>
          <w:rFonts w:ascii="Times New Roman" w:hAnsi="Times New Roman"/>
        </w:rPr>
      </w:pPr>
      <w:r w:rsidRPr="00D7608C">
        <w:rPr>
          <w:rFonts w:ascii="Times New Roman" w:hAnsi="Times New Roman"/>
        </w:rPr>
        <w:t>О  внесении изменений в бюджет</w:t>
      </w:r>
    </w:p>
    <w:p w:rsidR="008F354D" w:rsidRPr="00D7608C" w:rsidRDefault="008F354D" w:rsidP="00D7608C">
      <w:pPr>
        <w:rPr>
          <w:rFonts w:ascii="Times New Roman" w:hAnsi="Times New Roman"/>
        </w:rPr>
      </w:pPr>
      <w:r w:rsidRPr="00D7608C">
        <w:rPr>
          <w:rFonts w:ascii="Times New Roman" w:hAnsi="Times New Roman"/>
        </w:rPr>
        <w:t xml:space="preserve"> Бунбуйского  муниципального                                                                                                                           образования на 2012 год</w:t>
      </w:r>
    </w:p>
    <w:p w:rsidR="008F354D" w:rsidRPr="00D7608C" w:rsidRDefault="008F354D" w:rsidP="00D7608C">
      <w:pPr>
        <w:rPr>
          <w:rFonts w:ascii="Times New Roman" w:hAnsi="Times New Roman"/>
        </w:rPr>
      </w:pPr>
      <w:r w:rsidRPr="00D7608C">
        <w:rPr>
          <w:rFonts w:ascii="Times New Roman" w:hAnsi="Times New Roman"/>
        </w:rPr>
        <w:t xml:space="preserve">    </w:t>
      </w:r>
      <w:r>
        <w:rPr>
          <w:rFonts w:ascii="Times New Roman" w:hAnsi="Times New Roman"/>
        </w:rPr>
        <w:t xml:space="preserve">      </w:t>
      </w:r>
      <w:r w:rsidRPr="00D7608C">
        <w:rPr>
          <w:rFonts w:ascii="Times New Roman" w:hAnsi="Times New Roman"/>
        </w:rPr>
        <w:t xml:space="preserve">В соответствии с Федеральным Законом «Об общих принципах организаций местного самоуправления в РФ от 06.10.2003 года № 131-ФЗ (в ред. от </w:t>
      </w:r>
      <w:r w:rsidRPr="00D7608C">
        <w:rPr>
          <w:rFonts w:ascii="Times New Roman" w:hAnsi="Times New Roman"/>
          <w:color w:val="000000"/>
          <w:spacing w:val="-4"/>
        </w:rPr>
        <w:t>25.07.2011 года</w:t>
      </w:r>
      <w:r w:rsidRPr="00D7608C">
        <w:rPr>
          <w:rFonts w:ascii="Times New Roman" w:hAnsi="Times New Roman"/>
        </w:rPr>
        <w:t>), Бюджетным кодексом Российской Федерации, Уставом Бунбуйского муниципального образования, на основании распоряжения главы Бунбуйского муниципального образования №01 от 24.01.2012 года Дума Бунбуйского муниципального образования</w:t>
      </w:r>
    </w:p>
    <w:p w:rsidR="008F354D" w:rsidRPr="003D7762" w:rsidRDefault="008F354D" w:rsidP="003D7762">
      <w:pPr>
        <w:jc w:val="center"/>
        <w:rPr>
          <w:rFonts w:ascii="Times New Roman" w:hAnsi="Times New Roman"/>
        </w:rPr>
      </w:pPr>
      <w:r w:rsidRPr="00D7608C">
        <w:rPr>
          <w:rFonts w:ascii="Times New Roman" w:hAnsi="Times New Roman"/>
        </w:rPr>
        <w:t>Р Е Ш И Л А:</w:t>
      </w:r>
    </w:p>
    <w:p w:rsidR="008F354D" w:rsidRPr="00D7608C" w:rsidRDefault="008F354D" w:rsidP="003D7762">
      <w:pPr>
        <w:rPr>
          <w:rFonts w:ascii="Times New Roman" w:hAnsi="Times New Roman"/>
        </w:rPr>
      </w:pPr>
      <w:r w:rsidRPr="00D7608C">
        <w:rPr>
          <w:rFonts w:ascii="Times New Roman" w:hAnsi="Times New Roman"/>
        </w:rPr>
        <w:t>Утвердить в новой редакции:</w:t>
      </w:r>
    </w:p>
    <w:p w:rsidR="008F354D" w:rsidRDefault="008F354D" w:rsidP="00D7608C">
      <w:pPr>
        <w:jc w:val="both"/>
        <w:rPr>
          <w:rFonts w:ascii="Times New Roman" w:hAnsi="Times New Roman"/>
          <w:b/>
          <w:sz w:val="20"/>
          <w:szCs w:val="20"/>
        </w:rPr>
      </w:pPr>
      <w:r w:rsidRPr="00D7608C">
        <w:rPr>
          <w:rFonts w:ascii="Times New Roman" w:hAnsi="Times New Roman"/>
        </w:rPr>
        <w:t xml:space="preserve"> Пункт 3. Сведения о нормативах  распределения по доходам в бюджет Бунбуйского муниципального образования на 2012 год (приложение №1).</w:t>
      </w:r>
      <w:r>
        <w:rPr>
          <w:rFonts w:ascii="Times New Roman" w:hAnsi="Times New Roman"/>
          <w:b/>
          <w:sz w:val="20"/>
          <w:szCs w:val="20"/>
        </w:rPr>
        <w:br/>
      </w:r>
      <w:r w:rsidRPr="00D7608C">
        <w:rPr>
          <w:rFonts w:ascii="Times New Roman" w:hAnsi="Times New Roman"/>
        </w:rPr>
        <w:t>Пункт</w:t>
      </w:r>
      <w:r w:rsidRPr="00D7608C">
        <w:rPr>
          <w:rFonts w:ascii="Times New Roman" w:hAnsi="Times New Roman"/>
          <w:b/>
          <w:sz w:val="20"/>
          <w:szCs w:val="20"/>
        </w:rPr>
        <w:t xml:space="preserve">  </w:t>
      </w:r>
      <w:r w:rsidRPr="00D7608C">
        <w:rPr>
          <w:rFonts w:ascii="Times New Roman" w:hAnsi="Times New Roman"/>
        </w:rPr>
        <w:t>4. Установить</w:t>
      </w:r>
      <w:r w:rsidRPr="00D7608C">
        <w:rPr>
          <w:rFonts w:ascii="Times New Roman" w:hAnsi="Times New Roman"/>
          <w:b/>
          <w:sz w:val="20"/>
          <w:szCs w:val="20"/>
        </w:rPr>
        <w:t xml:space="preserve">  </w:t>
      </w:r>
      <w:r w:rsidRPr="00D7608C">
        <w:rPr>
          <w:rFonts w:ascii="Times New Roman" w:hAnsi="Times New Roman"/>
        </w:rPr>
        <w:t>прогнозируемые доходы бюджета Бунбуйского муниципального образования на 2012 год по классификации доходов бюджетов Российской Федерации (приложение №3). Прогнозируемые доходы бюджета Бунбуйского муниципального образования составляют 2245,8 тысячи рублей, из них:</w:t>
      </w:r>
    </w:p>
    <w:p w:rsidR="008F354D" w:rsidRPr="00D7608C" w:rsidRDefault="008F354D" w:rsidP="00D7608C">
      <w:pPr>
        <w:jc w:val="both"/>
        <w:rPr>
          <w:rFonts w:ascii="Times New Roman" w:hAnsi="Times New Roman"/>
          <w:b/>
          <w:sz w:val="20"/>
          <w:szCs w:val="20"/>
        </w:rPr>
      </w:pPr>
      <w:r w:rsidRPr="00D7608C">
        <w:rPr>
          <w:rFonts w:ascii="Times New Roman" w:hAnsi="Times New Roman"/>
        </w:rPr>
        <w:t>- налоговые и неналоговые доходы в сумме 104 тысячи  рублей;</w:t>
      </w:r>
    </w:p>
    <w:p w:rsidR="008F354D" w:rsidRPr="003D7762" w:rsidRDefault="008F354D" w:rsidP="003D7762">
      <w:pPr>
        <w:jc w:val="both"/>
        <w:rPr>
          <w:rFonts w:ascii="Times New Roman" w:hAnsi="Times New Roman"/>
        </w:rPr>
      </w:pPr>
      <w:r w:rsidRPr="00D7608C">
        <w:rPr>
          <w:rFonts w:ascii="Times New Roman" w:hAnsi="Times New Roman"/>
        </w:rPr>
        <w:t>- безвозмездные поступления от других бюджетов бюджетной системы в сумме 2 141,8 тысячи рублей.</w:t>
      </w:r>
      <w:r w:rsidRPr="003D7762">
        <w:rPr>
          <w:rFonts w:ascii="Times New Roman" w:hAnsi="Times New Roman"/>
        </w:rPr>
        <w:t xml:space="preserve"> </w:t>
      </w:r>
      <w:r w:rsidRPr="00980552">
        <w:rPr>
          <w:rFonts w:ascii="Times New Roman" w:hAnsi="Times New Roman"/>
        </w:rPr>
        <w:br/>
      </w:r>
      <w:r w:rsidRPr="00D7608C">
        <w:rPr>
          <w:rFonts w:ascii="Times New Roman" w:hAnsi="Times New Roman"/>
        </w:rPr>
        <w:t>Пункт 11.Установить распределение расходов бюджетных ассигнований  на 2012 год по разделам и подразделам, целевым статьям и видам расходов бюджетов РФ (приложение № 4).</w:t>
      </w:r>
      <w:r w:rsidRPr="003D7762">
        <w:rPr>
          <w:rFonts w:ascii="Times New Roman" w:hAnsi="Times New Roman"/>
        </w:rPr>
        <w:t xml:space="preserve"> </w:t>
      </w:r>
      <w:r w:rsidRPr="00980552">
        <w:rPr>
          <w:rFonts w:ascii="Times New Roman" w:hAnsi="Times New Roman"/>
        </w:rPr>
        <w:br/>
      </w:r>
      <w:r w:rsidRPr="00D7608C">
        <w:rPr>
          <w:rFonts w:ascii="Times New Roman" w:hAnsi="Times New Roman"/>
        </w:rPr>
        <w:t>Пункт 15. Настоящее решение подлежит опубликованию в средствах массовой информации не позднее 10 дней со дня принятия решения и вступает в силу с 01 января 2012 года.</w:t>
      </w:r>
      <w:r w:rsidRPr="003D7762">
        <w:rPr>
          <w:rFonts w:ascii="Times New Roman" w:hAnsi="Times New Roman"/>
        </w:rPr>
        <w:t xml:space="preserve"> </w:t>
      </w:r>
    </w:p>
    <w:p w:rsidR="008F354D" w:rsidRPr="003D7762" w:rsidRDefault="008F354D" w:rsidP="003D7762">
      <w:pPr>
        <w:jc w:val="both"/>
        <w:rPr>
          <w:rFonts w:ascii="Times New Roman" w:hAnsi="Times New Roman"/>
        </w:rPr>
      </w:pPr>
      <w:r w:rsidRPr="00D7608C">
        <w:rPr>
          <w:rFonts w:ascii="Times New Roman" w:hAnsi="Times New Roman"/>
        </w:rPr>
        <w:t>Пункт 16. Контроль за исполнением решения возложить на Думу Б</w:t>
      </w:r>
      <w:r>
        <w:rPr>
          <w:rFonts w:ascii="Times New Roman" w:hAnsi="Times New Roman"/>
        </w:rPr>
        <w:t xml:space="preserve">унбуйского муниципального </w:t>
      </w:r>
      <w:r w:rsidRPr="00D7608C">
        <w:rPr>
          <w:rFonts w:ascii="Times New Roman" w:hAnsi="Times New Roman"/>
        </w:rPr>
        <w:t>образования.</w:t>
      </w:r>
    </w:p>
    <w:p w:rsidR="008F354D" w:rsidRPr="00D7608C" w:rsidRDefault="008F354D" w:rsidP="003D7762">
      <w:pPr>
        <w:rPr>
          <w:rFonts w:ascii="Times New Roman" w:hAnsi="Times New Roman"/>
        </w:rPr>
      </w:pPr>
      <w:r>
        <w:rPr>
          <w:rFonts w:ascii="Times New Roman" w:hAnsi="Times New Roman"/>
        </w:rPr>
        <w:t>Глава</w:t>
      </w:r>
      <w:r w:rsidRPr="003D7762">
        <w:rPr>
          <w:rFonts w:ascii="Times New Roman" w:hAnsi="Times New Roman"/>
        </w:rPr>
        <w:t xml:space="preserve"> </w:t>
      </w:r>
      <w:r>
        <w:rPr>
          <w:rFonts w:ascii="Times New Roman" w:hAnsi="Times New Roman"/>
        </w:rPr>
        <w:t>Бунбуйского</w:t>
      </w:r>
      <w:r w:rsidRPr="003D7762">
        <w:rPr>
          <w:rFonts w:ascii="Times New Roman" w:hAnsi="Times New Roman"/>
        </w:rPr>
        <w:t xml:space="preserve"> </w:t>
      </w:r>
      <w:r w:rsidRPr="00D7608C">
        <w:rPr>
          <w:rFonts w:ascii="Times New Roman" w:hAnsi="Times New Roman"/>
        </w:rPr>
        <w:t>муниципального</w:t>
      </w:r>
      <w:r w:rsidRPr="003D7762">
        <w:rPr>
          <w:rFonts w:ascii="Times New Roman" w:hAnsi="Times New Roman"/>
        </w:rPr>
        <w:t xml:space="preserve"> </w:t>
      </w:r>
      <w:r w:rsidRPr="00D7608C">
        <w:rPr>
          <w:rFonts w:ascii="Times New Roman" w:hAnsi="Times New Roman"/>
        </w:rPr>
        <w:t xml:space="preserve">образования </w:t>
      </w:r>
      <w:r w:rsidRPr="003D7762">
        <w:rPr>
          <w:rFonts w:ascii="Times New Roman" w:hAnsi="Times New Roman"/>
        </w:rPr>
        <w:t xml:space="preserve">                                                </w:t>
      </w:r>
      <w:r w:rsidRPr="00D7608C">
        <w:rPr>
          <w:rFonts w:ascii="Times New Roman" w:hAnsi="Times New Roman"/>
        </w:rPr>
        <w:t>А.М.Канаев                                                                                                 .</w:t>
      </w:r>
    </w:p>
    <w:p w:rsidR="008F354D" w:rsidRPr="00D7608C" w:rsidRDefault="008F354D" w:rsidP="003D7762">
      <w:pPr>
        <w:jc w:val="right"/>
        <w:rPr>
          <w:rFonts w:ascii="Times New Roman" w:hAnsi="Times New Roman"/>
          <w:sz w:val="16"/>
          <w:szCs w:val="16"/>
        </w:rPr>
      </w:pPr>
      <w:r w:rsidRPr="00D7608C">
        <w:rPr>
          <w:rFonts w:ascii="Times New Roman" w:hAnsi="Times New Roman"/>
        </w:rPr>
        <w:t xml:space="preserve">                                                                                                                          </w:t>
      </w:r>
      <w:r w:rsidRPr="00D7608C">
        <w:rPr>
          <w:rFonts w:ascii="Times New Roman" w:hAnsi="Times New Roman"/>
          <w:sz w:val="16"/>
          <w:szCs w:val="16"/>
        </w:rPr>
        <w:t xml:space="preserve">Приложение  №1                                                                                                                                                 </w:t>
      </w:r>
      <w:r w:rsidRPr="00D7608C">
        <w:rPr>
          <w:rFonts w:ascii="Times New Roman" w:hAnsi="Times New Roman"/>
          <w:b/>
          <w:sz w:val="16"/>
          <w:szCs w:val="16"/>
        </w:rPr>
        <w:t xml:space="preserve">                                                          </w:t>
      </w:r>
    </w:p>
    <w:p w:rsidR="008F354D" w:rsidRPr="00D7608C" w:rsidRDefault="008F354D" w:rsidP="003D7762">
      <w:pPr>
        <w:jc w:val="right"/>
        <w:rPr>
          <w:rFonts w:ascii="Times New Roman" w:hAnsi="Times New Roman"/>
          <w:sz w:val="16"/>
          <w:szCs w:val="16"/>
        </w:rPr>
      </w:pPr>
      <w:r w:rsidRPr="00D7608C">
        <w:rPr>
          <w:rFonts w:ascii="Times New Roman" w:hAnsi="Times New Roman"/>
          <w:sz w:val="16"/>
          <w:szCs w:val="16"/>
        </w:rPr>
        <w:t xml:space="preserve">                                                                                                                                                              </w:t>
      </w:r>
      <w:r>
        <w:rPr>
          <w:rFonts w:ascii="Times New Roman" w:hAnsi="Times New Roman"/>
          <w:sz w:val="16"/>
          <w:szCs w:val="16"/>
        </w:rPr>
        <w:t xml:space="preserve">   </w:t>
      </w:r>
      <w:r w:rsidRPr="00D7608C">
        <w:rPr>
          <w:rFonts w:ascii="Times New Roman" w:hAnsi="Times New Roman"/>
          <w:sz w:val="16"/>
          <w:szCs w:val="16"/>
        </w:rPr>
        <w:t>к  решению Думы                                                                                                                                                                                                             Бунбуйского</w:t>
      </w:r>
      <w:r w:rsidRPr="003D7762">
        <w:rPr>
          <w:rFonts w:ascii="Times New Roman" w:hAnsi="Times New Roman"/>
          <w:sz w:val="16"/>
          <w:szCs w:val="16"/>
        </w:rPr>
        <w:t xml:space="preserve"> </w:t>
      </w:r>
      <w:r w:rsidRPr="00D7608C">
        <w:rPr>
          <w:rFonts w:ascii="Times New Roman" w:hAnsi="Times New Roman"/>
          <w:sz w:val="16"/>
          <w:szCs w:val="16"/>
        </w:rPr>
        <w:t>му</w:t>
      </w:r>
      <w:r w:rsidRPr="003D7762">
        <w:rPr>
          <w:rFonts w:ascii="Times New Roman" w:hAnsi="Times New Roman"/>
          <w:sz w:val="16"/>
          <w:szCs w:val="16"/>
        </w:rPr>
        <w:t>н</w:t>
      </w:r>
      <w:r w:rsidRPr="00D7608C">
        <w:rPr>
          <w:rFonts w:ascii="Times New Roman" w:hAnsi="Times New Roman"/>
          <w:sz w:val="16"/>
          <w:szCs w:val="16"/>
        </w:rPr>
        <w:t>иципального образования</w:t>
      </w:r>
    </w:p>
    <w:p w:rsidR="008F354D" w:rsidRPr="00D7608C" w:rsidRDefault="008F354D" w:rsidP="003D7762">
      <w:pPr>
        <w:jc w:val="right"/>
        <w:rPr>
          <w:rFonts w:ascii="Times New Roman" w:hAnsi="Times New Roman"/>
          <w:sz w:val="16"/>
          <w:szCs w:val="16"/>
        </w:rPr>
      </w:pPr>
      <w:r w:rsidRPr="00D7608C">
        <w:rPr>
          <w:rFonts w:ascii="Times New Roman" w:hAnsi="Times New Roman"/>
          <w:sz w:val="16"/>
          <w:szCs w:val="16"/>
        </w:rPr>
        <w:t xml:space="preserve">от  30 января 2012г     №157                     </w:t>
      </w:r>
      <w:r w:rsidRPr="00D7608C">
        <w:rPr>
          <w:rFonts w:ascii="Times New Roman" w:hAnsi="Times New Roman"/>
          <w:sz w:val="20"/>
          <w:szCs w:val="20"/>
        </w:rPr>
        <w:t xml:space="preserve">                        </w:t>
      </w:r>
      <w:r w:rsidRPr="00D7608C">
        <w:rPr>
          <w:rFonts w:ascii="Times New Roman" w:hAnsi="Times New Roman"/>
          <w:b/>
          <w:sz w:val="28"/>
        </w:rPr>
        <w:t xml:space="preserve"> </w:t>
      </w:r>
      <w:r w:rsidRPr="00D7608C">
        <w:rPr>
          <w:rFonts w:ascii="Times New Roman" w:hAnsi="Times New Roman"/>
          <w:sz w:val="16"/>
          <w:szCs w:val="16"/>
        </w:rPr>
        <w:t xml:space="preserve">                                                                                       </w:t>
      </w:r>
      <w:r>
        <w:rPr>
          <w:rFonts w:ascii="Times New Roman" w:hAnsi="Times New Roman"/>
          <w:sz w:val="16"/>
          <w:szCs w:val="16"/>
        </w:rPr>
        <w:t xml:space="preserve">                            </w:t>
      </w:r>
    </w:p>
    <w:p w:rsidR="008F354D" w:rsidRPr="003D7762" w:rsidRDefault="008F354D" w:rsidP="003D7762">
      <w:pPr>
        <w:rPr>
          <w:rFonts w:ascii="Times New Roman" w:hAnsi="Times New Roman"/>
        </w:rPr>
      </w:pPr>
      <w:r w:rsidRPr="00D7608C">
        <w:rPr>
          <w:rFonts w:ascii="Times New Roman" w:hAnsi="Times New Roman"/>
          <w:sz w:val="16"/>
          <w:szCs w:val="16"/>
        </w:rPr>
        <w:t xml:space="preserve">                                    </w:t>
      </w:r>
      <w:r w:rsidRPr="00D7608C">
        <w:rPr>
          <w:rFonts w:ascii="Times New Roman" w:hAnsi="Times New Roman"/>
          <w:b/>
          <w:sz w:val="20"/>
          <w:szCs w:val="20"/>
        </w:rPr>
        <w:t>Сведения о нормативах распределения по доходам в бюджет</w:t>
      </w:r>
    </w:p>
    <w:p w:rsidR="008F354D" w:rsidRPr="00D7608C" w:rsidRDefault="008F354D" w:rsidP="003D7762">
      <w:pPr>
        <w:rPr>
          <w:rFonts w:ascii="Times New Roman" w:hAnsi="Times New Roman"/>
        </w:rPr>
      </w:pPr>
      <w:r>
        <w:rPr>
          <w:rFonts w:ascii="Times New Roman" w:hAnsi="Times New Roman"/>
          <w:b/>
          <w:sz w:val="20"/>
          <w:szCs w:val="20"/>
        </w:rPr>
        <w:t xml:space="preserve">                                 </w:t>
      </w:r>
      <w:r w:rsidRPr="00D7608C">
        <w:rPr>
          <w:rFonts w:ascii="Times New Roman" w:hAnsi="Times New Roman"/>
          <w:b/>
          <w:sz w:val="20"/>
          <w:szCs w:val="20"/>
        </w:rPr>
        <w:t>Бунбуйского муниципального образования на 2012 год</w:t>
      </w:r>
    </w:p>
    <w:p w:rsidR="008F354D" w:rsidRPr="00D7608C" w:rsidRDefault="008F354D" w:rsidP="003D7762">
      <w:pPr>
        <w:rPr>
          <w:rFonts w:ascii="Times New Roman" w:hAnsi="Times New Roman"/>
        </w:rPr>
      </w:pPr>
    </w:p>
    <w:p w:rsidR="008F354D" w:rsidRPr="00D7608C" w:rsidRDefault="008F354D" w:rsidP="003D7762">
      <w:pPr>
        <w:rPr>
          <w:rFonts w:ascii="Times New Roman" w:hAnsi="Times New Roman"/>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4695"/>
        <w:gridCol w:w="3287"/>
        <w:gridCol w:w="1584"/>
      </w:tblGrid>
      <w:tr w:rsidR="008F354D" w:rsidRPr="00D7608C" w:rsidTr="003D7762">
        <w:tc>
          <w:tcPr>
            <w:tcW w:w="4698" w:type="dxa"/>
            <w:gridSpan w:val="2"/>
          </w:tcPr>
          <w:p w:rsidR="008F354D" w:rsidRPr="00D7608C" w:rsidRDefault="008F354D" w:rsidP="003D7762">
            <w:pPr>
              <w:rPr>
                <w:rFonts w:ascii="Times New Roman" w:hAnsi="Times New Roman"/>
                <w:sz w:val="20"/>
                <w:szCs w:val="20"/>
              </w:rPr>
            </w:pPr>
            <w:r w:rsidRPr="00D7608C">
              <w:rPr>
                <w:rFonts w:ascii="Times New Roman" w:hAnsi="Times New Roman"/>
                <w:sz w:val="20"/>
                <w:szCs w:val="20"/>
              </w:rPr>
              <w:t xml:space="preserve">                                             </w:t>
            </w:r>
          </w:p>
          <w:p w:rsidR="008F354D" w:rsidRPr="00D7608C" w:rsidRDefault="008F354D" w:rsidP="003D7762">
            <w:pPr>
              <w:rPr>
                <w:rFonts w:ascii="Times New Roman" w:hAnsi="Times New Roman"/>
                <w:sz w:val="20"/>
                <w:szCs w:val="20"/>
              </w:rPr>
            </w:pPr>
            <w:r w:rsidRPr="00D7608C">
              <w:rPr>
                <w:rFonts w:ascii="Times New Roman" w:hAnsi="Times New Roman"/>
                <w:sz w:val="20"/>
                <w:szCs w:val="20"/>
              </w:rPr>
              <w:t xml:space="preserve">                           Доходы</w:t>
            </w:r>
          </w:p>
          <w:p w:rsidR="008F354D" w:rsidRPr="00D7608C" w:rsidRDefault="008F354D" w:rsidP="003D7762">
            <w:pPr>
              <w:rPr>
                <w:rFonts w:ascii="Times New Roman" w:hAnsi="Times New Roman"/>
                <w:sz w:val="20"/>
                <w:szCs w:val="20"/>
              </w:rPr>
            </w:pPr>
          </w:p>
        </w:tc>
        <w:tc>
          <w:tcPr>
            <w:tcW w:w="3289" w:type="dxa"/>
          </w:tcPr>
          <w:p w:rsidR="008F354D" w:rsidRPr="00D7608C" w:rsidRDefault="008F354D" w:rsidP="003D7762">
            <w:pPr>
              <w:rPr>
                <w:rFonts w:ascii="Times New Roman" w:hAnsi="Times New Roman"/>
                <w:sz w:val="20"/>
                <w:szCs w:val="20"/>
              </w:rPr>
            </w:pPr>
            <w:r w:rsidRPr="00D7608C">
              <w:rPr>
                <w:rFonts w:ascii="Times New Roman" w:hAnsi="Times New Roman"/>
                <w:sz w:val="20"/>
                <w:szCs w:val="20"/>
              </w:rPr>
              <w:t xml:space="preserve">      </w:t>
            </w:r>
          </w:p>
          <w:p w:rsidR="008F354D" w:rsidRPr="00D7608C" w:rsidRDefault="008F354D" w:rsidP="003D7762">
            <w:pPr>
              <w:rPr>
                <w:rFonts w:ascii="Times New Roman" w:hAnsi="Times New Roman"/>
                <w:sz w:val="20"/>
                <w:szCs w:val="20"/>
              </w:rPr>
            </w:pPr>
            <w:r w:rsidRPr="00D7608C">
              <w:rPr>
                <w:rFonts w:ascii="Times New Roman" w:hAnsi="Times New Roman"/>
                <w:sz w:val="20"/>
                <w:szCs w:val="20"/>
              </w:rPr>
              <w:t>КБК</w:t>
            </w:r>
          </w:p>
        </w:tc>
        <w:tc>
          <w:tcPr>
            <w:tcW w:w="1584" w:type="dxa"/>
          </w:tcPr>
          <w:p w:rsidR="008F354D" w:rsidRPr="00D7608C" w:rsidRDefault="008F354D" w:rsidP="003D7762">
            <w:pPr>
              <w:rPr>
                <w:rFonts w:ascii="Times New Roman" w:hAnsi="Times New Roman"/>
                <w:sz w:val="20"/>
                <w:szCs w:val="20"/>
              </w:rPr>
            </w:pPr>
            <w:r w:rsidRPr="00D7608C">
              <w:rPr>
                <w:rFonts w:ascii="Times New Roman" w:hAnsi="Times New Roman"/>
                <w:sz w:val="20"/>
                <w:szCs w:val="20"/>
              </w:rPr>
              <w:t xml:space="preserve"> % от суммы дохода, подлежащий зачислению в бюджет поселений</w:t>
            </w:r>
          </w:p>
        </w:tc>
      </w:tr>
      <w:tr w:rsidR="008F354D" w:rsidRPr="00D7608C" w:rsidTr="003D7762">
        <w:tc>
          <w:tcPr>
            <w:tcW w:w="4698" w:type="dxa"/>
            <w:gridSpan w:val="2"/>
          </w:tcPr>
          <w:p w:rsidR="008F354D" w:rsidRPr="00D7608C" w:rsidRDefault="008F354D" w:rsidP="003D7762">
            <w:pPr>
              <w:rPr>
                <w:rFonts w:ascii="Times New Roman" w:hAnsi="Times New Roman"/>
                <w:sz w:val="20"/>
                <w:szCs w:val="20"/>
              </w:rPr>
            </w:pPr>
          </w:p>
        </w:tc>
        <w:tc>
          <w:tcPr>
            <w:tcW w:w="3289" w:type="dxa"/>
          </w:tcPr>
          <w:p w:rsidR="008F354D" w:rsidRPr="00D7608C" w:rsidRDefault="008F354D" w:rsidP="003D7762">
            <w:pPr>
              <w:jc w:val="center"/>
              <w:rPr>
                <w:rFonts w:ascii="Times New Roman" w:hAnsi="Times New Roman"/>
                <w:sz w:val="20"/>
                <w:szCs w:val="20"/>
              </w:rPr>
            </w:pPr>
          </w:p>
        </w:tc>
        <w:tc>
          <w:tcPr>
            <w:tcW w:w="1584" w:type="dxa"/>
          </w:tcPr>
          <w:p w:rsidR="008F354D" w:rsidRPr="00D7608C" w:rsidRDefault="008F354D" w:rsidP="003D7762">
            <w:pPr>
              <w:jc w:val="center"/>
              <w:rPr>
                <w:rFonts w:ascii="Times New Roman" w:hAnsi="Times New Roman"/>
                <w:sz w:val="20"/>
                <w:szCs w:val="20"/>
              </w:rPr>
            </w:pPr>
          </w:p>
        </w:tc>
      </w:tr>
      <w:tr w:rsidR="008F354D" w:rsidRPr="00D7608C" w:rsidTr="003D7762">
        <w:trPr>
          <w:gridBefore w:val="1"/>
        </w:trPr>
        <w:tc>
          <w:tcPr>
            <w:tcW w:w="4698" w:type="dxa"/>
          </w:tcPr>
          <w:p w:rsidR="008F354D" w:rsidRPr="00D7608C" w:rsidRDefault="008F354D" w:rsidP="003D7762">
            <w:pPr>
              <w:rPr>
                <w:rFonts w:ascii="Times New Roman" w:hAnsi="Times New Roman"/>
                <w:sz w:val="20"/>
                <w:szCs w:val="20"/>
              </w:rPr>
            </w:pPr>
            <w:r w:rsidRPr="00D7608C">
              <w:rPr>
                <w:rFonts w:ascii="Times New Roman" w:hAnsi="Times New Roman"/>
                <w:sz w:val="20"/>
                <w:szCs w:val="20"/>
              </w:rPr>
              <w:t>Налог на имущество физических лиц, зачисляемый в бюджеты поселений</w:t>
            </w:r>
          </w:p>
        </w:tc>
        <w:tc>
          <w:tcPr>
            <w:tcW w:w="3289" w:type="dxa"/>
          </w:tcPr>
          <w:p w:rsidR="008F354D" w:rsidRPr="00D7608C" w:rsidRDefault="008F354D" w:rsidP="003D7762">
            <w:pPr>
              <w:jc w:val="center"/>
              <w:rPr>
                <w:rFonts w:ascii="Times New Roman" w:hAnsi="Times New Roman"/>
                <w:sz w:val="20"/>
                <w:szCs w:val="20"/>
              </w:rPr>
            </w:pPr>
            <w:r w:rsidRPr="00D7608C">
              <w:rPr>
                <w:rFonts w:ascii="Times New Roman" w:hAnsi="Times New Roman"/>
                <w:sz w:val="20"/>
                <w:szCs w:val="20"/>
              </w:rPr>
              <w:t>954 106 01030  10  0000 110</w:t>
            </w:r>
          </w:p>
        </w:tc>
        <w:tc>
          <w:tcPr>
            <w:tcW w:w="1584" w:type="dxa"/>
          </w:tcPr>
          <w:p w:rsidR="008F354D" w:rsidRPr="00D7608C" w:rsidRDefault="008F354D" w:rsidP="003D7762">
            <w:pPr>
              <w:jc w:val="center"/>
              <w:rPr>
                <w:rFonts w:ascii="Times New Roman" w:hAnsi="Times New Roman"/>
                <w:sz w:val="20"/>
                <w:szCs w:val="20"/>
              </w:rPr>
            </w:pPr>
            <w:r w:rsidRPr="00D7608C">
              <w:rPr>
                <w:rFonts w:ascii="Times New Roman" w:hAnsi="Times New Roman"/>
                <w:sz w:val="20"/>
                <w:szCs w:val="20"/>
              </w:rPr>
              <w:t>100%</w:t>
            </w:r>
          </w:p>
        </w:tc>
      </w:tr>
      <w:tr w:rsidR="008F354D" w:rsidRPr="00D7608C" w:rsidTr="003D7762">
        <w:trPr>
          <w:gridBefore w:val="1"/>
        </w:trPr>
        <w:tc>
          <w:tcPr>
            <w:tcW w:w="4698" w:type="dxa"/>
          </w:tcPr>
          <w:p w:rsidR="008F354D" w:rsidRPr="00D7608C" w:rsidRDefault="008F354D" w:rsidP="003D7762">
            <w:pPr>
              <w:rPr>
                <w:rFonts w:ascii="Times New Roman" w:hAnsi="Times New Roman"/>
                <w:sz w:val="20"/>
                <w:szCs w:val="20"/>
              </w:rPr>
            </w:pPr>
            <w:r w:rsidRPr="00D7608C">
              <w:rPr>
                <w:rFonts w:ascii="Times New Roman" w:hAnsi="Times New Roman"/>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зачисляемые в бюджет поселений</w:t>
            </w:r>
          </w:p>
        </w:tc>
        <w:tc>
          <w:tcPr>
            <w:tcW w:w="3289" w:type="dxa"/>
          </w:tcPr>
          <w:p w:rsidR="008F354D" w:rsidRPr="00D7608C" w:rsidRDefault="008F354D" w:rsidP="003D7762">
            <w:pPr>
              <w:jc w:val="center"/>
              <w:rPr>
                <w:rFonts w:ascii="Times New Roman" w:hAnsi="Times New Roman"/>
                <w:sz w:val="20"/>
                <w:szCs w:val="20"/>
              </w:rPr>
            </w:pPr>
          </w:p>
          <w:p w:rsidR="008F354D" w:rsidRPr="00D7608C" w:rsidRDefault="008F354D" w:rsidP="003D7762">
            <w:pPr>
              <w:jc w:val="center"/>
              <w:rPr>
                <w:rFonts w:ascii="Times New Roman" w:hAnsi="Times New Roman"/>
                <w:sz w:val="20"/>
                <w:szCs w:val="20"/>
              </w:rPr>
            </w:pPr>
            <w:r w:rsidRPr="00D7608C">
              <w:rPr>
                <w:rFonts w:ascii="Times New Roman" w:hAnsi="Times New Roman"/>
                <w:sz w:val="20"/>
                <w:szCs w:val="20"/>
              </w:rPr>
              <w:t>954 106 06013 10 0000 110</w:t>
            </w:r>
          </w:p>
        </w:tc>
        <w:tc>
          <w:tcPr>
            <w:tcW w:w="1584" w:type="dxa"/>
          </w:tcPr>
          <w:p w:rsidR="008F354D" w:rsidRPr="00D7608C" w:rsidRDefault="008F354D" w:rsidP="003D7762">
            <w:pPr>
              <w:jc w:val="center"/>
              <w:rPr>
                <w:rFonts w:ascii="Times New Roman" w:hAnsi="Times New Roman"/>
                <w:sz w:val="20"/>
                <w:szCs w:val="20"/>
              </w:rPr>
            </w:pPr>
          </w:p>
          <w:p w:rsidR="008F354D" w:rsidRPr="00D7608C" w:rsidRDefault="008F354D" w:rsidP="003D7762">
            <w:pPr>
              <w:jc w:val="center"/>
              <w:rPr>
                <w:rFonts w:ascii="Times New Roman" w:hAnsi="Times New Roman"/>
                <w:sz w:val="20"/>
                <w:szCs w:val="20"/>
              </w:rPr>
            </w:pPr>
            <w:r w:rsidRPr="00D7608C">
              <w:rPr>
                <w:rFonts w:ascii="Times New Roman" w:hAnsi="Times New Roman"/>
                <w:sz w:val="20"/>
                <w:szCs w:val="20"/>
              </w:rPr>
              <w:t>100%</w:t>
            </w:r>
          </w:p>
        </w:tc>
      </w:tr>
      <w:tr w:rsidR="008F354D" w:rsidRPr="00D7608C" w:rsidTr="003D7762">
        <w:trPr>
          <w:gridBefore w:val="1"/>
        </w:trPr>
        <w:tc>
          <w:tcPr>
            <w:tcW w:w="4698" w:type="dxa"/>
          </w:tcPr>
          <w:p w:rsidR="008F354D" w:rsidRPr="00D7608C" w:rsidRDefault="008F354D" w:rsidP="003D7762">
            <w:pPr>
              <w:rPr>
                <w:rFonts w:ascii="Times New Roman" w:hAnsi="Times New Roman"/>
                <w:sz w:val="20"/>
                <w:szCs w:val="20"/>
              </w:rPr>
            </w:pPr>
          </w:p>
        </w:tc>
        <w:tc>
          <w:tcPr>
            <w:tcW w:w="3289" w:type="dxa"/>
          </w:tcPr>
          <w:p w:rsidR="008F354D" w:rsidRPr="00D7608C" w:rsidRDefault="008F354D" w:rsidP="003D7762">
            <w:pPr>
              <w:jc w:val="center"/>
              <w:rPr>
                <w:rFonts w:ascii="Times New Roman" w:hAnsi="Times New Roman"/>
                <w:sz w:val="20"/>
                <w:szCs w:val="20"/>
              </w:rPr>
            </w:pPr>
          </w:p>
        </w:tc>
        <w:tc>
          <w:tcPr>
            <w:tcW w:w="1584" w:type="dxa"/>
          </w:tcPr>
          <w:p w:rsidR="008F354D" w:rsidRPr="00D7608C" w:rsidRDefault="008F354D" w:rsidP="003D7762">
            <w:pPr>
              <w:jc w:val="center"/>
              <w:rPr>
                <w:rFonts w:ascii="Times New Roman" w:hAnsi="Times New Roman"/>
                <w:sz w:val="20"/>
                <w:szCs w:val="20"/>
              </w:rPr>
            </w:pPr>
          </w:p>
        </w:tc>
      </w:tr>
      <w:tr w:rsidR="008F354D" w:rsidRPr="00D7608C" w:rsidTr="003D7762">
        <w:trPr>
          <w:gridBefore w:val="1"/>
        </w:trPr>
        <w:tc>
          <w:tcPr>
            <w:tcW w:w="4698" w:type="dxa"/>
          </w:tcPr>
          <w:p w:rsidR="008F354D" w:rsidRPr="00D7608C" w:rsidRDefault="008F354D" w:rsidP="003D7762">
            <w:pPr>
              <w:rPr>
                <w:rFonts w:ascii="Times New Roman" w:hAnsi="Times New Roman"/>
                <w:sz w:val="20"/>
                <w:szCs w:val="20"/>
              </w:rPr>
            </w:pPr>
            <w:r w:rsidRPr="00D7608C">
              <w:rPr>
                <w:rFonts w:ascii="Times New Roman" w:hAnsi="Times New Roman"/>
                <w:sz w:val="20"/>
                <w:szCs w:val="20"/>
              </w:rPr>
              <w:t>Платежи, взимаемые организациями поселений за выполнение определенных функций</w:t>
            </w:r>
          </w:p>
        </w:tc>
        <w:tc>
          <w:tcPr>
            <w:tcW w:w="3289" w:type="dxa"/>
          </w:tcPr>
          <w:p w:rsidR="008F354D" w:rsidRPr="00D7608C" w:rsidRDefault="008F354D" w:rsidP="003D7762">
            <w:pPr>
              <w:jc w:val="center"/>
              <w:rPr>
                <w:rFonts w:ascii="Times New Roman" w:hAnsi="Times New Roman"/>
                <w:sz w:val="20"/>
                <w:szCs w:val="20"/>
              </w:rPr>
            </w:pPr>
            <w:r w:rsidRPr="00D7608C">
              <w:rPr>
                <w:rFonts w:ascii="Times New Roman" w:hAnsi="Times New Roman"/>
                <w:sz w:val="20"/>
                <w:szCs w:val="20"/>
              </w:rPr>
              <w:t>954 115 02050 10 0000 140</w:t>
            </w:r>
          </w:p>
        </w:tc>
        <w:tc>
          <w:tcPr>
            <w:tcW w:w="1584" w:type="dxa"/>
          </w:tcPr>
          <w:p w:rsidR="008F354D" w:rsidRPr="00D7608C" w:rsidRDefault="008F354D" w:rsidP="003D7762">
            <w:pPr>
              <w:jc w:val="center"/>
              <w:rPr>
                <w:rFonts w:ascii="Times New Roman" w:hAnsi="Times New Roman"/>
                <w:sz w:val="20"/>
                <w:szCs w:val="20"/>
              </w:rPr>
            </w:pPr>
            <w:r w:rsidRPr="00D7608C">
              <w:rPr>
                <w:rFonts w:ascii="Times New Roman" w:hAnsi="Times New Roman"/>
                <w:sz w:val="20"/>
                <w:szCs w:val="20"/>
              </w:rPr>
              <w:t>100%</w:t>
            </w:r>
          </w:p>
        </w:tc>
      </w:tr>
      <w:tr w:rsidR="008F354D" w:rsidRPr="00D7608C" w:rsidTr="003D7762">
        <w:trPr>
          <w:gridBefore w:val="1"/>
        </w:trPr>
        <w:tc>
          <w:tcPr>
            <w:tcW w:w="4698" w:type="dxa"/>
          </w:tcPr>
          <w:p w:rsidR="008F354D" w:rsidRPr="00D7608C" w:rsidRDefault="008F354D" w:rsidP="003D7762">
            <w:pPr>
              <w:rPr>
                <w:rFonts w:ascii="Times New Roman" w:hAnsi="Times New Roman"/>
                <w:sz w:val="20"/>
                <w:szCs w:val="20"/>
              </w:rPr>
            </w:pPr>
          </w:p>
        </w:tc>
        <w:tc>
          <w:tcPr>
            <w:tcW w:w="3289" w:type="dxa"/>
          </w:tcPr>
          <w:p w:rsidR="008F354D" w:rsidRPr="00D7608C" w:rsidRDefault="008F354D" w:rsidP="003D7762">
            <w:pPr>
              <w:jc w:val="center"/>
              <w:rPr>
                <w:rFonts w:ascii="Times New Roman" w:hAnsi="Times New Roman"/>
                <w:sz w:val="20"/>
                <w:szCs w:val="20"/>
              </w:rPr>
            </w:pPr>
          </w:p>
        </w:tc>
        <w:tc>
          <w:tcPr>
            <w:tcW w:w="1584" w:type="dxa"/>
          </w:tcPr>
          <w:p w:rsidR="008F354D" w:rsidRPr="00D7608C" w:rsidRDefault="008F354D" w:rsidP="003D7762">
            <w:pPr>
              <w:jc w:val="center"/>
              <w:rPr>
                <w:rFonts w:ascii="Times New Roman" w:hAnsi="Times New Roman"/>
                <w:sz w:val="20"/>
                <w:szCs w:val="20"/>
              </w:rPr>
            </w:pPr>
          </w:p>
        </w:tc>
      </w:tr>
      <w:tr w:rsidR="008F354D" w:rsidRPr="00D7608C" w:rsidTr="003D7762">
        <w:trPr>
          <w:gridBefore w:val="1"/>
        </w:trPr>
        <w:tc>
          <w:tcPr>
            <w:tcW w:w="4698" w:type="dxa"/>
          </w:tcPr>
          <w:p w:rsidR="008F354D" w:rsidRPr="00D7608C" w:rsidRDefault="008F354D" w:rsidP="003D7762">
            <w:pPr>
              <w:rPr>
                <w:rFonts w:ascii="Times New Roman" w:hAnsi="Times New Roman"/>
                <w:sz w:val="20"/>
                <w:szCs w:val="20"/>
              </w:rPr>
            </w:pPr>
            <w:r w:rsidRPr="00D7608C">
              <w:rPr>
                <w:rFonts w:ascii="Times New Roman" w:hAnsi="Times New Roman"/>
                <w:sz w:val="20"/>
                <w:szCs w:val="20"/>
              </w:rPr>
              <w:t>Невыясненные поступления, зачисляемые в бюджеты поселений</w:t>
            </w:r>
          </w:p>
        </w:tc>
        <w:tc>
          <w:tcPr>
            <w:tcW w:w="3289" w:type="dxa"/>
          </w:tcPr>
          <w:p w:rsidR="008F354D" w:rsidRPr="00D7608C" w:rsidRDefault="008F354D" w:rsidP="003D7762">
            <w:pPr>
              <w:jc w:val="center"/>
              <w:rPr>
                <w:rFonts w:ascii="Times New Roman" w:hAnsi="Times New Roman"/>
                <w:sz w:val="20"/>
                <w:szCs w:val="20"/>
              </w:rPr>
            </w:pPr>
            <w:r w:rsidRPr="00D7608C">
              <w:rPr>
                <w:rFonts w:ascii="Times New Roman" w:hAnsi="Times New Roman"/>
                <w:sz w:val="20"/>
                <w:szCs w:val="20"/>
              </w:rPr>
              <w:t>954 117 01050 10 0000 180</w:t>
            </w:r>
          </w:p>
        </w:tc>
        <w:tc>
          <w:tcPr>
            <w:tcW w:w="1584" w:type="dxa"/>
          </w:tcPr>
          <w:p w:rsidR="008F354D" w:rsidRPr="00D7608C" w:rsidRDefault="008F354D" w:rsidP="003D7762">
            <w:pPr>
              <w:jc w:val="center"/>
              <w:rPr>
                <w:rFonts w:ascii="Times New Roman" w:hAnsi="Times New Roman"/>
                <w:sz w:val="20"/>
                <w:szCs w:val="20"/>
              </w:rPr>
            </w:pPr>
            <w:r w:rsidRPr="00D7608C">
              <w:rPr>
                <w:rFonts w:ascii="Times New Roman" w:hAnsi="Times New Roman"/>
                <w:sz w:val="20"/>
                <w:szCs w:val="20"/>
              </w:rPr>
              <w:t>100%</w:t>
            </w:r>
          </w:p>
        </w:tc>
      </w:tr>
      <w:tr w:rsidR="008F354D" w:rsidRPr="00D7608C" w:rsidTr="003D7762">
        <w:trPr>
          <w:gridBefore w:val="1"/>
        </w:trPr>
        <w:tc>
          <w:tcPr>
            <w:tcW w:w="4698" w:type="dxa"/>
          </w:tcPr>
          <w:p w:rsidR="008F354D" w:rsidRPr="00D7608C" w:rsidRDefault="008F354D" w:rsidP="003D7762">
            <w:pPr>
              <w:rPr>
                <w:rFonts w:ascii="Times New Roman" w:hAnsi="Times New Roman"/>
                <w:sz w:val="20"/>
                <w:szCs w:val="20"/>
              </w:rPr>
            </w:pPr>
            <w:r w:rsidRPr="00D7608C">
              <w:rPr>
                <w:rFonts w:ascii="Times New Roman" w:hAnsi="Times New Roman"/>
                <w:sz w:val="20"/>
                <w:szCs w:val="20"/>
              </w:rPr>
              <w:t>Прочие неналоговые доходы бюджетов поселений</w:t>
            </w:r>
          </w:p>
        </w:tc>
        <w:tc>
          <w:tcPr>
            <w:tcW w:w="3289" w:type="dxa"/>
          </w:tcPr>
          <w:p w:rsidR="008F354D" w:rsidRPr="00D7608C" w:rsidRDefault="008F354D" w:rsidP="003D7762">
            <w:pPr>
              <w:jc w:val="center"/>
              <w:rPr>
                <w:rFonts w:ascii="Times New Roman" w:hAnsi="Times New Roman"/>
                <w:sz w:val="20"/>
                <w:szCs w:val="20"/>
              </w:rPr>
            </w:pPr>
            <w:r w:rsidRPr="00D7608C">
              <w:rPr>
                <w:rFonts w:ascii="Times New Roman" w:hAnsi="Times New Roman"/>
                <w:sz w:val="20"/>
                <w:szCs w:val="20"/>
              </w:rPr>
              <w:t>954 117 05050 10 0000 180</w:t>
            </w:r>
          </w:p>
        </w:tc>
        <w:tc>
          <w:tcPr>
            <w:tcW w:w="1584" w:type="dxa"/>
          </w:tcPr>
          <w:p w:rsidR="008F354D" w:rsidRPr="00D7608C" w:rsidRDefault="008F354D" w:rsidP="003D7762">
            <w:pPr>
              <w:jc w:val="center"/>
              <w:rPr>
                <w:rFonts w:ascii="Times New Roman" w:hAnsi="Times New Roman"/>
                <w:sz w:val="20"/>
                <w:szCs w:val="20"/>
              </w:rPr>
            </w:pPr>
            <w:r w:rsidRPr="00D7608C">
              <w:rPr>
                <w:rFonts w:ascii="Times New Roman" w:hAnsi="Times New Roman"/>
                <w:sz w:val="20"/>
                <w:szCs w:val="20"/>
              </w:rPr>
              <w:t>100%</w:t>
            </w:r>
          </w:p>
        </w:tc>
      </w:tr>
    </w:tbl>
    <w:p w:rsidR="008F354D" w:rsidRPr="00D7608C" w:rsidRDefault="008F354D" w:rsidP="003D7762">
      <w:pPr>
        <w:jc w:val="right"/>
        <w:rPr>
          <w:rFonts w:ascii="Times New Roman" w:hAnsi="Times New Roman"/>
        </w:rPr>
      </w:pPr>
    </w:p>
    <w:p w:rsidR="008F354D" w:rsidRPr="00D7608C" w:rsidRDefault="008F354D" w:rsidP="003D7762">
      <w:pPr>
        <w:rPr>
          <w:rFonts w:ascii="Times New Roman" w:hAnsi="Times New Roman"/>
        </w:rPr>
      </w:pPr>
      <w:r w:rsidRPr="00D7608C">
        <w:rPr>
          <w:rFonts w:ascii="Times New Roman" w:hAnsi="Times New Roman"/>
        </w:rPr>
        <w:t>Глава  Бунбуйского</w:t>
      </w:r>
    </w:p>
    <w:p w:rsidR="008F354D" w:rsidRPr="00D7608C" w:rsidRDefault="008F354D" w:rsidP="003D7762">
      <w:pPr>
        <w:rPr>
          <w:rFonts w:ascii="Times New Roman" w:hAnsi="Times New Roman"/>
        </w:rPr>
      </w:pPr>
      <w:r w:rsidRPr="00D7608C">
        <w:rPr>
          <w:rFonts w:ascii="Times New Roman" w:hAnsi="Times New Roman"/>
        </w:rPr>
        <w:t>муниципального образования                                                                                  А.М.Канаев</w:t>
      </w:r>
    </w:p>
    <w:p w:rsidR="008F354D" w:rsidRPr="00D7608C" w:rsidRDefault="008F354D" w:rsidP="003D7762">
      <w:pPr>
        <w:rPr>
          <w:rFonts w:ascii="Times New Roman" w:hAnsi="Times New Roman"/>
        </w:rPr>
      </w:pPr>
    </w:p>
    <w:p w:rsidR="008F354D" w:rsidRPr="00D7608C" w:rsidRDefault="008F354D" w:rsidP="003D7762">
      <w:pPr>
        <w:rPr>
          <w:rFonts w:ascii="Times New Roman" w:hAnsi="Times New Roman"/>
        </w:rPr>
      </w:pPr>
    </w:p>
    <w:p w:rsidR="008F354D" w:rsidRPr="00D7608C" w:rsidRDefault="008F354D" w:rsidP="003D7762">
      <w:pPr>
        <w:rPr>
          <w:rFonts w:ascii="Times New Roman" w:hAnsi="Times New Roman"/>
        </w:rPr>
      </w:pPr>
    </w:p>
    <w:p w:rsidR="008F354D" w:rsidRPr="00D7608C" w:rsidRDefault="008F354D" w:rsidP="003D7762">
      <w:pPr>
        <w:rPr>
          <w:rFonts w:ascii="Times New Roman" w:hAnsi="Times New Roman"/>
        </w:rPr>
      </w:pPr>
    </w:p>
    <w:p w:rsidR="008F354D" w:rsidRDefault="008F354D" w:rsidP="00D7608C">
      <w:pPr>
        <w:rPr>
          <w:rFonts w:ascii="Times New Roman" w:hAnsi="Times New Roman"/>
          <w:b/>
          <w:sz w:val="20"/>
          <w:szCs w:val="20"/>
        </w:rPr>
      </w:pPr>
      <w:r w:rsidRPr="00D7608C">
        <w:rPr>
          <w:rFonts w:ascii="Times New Roman" w:hAnsi="Times New Roman"/>
          <w:b/>
          <w:sz w:val="20"/>
          <w:szCs w:val="20"/>
        </w:rPr>
        <w:t xml:space="preserve">                                       </w:t>
      </w:r>
    </w:p>
    <w:p w:rsidR="008F354D" w:rsidRPr="003D7762" w:rsidRDefault="008F354D" w:rsidP="003D7762">
      <w:pPr>
        <w:jc w:val="center"/>
        <w:rPr>
          <w:rFonts w:ascii="Times New Roman" w:hAnsi="Times New Roman"/>
          <w:b/>
          <w:sz w:val="20"/>
          <w:szCs w:val="20"/>
        </w:rPr>
      </w:pPr>
      <w:r>
        <w:rPr>
          <w:rFonts w:ascii="Times New Roman" w:hAnsi="Times New Roman"/>
          <w:b/>
          <w:sz w:val="20"/>
          <w:szCs w:val="20"/>
        </w:rPr>
        <w:t xml:space="preserve">                                                                                                                                           </w:t>
      </w:r>
      <w:r w:rsidRPr="00D7608C">
        <w:rPr>
          <w:rFonts w:ascii="Times New Roman" w:hAnsi="Times New Roman"/>
          <w:sz w:val="16"/>
          <w:szCs w:val="16"/>
        </w:rPr>
        <w:t>Приложение №3к  решению</w:t>
      </w:r>
    </w:p>
    <w:p w:rsidR="008F354D" w:rsidRPr="00D7608C" w:rsidRDefault="008F354D" w:rsidP="00D7608C">
      <w:pPr>
        <w:rPr>
          <w:rFonts w:ascii="Times New Roman" w:hAnsi="Times New Roman"/>
          <w:sz w:val="16"/>
          <w:szCs w:val="16"/>
        </w:rPr>
      </w:pPr>
      <w:r w:rsidRPr="00D7608C">
        <w:rPr>
          <w:rFonts w:ascii="Times New Roman" w:hAnsi="Times New Roman"/>
          <w:sz w:val="16"/>
          <w:szCs w:val="16"/>
        </w:rPr>
        <w:t xml:space="preserve">                                                                                                                                                                                     Думы Бунбуйского                     </w:t>
      </w:r>
    </w:p>
    <w:p w:rsidR="008F354D" w:rsidRPr="00D7608C" w:rsidRDefault="008F354D" w:rsidP="00D7608C">
      <w:pPr>
        <w:rPr>
          <w:rFonts w:ascii="Times New Roman" w:hAnsi="Times New Roman"/>
          <w:sz w:val="16"/>
          <w:szCs w:val="16"/>
        </w:rPr>
      </w:pPr>
      <w:r w:rsidRPr="00D7608C">
        <w:rPr>
          <w:rFonts w:ascii="Times New Roman" w:hAnsi="Times New Roman"/>
          <w:sz w:val="16"/>
          <w:szCs w:val="16"/>
        </w:rPr>
        <w:t xml:space="preserve">                                                                                                                                                                                      муиципального образования </w:t>
      </w:r>
    </w:p>
    <w:p w:rsidR="008F354D" w:rsidRPr="00D7608C" w:rsidRDefault="008F354D" w:rsidP="00D7608C">
      <w:pPr>
        <w:ind w:left="-1080"/>
        <w:rPr>
          <w:rFonts w:ascii="Times New Roman" w:hAnsi="Times New Roman"/>
          <w:sz w:val="28"/>
          <w:szCs w:val="28"/>
        </w:rPr>
      </w:pPr>
      <w:r w:rsidRPr="00D7608C">
        <w:rPr>
          <w:rFonts w:ascii="Times New Roman" w:hAnsi="Times New Roman"/>
          <w:sz w:val="16"/>
          <w:szCs w:val="16"/>
        </w:rPr>
        <w:t xml:space="preserve">                                                                                                                                                                                                             от 30 января  2011 года №</w:t>
      </w:r>
      <w:r w:rsidRPr="00D7608C">
        <w:rPr>
          <w:rFonts w:ascii="Times New Roman" w:hAnsi="Times New Roman"/>
          <w:sz w:val="20"/>
          <w:szCs w:val="20"/>
        </w:rPr>
        <w:t xml:space="preserve"> 157                        </w:t>
      </w:r>
      <w:r w:rsidRPr="00D7608C">
        <w:rPr>
          <w:rFonts w:ascii="Times New Roman" w:hAnsi="Times New Roman"/>
          <w:b/>
          <w:sz w:val="28"/>
        </w:rPr>
        <w:t xml:space="preserve"> </w:t>
      </w:r>
    </w:p>
    <w:p w:rsidR="008F354D" w:rsidRPr="00D7608C" w:rsidRDefault="008F354D" w:rsidP="003D7762">
      <w:pPr>
        <w:jc w:val="center"/>
        <w:rPr>
          <w:rFonts w:ascii="Times New Roman" w:hAnsi="Times New Roman"/>
        </w:rPr>
      </w:pPr>
      <w:r w:rsidRPr="00D7608C">
        <w:rPr>
          <w:rFonts w:ascii="Times New Roman" w:hAnsi="Times New Roman"/>
          <w:b/>
        </w:rPr>
        <w:t>Прогнозируемые доходы бюджета на 2012 год</w:t>
      </w:r>
    </w:p>
    <w:p w:rsidR="008F354D" w:rsidRPr="00D7608C" w:rsidRDefault="008F354D" w:rsidP="003D7762">
      <w:pPr>
        <w:jc w:val="center"/>
        <w:rPr>
          <w:rFonts w:ascii="Times New Roman" w:hAnsi="Times New Roman"/>
        </w:rPr>
      </w:pPr>
      <w:r w:rsidRPr="00D7608C">
        <w:rPr>
          <w:rFonts w:ascii="Times New Roman" w:hAnsi="Times New Roman"/>
          <w:b/>
        </w:rPr>
        <w:t>Бунбуйского муниципального образования</w:t>
      </w:r>
    </w:p>
    <w:p w:rsidR="008F354D" w:rsidRPr="00D7608C" w:rsidRDefault="008F354D" w:rsidP="003D7762">
      <w:pPr>
        <w:jc w:val="center"/>
        <w:rPr>
          <w:rFonts w:ascii="Times New Roman" w:hAnsi="Times New Roman"/>
        </w:rPr>
      </w:pPr>
    </w:p>
    <w:p w:rsidR="008F354D" w:rsidRPr="00D7608C" w:rsidRDefault="008F354D" w:rsidP="00D7608C">
      <w:pPr>
        <w:rPr>
          <w:rFonts w:ascii="Times New Roman" w:hAnsi="Times New Roman"/>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3289"/>
        <w:gridCol w:w="1584"/>
      </w:tblGrid>
      <w:tr w:rsidR="008F354D" w:rsidRPr="00D7608C" w:rsidTr="00956C49">
        <w:tc>
          <w:tcPr>
            <w:tcW w:w="4698" w:type="dxa"/>
          </w:tcPr>
          <w:p w:rsidR="008F354D" w:rsidRPr="00D7608C" w:rsidRDefault="008F354D" w:rsidP="00956C49">
            <w:pPr>
              <w:rPr>
                <w:rFonts w:ascii="Times New Roman" w:hAnsi="Times New Roman"/>
                <w:sz w:val="20"/>
              </w:rPr>
            </w:pPr>
            <w:r w:rsidRPr="00D7608C">
              <w:rPr>
                <w:rFonts w:ascii="Times New Roman" w:hAnsi="Times New Roman"/>
                <w:sz w:val="20"/>
              </w:rPr>
              <w:t xml:space="preserve">                                             </w:t>
            </w:r>
          </w:p>
          <w:p w:rsidR="008F354D" w:rsidRPr="00D7608C" w:rsidRDefault="008F354D" w:rsidP="00956C49">
            <w:pPr>
              <w:rPr>
                <w:rFonts w:ascii="Times New Roman" w:hAnsi="Times New Roman"/>
                <w:sz w:val="20"/>
              </w:rPr>
            </w:pPr>
            <w:r w:rsidRPr="00D7608C">
              <w:rPr>
                <w:rFonts w:ascii="Times New Roman" w:hAnsi="Times New Roman"/>
                <w:sz w:val="20"/>
              </w:rPr>
              <w:t xml:space="preserve">                           Доходы</w:t>
            </w:r>
          </w:p>
          <w:p w:rsidR="008F354D" w:rsidRPr="00D7608C" w:rsidRDefault="008F354D" w:rsidP="00956C49">
            <w:pPr>
              <w:rPr>
                <w:rFonts w:ascii="Times New Roman" w:hAnsi="Times New Roman"/>
                <w:sz w:val="20"/>
              </w:rPr>
            </w:pPr>
          </w:p>
        </w:tc>
        <w:tc>
          <w:tcPr>
            <w:tcW w:w="3289" w:type="dxa"/>
          </w:tcPr>
          <w:p w:rsidR="008F354D" w:rsidRPr="00D7608C" w:rsidRDefault="008F354D" w:rsidP="00956C49">
            <w:pPr>
              <w:rPr>
                <w:rFonts w:ascii="Times New Roman" w:hAnsi="Times New Roman"/>
                <w:sz w:val="20"/>
              </w:rPr>
            </w:pPr>
            <w:r w:rsidRPr="00D7608C">
              <w:rPr>
                <w:rFonts w:ascii="Times New Roman" w:hAnsi="Times New Roman"/>
                <w:sz w:val="20"/>
              </w:rPr>
              <w:t xml:space="preserve">      </w:t>
            </w:r>
          </w:p>
          <w:p w:rsidR="008F354D" w:rsidRPr="00D7608C" w:rsidRDefault="008F354D" w:rsidP="00956C49">
            <w:pPr>
              <w:rPr>
                <w:rFonts w:ascii="Times New Roman" w:hAnsi="Times New Roman"/>
                <w:sz w:val="20"/>
              </w:rPr>
            </w:pPr>
            <w:r w:rsidRPr="00D7608C">
              <w:rPr>
                <w:rFonts w:ascii="Times New Roman" w:hAnsi="Times New Roman"/>
                <w:sz w:val="20"/>
              </w:rPr>
              <w:t>КБК</w:t>
            </w:r>
          </w:p>
        </w:tc>
        <w:tc>
          <w:tcPr>
            <w:tcW w:w="1584" w:type="dxa"/>
          </w:tcPr>
          <w:p w:rsidR="008F354D" w:rsidRPr="00D7608C" w:rsidRDefault="008F354D" w:rsidP="00956C49">
            <w:pPr>
              <w:rPr>
                <w:rFonts w:ascii="Times New Roman" w:hAnsi="Times New Roman"/>
                <w:sz w:val="20"/>
              </w:rPr>
            </w:pPr>
            <w:r w:rsidRPr="00D7608C">
              <w:rPr>
                <w:rFonts w:ascii="Times New Roman" w:hAnsi="Times New Roman"/>
                <w:sz w:val="20"/>
              </w:rPr>
              <w:t>сумма</w:t>
            </w:r>
          </w:p>
          <w:p w:rsidR="008F354D" w:rsidRPr="00D7608C" w:rsidRDefault="008F354D" w:rsidP="00956C49">
            <w:pPr>
              <w:rPr>
                <w:rFonts w:ascii="Times New Roman" w:hAnsi="Times New Roman"/>
                <w:sz w:val="20"/>
              </w:rPr>
            </w:pPr>
            <w:r w:rsidRPr="00D7608C">
              <w:rPr>
                <w:rFonts w:ascii="Times New Roman" w:hAnsi="Times New Roman"/>
                <w:sz w:val="20"/>
              </w:rPr>
              <w:t>в руб</w:t>
            </w:r>
          </w:p>
        </w:tc>
      </w:tr>
      <w:tr w:rsidR="008F354D" w:rsidRPr="00D7608C" w:rsidTr="00956C49">
        <w:tc>
          <w:tcPr>
            <w:tcW w:w="4698" w:type="dxa"/>
          </w:tcPr>
          <w:p w:rsidR="008F354D" w:rsidRPr="00D7608C" w:rsidRDefault="008F354D" w:rsidP="00956C49">
            <w:pPr>
              <w:rPr>
                <w:rFonts w:ascii="Times New Roman" w:hAnsi="Times New Roman"/>
                <w:b/>
                <w:sz w:val="20"/>
              </w:rPr>
            </w:pPr>
            <w:r w:rsidRPr="00D7608C">
              <w:rPr>
                <w:rFonts w:ascii="Times New Roman" w:hAnsi="Times New Roman"/>
                <w:b/>
                <w:sz w:val="20"/>
              </w:rPr>
              <w:t xml:space="preserve">                                 </w:t>
            </w:r>
          </w:p>
          <w:p w:rsidR="008F354D" w:rsidRPr="00D7608C" w:rsidRDefault="008F354D" w:rsidP="00956C49">
            <w:pPr>
              <w:rPr>
                <w:rFonts w:ascii="Times New Roman" w:hAnsi="Times New Roman"/>
                <w:b/>
                <w:sz w:val="20"/>
              </w:rPr>
            </w:pPr>
            <w:r w:rsidRPr="00D7608C">
              <w:rPr>
                <w:rFonts w:ascii="Times New Roman" w:hAnsi="Times New Roman"/>
                <w:b/>
                <w:sz w:val="20"/>
              </w:rPr>
              <w:t>Доходы</w:t>
            </w:r>
          </w:p>
        </w:tc>
        <w:tc>
          <w:tcPr>
            <w:tcW w:w="3289" w:type="dxa"/>
          </w:tcPr>
          <w:p w:rsidR="008F354D" w:rsidRPr="00D7608C" w:rsidRDefault="008F354D" w:rsidP="00956C49">
            <w:pPr>
              <w:rPr>
                <w:rFonts w:ascii="Times New Roman" w:hAnsi="Times New Roman"/>
                <w:b/>
                <w:sz w:val="20"/>
              </w:rPr>
            </w:pPr>
          </w:p>
          <w:p w:rsidR="008F354D" w:rsidRPr="00D7608C" w:rsidRDefault="008F354D" w:rsidP="00956C49">
            <w:pPr>
              <w:rPr>
                <w:rFonts w:ascii="Times New Roman" w:hAnsi="Times New Roman"/>
                <w:b/>
                <w:sz w:val="20"/>
              </w:rPr>
            </w:pPr>
            <w:r w:rsidRPr="00D7608C">
              <w:rPr>
                <w:rFonts w:ascii="Times New Roman" w:hAnsi="Times New Roman"/>
                <w:b/>
                <w:sz w:val="20"/>
              </w:rPr>
              <w:t>1 00 00000 00 0000 000</w:t>
            </w:r>
          </w:p>
        </w:tc>
        <w:tc>
          <w:tcPr>
            <w:tcW w:w="1584" w:type="dxa"/>
          </w:tcPr>
          <w:p w:rsidR="008F354D" w:rsidRPr="00D7608C" w:rsidRDefault="008F354D" w:rsidP="00956C49">
            <w:pPr>
              <w:jc w:val="center"/>
              <w:rPr>
                <w:rFonts w:ascii="Times New Roman" w:hAnsi="Times New Roman"/>
                <w:b/>
                <w:sz w:val="20"/>
              </w:rPr>
            </w:pPr>
          </w:p>
          <w:p w:rsidR="008F354D" w:rsidRPr="00D7608C" w:rsidRDefault="008F354D" w:rsidP="00956C49">
            <w:pPr>
              <w:jc w:val="center"/>
              <w:rPr>
                <w:rFonts w:ascii="Times New Roman" w:hAnsi="Times New Roman"/>
                <w:b/>
                <w:sz w:val="20"/>
              </w:rPr>
            </w:pPr>
            <w:r w:rsidRPr="00D7608C">
              <w:rPr>
                <w:rFonts w:ascii="Times New Roman" w:hAnsi="Times New Roman"/>
                <w:b/>
                <w:sz w:val="20"/>
              </w:rPr>
              <w:t>104 000</w:t>
            </w:r>
          </w:p>
        </w:tc>
      </w:tr>
      <w:tr w:rsidR="008F354D" w:rsidRPr="00D7608C" w:rsidTr="00956C49">
        <w:tc>
          <w:tcPr>
            <w:tcW w:w="4698" w:type="dxa"/>
          </w:tcPr>
          <w:p w:rsidR="008F354D" w:rsidRPr="00D7608C" w:rsidRDefault="008F354D" w:rsidP="00956C49">
            <w:pPr>
              <w:rPr>
                <w:rFonts w:ascii="Times New Roman" w:hAnsi="Times New Roman"/>
                <w:b/>
                <w:sz w:val="20"/>
              </w:rPr>
            </w:pPr>
          </w:p>
          <w:p w:rsidR="008F354D" w:rsidRPr="00D7608C" w:rsidRDefault="008F354D" w:rsidP="00956C49">
            <w:pPr>
              <w:rPr>
                <w:rFonts w:ascii="Times New Roman" w:hAnsi="Times New Roman"/>
                <w:b/>
                <w:sz w:val="20"/>
              </w:rPr>
            </w:pPr>
            <w:r w:rsidRPr="00D7608C">
              <w:rPr>
                <w:rFonts w:ascii="Times New Roman" w:hAnsi="Times New Roman"/>
                <w:b/>
                <w:sz w:val="20"/>
              </w:rPr>
              <w:t>Налоги на прибыль, доходы</w:t>
            </w:r>
          </w:p>
        </w:tc>
        <w:tc>
          <w:tcPr>
            <w:tcW w:w="3289" w:type="dxa"/>
          </w:tcPr>
          <w:p w:rsidR="008F354D" w:rsidRPr="00D7608C" w:rsidRDefault="008F354D" w:rsidP="00956C49">
            <w:pPr>
              <w:rPr>
                <w:rFonts w:ascii="Times New Roman" w:hAnsi="Times New Roman"/>
                <w:b/>
                <w:sz w:val="20"/>
              </w:rPr>
            </w:pPr>
          </w:p>
          <w:p w:rsidR="008F354D" w:rsidRPr="00D7608C" w:rsidRDefault="008F354D" w:rsidP="00956C49">
            <w:pPr>
              <w:rPr>
                <w:rFonts w:ascii="Times New Roman" w:hAnsi="Times New Roman"/>
                <w:b/>
                <w:sz w:val="20"/>
              </w:rPr>
            </w:pPr>
            <w:r w:rsidRPr="00D7608C">
              <w:rPr>
                <w:rFonts w:ascii="Times New Roman" w:hAnsi="Times New Roman"/>
                <w:b/>
                <w:sz w:val="20"/>
              </w:rPr>
              <w:t xml:space="preserve"> 1 01 00000 00 0000 000</w:t>
            </w:r>
          </w:p>
        </w:tc>
        <w:tc>
          <w:tcPr>
            <w:tcW w:w="1584" w:type="dxa"/>
          </w:tcPr>
          <w:p w:rsidR="008F354D" w:rsidRPr="00D7608C" w:rsidRDefault="008F354D" w:rsidP="00956C49">
            <w:pPr>
              <w:jc w:val="center"/>
              <w:rPr>
                <w:rFonts w:ascii="Times New Roman" w:hAnsi="Times New Roman"/>
                <w:b/>
                <w:sz w:val="20"/>
              </w:rPr>
            </w:pPr>
          </w:p>
          <w:p w:rsidR="008F354D" w:rsidRPr="00D7608C" w:rsidRDefault="008F354D" w:rsidP="00956C49">
            <w:pPr>
              <w:jc w:val="center"/>
              <w:rPr>
                <w:rFonts w:ascii="Times New Roman" w:hAnsi="Times New Roman"/>
                <w:b/>
                <w:sz w:val="20"/>
              </w:rPr>
            </w:pPr>
            <w:r w:rsidRPr="00D7608C">
              <w:rPr>
                <w:rFonts w:ascii="Times New Roman" w:hAnsi="Times New Roman"/>
                <w:b/>
                <w:sz w:val="20"/>
              </w:rPr>
              <w:t>94 000</w:t>
            </w:r>
          </w:p>
          <w:p w:rsidR="008F354D" w:rsidRPr="00D7608C" w:rsidRDefault="008F354D" w:rsidP="00956C49">
            <w:pPr>
              <w:jc w:val="center"/>
              <w:rPr>
                <w:rFonts w:ascii="Times New Roman" w:hAnsi="Times New Roman"/>
                <w:b/>
                <w:sz w:val="20"/>
              </w:rPr>
            </w:pPr>
          </w:p>
          <w:p w:rsidR="008F354D" w:rsidRPr="00D7608C" w:rsidRDefault="008F354D" w:rsidP="00956C49">
            <w:pPr>
              <w:jc w:val="center"/>
              <w:rPr>
                <w:rFonts w:ascii="Times New Roman" w:hAnsi="Times New Roman"/>
                <w:b/>
                <w:sz w:val="20"/>
              </w:rPr>
            </w:pPr>
          </w:p>
        </w:tc>
      </w:tr>
      <w:tr w:rsidR="008F354D" w:rsidRPr="00D7608C" w:rsidTr="00956C49">
        <w:tc>
          <w:tcPr>
            <w:tcW w:w="4698" w:type="dxa"/>
          </w:tcPr>
          <w:p w:rsidR="008F354D" w:rsidRPr="00D7608C" w:rsidRDefault="008F354D" w:rsidP="00956C49">
            <w:pPr>
              <w:rPr>
                <w:rFonts w:ascii="Times New Roman" w:hAnsi="Times New Roman"/>
                <w:sz w:val="20"/>
              </w:rPr>
            </w:pPr>
            <w:r w:rsidRPr="00D7608C">
              <w:rPr>
                <w:rFonts w:ascii="Times New Roman" w:hAnsi="Times New Roman"/>
                <w:sz w:val="20"/>
              </w:rPr>
              <w:t>Налог на доходы физических лиц</w:t>
            </w:r>
          </w:p>
        </w:tc>
        <w:tc>
          <w:tcPr>
            <w:tcW w:w="3289" w:type="dxa"/>
          </w:tcPr>
          <w:p w:rsidR="008F354D" w:rsidRPr="00D7608C" w:rsidRDefault="008F354D" w:rsidP="00956C49">
            <w:pPr>
              <w:rPr>
                <w:rFonts w:ascii="Times New Roman" w:hAnsi="Times New Roman"/>
                <w:sz w:val="20"/>
              </w:rPr>
            </w:pPr>
            <w:r w:rsidRPr="00D7608C">
              <w:rPr>
                <w:rFonts w:ascii="Times New Roman" w:hAnsi="Times New Roman"/>
                <w:sz w:val="20"/>
              </w:rPr>
              <w:t xml:space="preserve"> 1 01 02010 01 0000 110</w:t>
            </w:r>
          </w:p>
        </w:tc>
        <w:tc>
          <w:tcPr>
            <w:tcW w:w="1584" w:type="dxa"/>
          </w:tcPr>
          <w:p w:rsidR="008F354D" w:rsidRPr="00D7608C" w:rsidRDefault="008F354D" w:rsidP="00956C49">
            <w:pPr>
              <w:jc w:val="center"/>
              <w:rPr>
                <w:rFonts w:ascii="Times New Roman" w:hAnsi="Times New Roman"/>
                <w:sz w:val="20"/>
              </w:rPr>
            </w:pPr>
            <w:r w:rsidRPr="00D7608C">
              <w:rPr>
                <w:rFonts w:ascii="Times New Roman" w:hAnsi="Times New Roman"/>
                <w:sz w:val="20"/>
              </w:rPr>
              <w:t>94 000</w:t>
            </w:r>
          </w:p>
        </w:tc>
      </w:tr>
      <w:tr w:rsidR="008F354D" w:rsidRPr="00D7608C" w:rsidTr="00956C49">
        <w:tc>
          <w:tcPr>
            <w:tcW w:w="4698" w:type="dxa"/>
          </w:tcPr>
          <w:p w:rsidR="008F354D" w:rsidRPr="00D7608C" w:rsidRDefault="008F354D" w:rsidP="00956C49">
            <w:pPr>
              <w:rPr>
                <w:rFonts w:ascii="Times New Roman" w:hAnsi="Times New Roman"/>
                <w:b/>
                <w:sz w:val="20"/>
              </w:rPr>
            </w:pPr>
            <w:r w:rsidRPr="00D7608C">
              <w:rPr>
                <w:rFonts w:ascii="Times New Roman" w:hAnsi="Times New Roman"/>
                <w:b/>
                <w:sz w:val="20"/>
              </w:rPr>
              <w:t>Налоги на совокупный доход</w:t>
            </w:r>
          </w:p>
        </w:tc>
        <w:tc>
          <w:tcPr>
            <w:tcW w:w="3289" w:type="dxa"/>
          </w:tcPr>
          <w:p w:rsidR="008F354D" w:rsidRPr="00D7608C" w:rsidRDefault="008F354D" w:rsidP="00956C49">
            <w:pPr>
              <w:rPr>
                <w:rFonts w:ascii="Times New Roman" w:hAnsi="Times New Roman"/>
                <w:b/>
                <w:sz w:val="20"/>
              </w:rPr>
            </w:pPr>
            <w:r w:rsidRPr="00D7608C">
              <w:rPr>
                <w:rFonts w:ascii="Times New Roman" w:hAnsi="Times New Roman"/>
                <w:b/>
                <w:sz w:val="20"/>
              </w:rPr>
              <w:t xml:space="preserve"> 1 05 00000 00 0000 000</w:t>
            </w:r>
          </w:p>
        </w:tc>
        <w:tc>
          <w:tcPr>
            <w:tcW w:w="1584" w:type="dxa"/>
          </w:tcPr>
          <w:p w:rsidR="008F354D" w:rsidRPr="00D7608C" w:rsidRDefault="008F354D" w:rsidP="00956C49">
            <w:pPr>
              <w:jc w:val="center"/>
              <w:rPr>
                <w:rFonts w:ascii="Times New Roman" w:hAnsi="Times New Roman"/>
                <w:b/>
                <w:sz w:val="20"/>
              </w:rPr>
            </w:pPr>
            <w:r w:rsidRPr="00D7608C">
              <w:rPr>
                <w:rFonts w:ascii="Times New Roman" w:hAnsi="Times New Roman"/>
                <w:b/>
                <w:sz w:val="20"/>
              </w:rPr>
              <w:t>7 000</w:t>
            </w:r>
          </w:p>
        </w:tc>
      </w:tr>
      <w:tr w:rsidR="008F354D" w:rsidRPr="00D7608C" w:rsidTr="00956C49">
        <w:tc>
          <w:tcPr>
            <w:tcW w:w="4698" w:type="dxa"/>
          </w:tcPr>
          <w:p w:rsidR="008F354D" w:rsidRPr="00D7608C" w:rsidRDefault="008F354D" w:rsidP="00956C49">
            <w:pPr>
              <w:rPr>
                <w:rFonts w:ascii="Times New Roman" w:hAnsi="Times New Roman"/>
                <w:sz w:val="20"/>
              </w:rPr>
            </w:pPr>
            <w:r w:rsidRPr="00D7608C">
              <w:rPr>
                <w:rFonts w:ascii="Times New Roman" w:hAnsi="Times New Roman"/>
                <w:sz w:val="20"/>
              </w:rPr>
              <w:t>Единый сельскохозяйственный налог</w:t>
            </w:r>
          </w:p>
        </w:tc>
        <w:tc>
          <w:tcPr>
            <w:tcW w:w="3289" w:type="dxa"/>
          </w:tcPr>
          <w:p w:rsidR="008F354D" w:rsidRPr="00D7608C" w:rsidRDefault="008F354D" w:rsidP="00956C49">
            <w:pPr>
              <w:rPr>
                <w:rFonts w:ascii="Times New Roman" w:hAnsi="Times New Roman"/>
                <w:sz w:val="20"/>
              </w:rPr>
            </w:pPr>
            <w:r w:rsidRPr="00D7608C">
              <w:rPr>
                <w:rFonts w:ascii="Times New Roman" w:hAnsi="Times New Roman"/>
                <w:sz w:val="20"/>
              </w:rPr>
              <w:t xml:space="preserve"> 1 05 03010 01 0000 110</w:t>
            </w:r>
          </w:p>
        </w:tc>
        <w:tc>
          <w:tcPr>
            <w:tcW w:w="1584" w:type="dxa"/>
          </w:tcPr>
          <w:p w:rsidR="008F354D" w:rsidRPr="00D7608C" w:rsidRDefault="008F354D" w:rsidP="00956C49">
            <w:pPr>
              <w:jc w:val="center"/>
              <w:rPr>
                <w:rFonts w:ascii="Times New Roman" w:hAnsi="Times New Roman"/>
                <w:sz w:val="20"/>
              </w:rPr>
            </w:pPr>
            <w:r w:rsidRPr="00D7608C">
              <w:rPr>
                <w:rFonts w:ascii="Times New Roman" w:hAnsi="Times New Roman"/>
                <w:sz w:val="20"/>
              </w:rPr>
              <w:t>7 000</w:t>
            </w:r>
          </w:p>
        </w:tc>
      </w:tr>
      <w:tr w:rsidR="008F354D" w:rsidRPr="00D7608C" w:rsidTr="00956C49">
        <w:tc>
          <w:tcPr>
            <w:tcW w:w="4698" w:type="dxa"/>
          </w:tcPr>
          <w:p w:rsidR="008F354D" w:rsidRPr="00D7608C" w:rsidRDefault="008F354D" w:rsidP="00956C49">
            <w:pPr>
              <w:rPr>
                <w:rFonts w:ascii="Times New Roman" w:hAnsi="Times New Roman"/>
                <w:b/>
                <w:sz w:val="20"/>
              </w:rPr>
            </w:pPr>
          </w:p>
          <w:p w:rsidR="008F354D" w:rsidRPr="00D7608C" w:rsidRDefault="008F354D" w:rsidP="00956C49">
            <w:pPr>
              <w:rPr>
                <w:rFonts w:ascii="Times New Roman" w:hAnsi="Times New Roman"/>
                <w:b/>
                <w:sz w:val="20"/>
              </w:rPr>
            </w:pPr>
            <w:r w:rsidRPr="00D7608C">
              <w:rPr>
                <w:rFonts w:ascii="Times New Roman" w:hAnsi="Times New Roman"/>
                <w:b/>
                <w:sz w:val="20"/>
              </w:rPr>
              <w:t xml:space="preserve">Налоги на имущество </w:t>
            </w:r>
          </w:p>
        </w:tc>
        <w:tc>
          <w:tcPr>
            <w:tcW w:w="3289" w:type="dxa"/>
          </w:tcPr>
          <w:p w:rsidR="008F354D" w:rsidRPr="00D7608C" w:rsidRDefault="008F354D" w:rsidP="00956C49">
            <w:pPr>
              <w:rPr>
                <w:rFonts w:ascii="Times New Roman" w:hAnsi="Times New Roman"/>
                <w:b/>
                <w:sz w:val="20"/>
              </w:rPr>
            </w:pPr>
          </w:p>
          <w:p w:rsidR="008F354D" w:rsidRPr="00D7608C" w:rsidRDefault="008F354D" w:rsidP="00956C49">
            <w:pPr>
              <w:rPr>
                <w:rFonts w:ascii="Times New Roman" w:hAnsi="Times New Roman"/>
                <w:b/>
                <w:sz w:val="20"/>
              </w:rPr>
            </w:pPr>
            <w:r w:rsidRPr="00D7608C">
              <w:rPr>
                <w:rFonts w:ascii="Times New Roman" w:hAnsi="Times New Roman"/>
                <w:b/>
                <w:sz w:val="20"/>
              </w:rPr>
              <w:t xml:space="preserve"> 1 06 00000 00 0000 000</w:t>
            </w:r>
          </w:p>
        </w:tc>
        <w:tc>
          <w:tcPr>
            <w:tcW w:w="1584" w:type="dxa"/>
          </w:tcPr>
          <w:p w:rsidR="008F354D" w:rsidRPr="00D7608C" w:rsidRDefault="008F354D" w:rsidP="00956C49">
            <w:pPr>
              <w:jc w:val="center"/>
              <w:rPr>
                <w:rFonts w:ascii="Times New Roman" w:hAnsi="Times New Roman"/>
                <w:b/>
                <w:sz w:val="20"/>
              </w:rPr>
            </w:pPr>
          </w:p>
          <w:p w:rsidR="008F354D" w:rsidRPr="00D7608C" w:rsidRDefault="008F354D" w:rsidP="00956C49">
            <w:pPr>
              <w:jc w:val="center"/>
              <w:rPr>
                <w:rFonts w:ascii="Times New Roman" w:hAnsi="Times New Roman"/>
                <w:b/>
                <w:sz w:val="20"/>
              </w:rPr>
            </w:pPr>
            <w:r w:rsidRPr="00D7608C">
              <w:rPr>
                <w:rFonts w:ascii="Times New Roman" w:hAnsi="Times New Roman"/>
                <w:b/>
                <w:sz w:val="20"/>
              </w:rPr>
              <w:t>2 000</w:t>
            </w:r>
          </w:p>
          <w:p w:rsidR="008F354D" w:rsidRPr="00D7608C" w:rsidRDefault="008F354D" w:rsidP="00956C49">
            <w:pPr>
              <w:jc w:val="center"/>
              <w:rPr>
                <w:rFonts w:ascii="Times New Roman" w:hAnsi="Times New Roman"/>
                <w:b/>
                <w:sz w:val="20"/>
              </w:rPr>
            </w:pPr>
          </w:p>
        </w:tc>
      </w:tr>
      <w:tr w:rsidR="008F354D" w:rsidRPr="00D7608C" w:rsidTr="00956C49">
        <w:tc>
          <w:tcPr>
            <w:tcW w:w="4698" w:type="dxa"/>
          </w:tcPr>
          <w:p w:rsidR="008F354D" w:rsidRPr="00D7608C" w:rsidRDefault="008F354D" w:rsidP="00956C49">
            <w:pPr>
              <w:rPr>
                <w:rFonts w:ascii="Times New Roman" w:hAnsi="Times New Roman"/>
                <w:sz w:val="20"/>
              </w:rPr>
            </w:pPr>
            <w:r w:rsidRPr="00D7608C">
              <w:rPr>
                <w:rFonts w:ascii="Times New Roman" w:hAnsi="Times New Roman"/>
                <w:sz w:val="20"/>
              </w:rPr>
              <w:t>Налог на имущество физических лиц взимаемый по ставкам, применяемым к объектам налогооблажения, расположенным в границах поселений</w:t>
            </w:r>
          </w:p>
        </w:tc>
        <w:tc>
          <w:tcPr>
            <w:tcW w:w="3289" w:type="dxa"/>
          </w:tcPr>
          <w:p w:rsidR="008F354D" w:rsidRPr="00D7608C" w:rsidRDefault="008F354D" w:rsidP="00956C49">
            <w:pPr>
              <w:rPr>
                <w:rFonts w:ascii="Times New Roman" w:hAnsi="Times New Roman"/>
                <w:sz w:val="20"/>
              </w:rPr>
            </w:pPr>
            <w:r w:rsidRPr="00D7608C">
              <w:rPr>
                <w:rFonts w:ascii="Times New Roman" w:hAnsi="Times New Roman"/>
                <w:sz w:val="20"/>
              </w:rPr>
              <w:t xml:space="preserve"> 1 06 01030 10 0000 110</w:t>
            </w:r>
          </w:p>
        </w:tc>
        <w:tc>
          <w:tcPr>
            <w:tcW w:w="1584" w:type="dxa"/>
          </w:tcPr>
          <w:p w:rsidR="008F354D" w:rsidRPr="00D7608C" w:rsidRDefault="008F354D" w:rsidP="00956C49">
            <w:pPr>
              <w:jc w:val="center"/>
              <w:rPr>
                <w:rFonts w:ascii="Times New Roman" w:hAnsi="Times New Roman"/>
                <w:sz w:val="20"/>
              </w:rPr>
            </w:pPr>
          </w:p>
          <w:p w:rsidR="008F354D" w:rsidRPr="00D7608C" w:rsidRDefault="008F354D" w:rsidP="00956C49">
            <w:pPr>
              <w:jc w:val="center"/>
              <w:rPr>
                <w:rFonts w:ascii="Times New Roman" w:hAnsi="Times New Roman"/>
                <w:sz w:val="20"/>
              </w:rPr>
            </w:pPr>
            <w:r w:rsidRPr="00D7608C">
              <w:rPr>
                <w:rFonts w:ascii="Times New Roman" w:hAnsi="Times New Roman"/>
                <w:sz w:val="20"/>
              </w:rPr>
              <w:t>1 000</w:t>
            </w:r>
          </w:p>
        </w:tc>
      </w:tr>
      <w:tr w:rsidR="008F354D" w:rsidRPr="00D7608C" w:rsidTr="00956C49">
        <w:tc>
          <w:tcPr>
            <w:tcW w:w="4698" w:type="dxa"/>
          </w:tcPr>
          <w:p w:rsidR="008F354D" w:rsidRPr="00D7608C" w:rsidRDefault="008F354D" w:rsidP="00956C49">
            <w:pPr>
              <w:rPr>
                <w:rFonts w:ascii="Times New Roman" w:hAnsi="Times New Roman"/>
                <w:sz w:val="20"/>
              </w:rPr>
            </w:pPr>
            <w:r w:rsidRPr="00D7608C">
              <w:rPr>
                <w:rFonts w:ascii="Times New Roman" w:hAnsi="Times New Roman"/>
                <w:sz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применяемый к объектам налогооблажения, расположенным в границах поселений</w:t>
            </w:r>
          </w:p>
        </w:tc>
        <w:tc>
          <w:tcPr>
            <w:tcW w:w="3289" w:type="dxa"/>
          </w:tcPr>
          <w:p w:rsidR="008F354D" w:rsidRPr="00D7608C" w:rsidRDefault="008F354D" w:rsidP="00956C49">
            <w:pPr>
              <w:rPr>
                <w:rFonts w:ascii="Times New Roman" w:hAnsi="Times New Roman"/>
                <w:sz w:val="20"/>
              </w:rPr>
            </w:pPr>
            <w:r w:rsidRPr="00D7608C">
              <w:rPr>
                <w:rFonts w:ascii="Times New Roman" w:hAnsi="Times New Roman"/>
                <w:sz w:val="20"/>
              </w:rPr>
              <w:t> 1 06 06013 10 0000  110</w:t>
            </w:r>
          </w:p>
        </w:tc>
        <w:tc>
          <w:tcPr>
            <w:tcW w:w="1584" w:type="dxa"/>
          </w:tcPr>
          <w:p w:rsidR="008F354D" w:rsidRPr="00D7608C" w:rsidRDefault="008F354D" w:rsidP="00956C49">
            <w:pPr>
              <w:jc w:val="center"/>
              <w:rPr>
                <w:rFonts w:ascii="Times New Roman" w:hAnsi="Times New Roman"/>
                <w:sz w:val="20"/>
              </w:rPr>
            </w:pPr>
            <w:r w:rsidRPr="00D7608C">
              <w:rPr>
                <w:rFonts w:ascii="Times New Roman" w:hAnsi="Times New Roman"/>
                <w:sz w:val="20"/>
              </w:rPr>
              <w:t>1 000</w:t>
            </w:r>
          </w:p>
        </w:tc>
      </w:tr>
      <w:tr w:rsidR="008F354D" w:rsidRPr="00D7608C" w:rsidTr="00956C49">
        <w:tc>
          <w:tcPr>
            <w:tcW w:w="4698" w:type="dxa"/>
          </w:tcPr>
          <w:p w:rsidR="008F354D" w:rsidRPr="00D7608C" w:rsidRDefault="008F354D" w:rsidP="00956C49">
            <w:pPr>
              <w:rPr>
                <w:rFonts w:ascii="Times New Roman" w:hAnsi="Times New Roman"/>
                <w:b/>
                <w:sz w:val="20"/>
              </w:rPr>
            </w:pPr>
            <w:r w:rsidRPr="00D7608C">
              <w:rPr>
                <w:rFonts w:ascii="Times New Roman" w:hAnsi="Times New Roman"/>
                <w:b/>
                <w:sz w:val="20"/>
              </w:rPr>
              <w:t>Доходы от использования имущества, находящегося в государственной и муниципальной собственности</w:t>
            </w:r>
          </w:p>
        </w:tc>
        <w:tc>
          <w:tcPr>
            <w:tcW w:w="3289" w:type="dxa"/>
          </w:tcPr>
          <w:p w:rsidR="008F354D" w:rsidRPr="00D7608C" w:rsidRDefault="008F354D" w:rsidP="00956C49">
            <w:pPr>
              <w:rPr>
                <w:rFonts w:ascii="Times New Roman" w:hAnsi="Times New Roman"/>
                <w:b/>
                <w:sz w:val="20"/>
              </w:rPr>
            </w:pPr>
            <w:r w:rsidRPr="00D7608C">
              <w:rPr>
                <w:rFonts w:ascii="Times New Roman" w:hAnsi="Times New Roman"/>
                <w:b/>
                <w:sz w:val="20"/>
              </w:rPr>
              <w:t>1 11 00000 00 0000 000</w:t>
            </w:r>
          </w:p>
        </w:tc>
        <w:tc>
          <w:tcPr>
            <w:tcW w:w="1584" w:type="dxa"/>
          </w:tcPr>
          <w:p w:rsidR="008F354D" w:rsidRPr="00D7608C" w:rsidRDefault="008F354D" w:rsidP="00956C49">
            <w:pPr>
              <w:jc w:val="center"/>
              <w:rPr>
                <w:rFonts w:ascii="Times New Roman" w:hAnsi="Times New Roman"/>
                <w:b/>
                <w:sz w:val="20"/>
              </w:rPr>
            </w:pPr>
            <w:r w:rsidRPr="00D7608C">
              <w:rPr>
                <w:rFonts w:ascii="Times New Roman" w:hAnsi="Times New Roman"/>
                <w:b/>
                <w:sz w:val="20"/>
              </w:rPr>
              <w:t>1 000</w:t>
            </w:r>
          </w:p>
        </w:tc>
      </w:tr>
      <w:tr w:rsidR="008F354D" w:rsidRPr="00D7608C" w:rsidTr="00956C49">
        <w:tc>
          <w:tcPr>
            <w:tcW w:w="4698" w:type="dxa"/>
          </w:tcPr>
          <w:p w:rsidR="008F354D" w:rsidRPr="00D7608C" w:rsidRDefault="008F354D" w:rsidP="00956C49">
            <w:pPr>
              <w:rPr>
                <w:rFonts w:ascii="Times New Roman" w:hAnsi="Times New Roman"/>
                <w:sz w:val="20"/>
              </w:rPr>
            </w:pPr>
            <w:r w:rsidRPr="00D7608C">
              <w:rPr>
                <w:rFonts w:ascii="Times New Roman" w:hAnsi="Times New Roman"/>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289" w:type="dxa"/>
          </w:tcPr>
          <w:p w:rsidR="008F354D" w:rsidRPr="00D7608C" w:rsidRDefault="008F354D" w:rsidP="00956C49">
            <w:pPr>
              <w:rPr>
                <w:rFonts w:ascii="Times New Roman" w:hAnsi="Times New Roman"/>
                <w:sz w:val="20"/>
              </w:rPr>
            </w:pPr>
          </w:p>
          <w:p w:rsidR="008F354D" w:rsidRPr="00D7608C" w:rsidRDefault="008F354D" w:rsidP="00956C49">
            <w:pPr>
              <w:rPr>
                <w:rFonts w:ascii="Times New Roman" w:hAnsi="Times New Roman"/>
                <w:sz w:val="20"/>
              </w:rPr>
            </w:pPr>
            <w:r w:rsidRPr="00D7608C">
              <w:rPr>
                <w:rFonts w:ascii="Times New Roman" w:hAnsi="Times New Roman"/>
                <w:sz w:val="20"/>
              </w:rPr>
              <w:t>1 11 05013 10 0000 120</w:t>
            </w:r>
          </w:p>
        </w:tc>
        <w:tc>
          <w:tcPr>
            <w:tcW w:w="1584" w:type="dxa"/>
          </w:tcPr>
          <w:p w:rsidR="008F354D" w:rsidRPr="00D7608C" w:rsidRDefault="008F354D" w:rsidP="00956C49">
            <w:pPr>
              <w:jc w:val="center"/>
              <w:rPr>
                <w:rFonts w:ascii="Times New Roman" w:hAnsi="Times New Roman"/>
                <w:sz w:val="20"/>
              </w:rPr>
            </w:pPr>
          </w:p>
          <w:p w:rsidR="008F354D" w:rsidRPr="00D7608C" w:rsidRDefault="008F354D" w:rsidP="00956C49">
            <w:pPr>
              <w:jc w:val="center"/>
              <w:rPr>
                <w:rFonts w:ascii="Times New Roman" w:hAnsi="Times New Roman"/>
                <w:sz w:val="20"/>
              </w:rPr>
            </w:pPr>
            <w:r w:rsidRPr="00D7608C">
              <w:rPr>
                <w:rFonts w:ascii="Times New Roman" w:hAnsi="Times New Roman"/>
                <w:sz w:val="20"/>
              </w:rPr>
              <w:t>1 000</w:t>
            </w:r>
          </w:p>
        </w:tc>
      </w:tr>
      <w:tr w:rsidR="008F354D" w:rsidRPr="00D7608C" w:rsidTr="00956C49">
        <w:tc>
          <w:tcPr>
            <w:tcW w:w="4698" w:type="dxa"/>
          </w:tcPr>
          <w:p w:rsidR="008F354D" w:rsidRPr="00D7608C" w:rsidRDefault="008F354D" w:rsidP="00956C49">
            <w:pPr>
              <w:rPr>
                <w:rFonts w:ascii="Times New Roman" w:hAnsi="Times New Roman"/>
                <w:b/>
                <w:sz w:val="20"/>
              </w:rPr>
            </w:pPr>
            <w:r w:rsidRPr="00D7608C">
              <w:rPr>
                <w:rFonts w:ascii="Times New Roman" w:hAnsi="Times New Roman"/>
                <w:b/>
                <w:sz w:val="20"/>
              </w:rPr>
              <w:t>Безвозмездные поступления</w:t>
            </w:r>
          </w:p>
        </w:tc>
        <w:tc>
          <w:tcPr>
            <w:tcW w:w="3289" w:type="dxa"/>
          </w:tcPr>
          <w:p w:rsidR="008F354D" w:rsidRPr="00D7608C" w:rsidRDefault="008F354D" w:rsidP="00956C49">
            <w:pPr>
              <w:rPr>
                <w:rFonts w:ascii="Times New Roman" w:hAnsi="Times New Roman"/>
                <w:b/>
                <w:sz w:val="20"/>
                <w:highlight w:val="lightGray"/>
              </w:rPr>
            </w:pPr>
          </w:p>
        </w:tc>
        <w:tc>
          <w:tcPr>
            <w:tcW w:w="1584" w:type="dxa"/>
          </w:tcPr>
          <w:p w:rsidR="008F354D" w:rsidRPr="00D7608C" w:rsidRDefault="008F354D" w:rsidP="00956C49">
            <w:pPr>
              <w:jc w:val="center"/>
              <w:rPr>
                <w:rFonts w:ascii="Times New Roman" w:hAnsi="Times New Roman"/>
                <w:b/>
                <w:sz w:val="20"/>
              </w:rPr>
            </w:pPr>
            <w:r w:rsidRPr="00D7608C">
              <w:rPr>
                <w:rFonts w:ascii="Times New Roman" w:hAnsi="Times New Roman"/>
                <w:b/>
                <w:sz w:val="20"/>
              </w:rPr>
              <w:t>2 141</w:t>
            </w:r>
            <w:r w:rsidRPr="00D7608C">
              <w:rPr>
                <w:rFonts w:ascii="Times New Roman" w:hAnsi="Times New Roman"/>
                <w:b/>
                <w:sz w:val="20"/>
                <w:lang w:val="en-US"/>
              </w:rPr>
              <w:t xml:space="preserve"> 8</w:t>
            </w:r>
            <w:r w:rsidRPr="00D7608C">
              <w:rPr>
                <w:rFonts w:ascii="Times New Roman" w:hAnsi="Times New Roman"/>
                <w:b/>
                <w:sz w:val="20"/>
              </w:rPr>
              <w:t xml:space="preserve"> 00</w:t>
            </w:r>
          </w:p>
        </w:tc>
      </w:tr>
      <w:tr w:rsidR="008F354D" w:rsidRPr="00D7608C" w:rsidTr="00956C49">
        <w:tc>
          <w:tcPr>
            <w:tcW w:w="4698" w:type="dxa"/>
          </w:tcPr>
          <w:p w:rsidR="008F354D" w:rsidRPr="00D7608C" w:rsidRDefault="008F354D" w:rsidP="00956C49">
            <w:pPr>
              <w:rPr>
                <w:rFonts w:ascii="Times New Roman" w:hAnsi="Times New Roman"/>
                <w:sz w:val="20"/>
              </w:rPr>
            </w:pPr>
            <w:r w:rsidRPr="00D7608C">
              <w:rPr>
                <w:rFonts w:ascii="Times New Roman" w:hAnsi="Times New Roman"/>
                <w:sz w:val="20"/>
              </w:rPr>
              <w:t xml:space="preserve">Дотация бюджетам поселений на выравнивание уровня бюджетной обеспеченности. </w:t>
            </w:r>
          </w:p>
        </w:tc>
        <w:tc>
          <w:tcPr>
            <w:tcW w:w="3289" w:type="dxa"/>
          </w:tcPr>
          <w:p w:rsidR="008F354D" w:rsidRPr="00D7608C" w:rsidRDefault="008F354D" w:rsidP="00956C49">
            <w:pPr>
              <w:rPr>
                <w:rFonts w:ascii="Times New Roman" w:hAnsi="Times New Roman"/>
                <w:sz w:val="20"/>
              </w:rPr>
            </w:pPr>
          </w:p>
          <w:p w:rsidR="008F354D" w:rsidRPr="00D7608C" w:rsidRDefault="008F354D" w:rsidP="00956C49">
            <w:pPr>
              <w:rPr>
                <w:rFonts w:ascii="Times New Roman" w:hAnsi="Times New Roman"/>
                <w:sz w:val="20"/>
              </w:rPr>
            </w:pPr>
            <w:r w:rsidRPr="00D7608C">
              <w:rPr>
                <w:rFonts w:ascii="Times New Roman" w:hAnsi="Times New Roman"/>
                <w:sz w:val="20"/>
              </w:rPr>
              <w:t> 2 02 01001 10 0000 151</w:t>
            </w:r>
          </w:p>
        </w:tc>
        <w:tc>
          <w:tcPr>
            <w:tcW w:w="1584" w:type="dxa"/>
          </w:tcPr>
          <w:p w:rsidR="008F354D" w:rsidRPr="00D7608C" w:rsidRDefault="008F354D" w:rsidP="00956C49">
            <w:pPr>
              <w:jc w:val="center"/>
              <w:rPr>
                <w:rFonts w:ascii="Times New Roman" w:hAnsi="Times New Roman"/>
                <w:b/>
                <w:sz w:val="20"/>
                <w:lang w:val="en-US"/>
              </w:rPr>
            </w:pPr>
            <w:r w:rsidRPr="00D7608C">
              <w:rPr>
                <w:rFonts w:ascii="Times New Roman" w:hAnsi="Times New Roman"/>
                <w:b/>
                <w:sz w:val="20"/>
                <w:lang w:val="en-US"/>
              </w:rPr>
              <w:t>1198 000</w:t>
            </w:r>
          </w:p>
          <w:p w:rsidR="008F354D" w:rsidRPr="00D7608C" w:rsidRDefault="008F354D" w:rsidP="00956C49">
            <w:pPr>
              <w:jc w:val="center"/>
              <w:rPr>
                <w:rFonts w:ascii="Times New Roman" w:hAnsi="Times New Roman"/>
                <w:sz w:val="20"/>
              </w:rPr>
            </w:pPr>
            <w:r w:rsidRPr="00D7608C">
              <w:rPr>
                <w:rFonts w:ascii="Times New Roman" w:hAnsi="Times New Roman"/>
                <w:sz w:val="20"/>
              </w:rPr>
              <w:t>716 000</w:t>
            </w:r>
            <w:r w:rsidRPr="00D7608C">
              <w:rPr>
                <w:rFonts w:ascii="Times New Roman" w:hAnsi="Times New Roman"/>
                <w:sz w:val="20"/>
                <w:lang w:val="en-US"/>
              </w:rPr>
              <w:t>-</w:t>
            </w:r>
            <w:r w:rsidRPr="00D7608C">
              <w:rPr>
                <w:rFonts w:ascii="Times New Roman" w:hAnsi="Times New Roman"/>
                <w:sz w:val="20"/>
              </w:rPr>
              <w:t>обл</w:t>
            </w:r>
          </w:p>
          <w:p w:rsidR="008F354D" w:rsidRPr="00D7608C" w:rsidRDefault="008F354D" w:rsidP="00956C49">
            <w:pPr>
              <w:jc w:val="center"/>
              <w:rPr>
                <w:rFonts w:ascii="Times New Roman" w:hAnsi="Times New Roman"/>
                <w:sz w:val="20"/>
              </w:rPr>
            </w:pPr>
            <w:r w:rsidRPr="00D7608C">
              <w:rPr>
                <w:rFonts w:ascii="Times New Roman" w:hAnsi="Times New Roman"/>
                <w:sz w:val="20"/>
                <w:lang w:val="en-US"/>
              </w:rPr>
              <w:t>482 000</w:t>
            </w:r>
            <w:r w:rsidRPr="00D7608C">
              <w:rPr>
                <w:rFonts w:ascii="Times New Roman" w:hAnsi="Times New Roman"/>
                <w:sz w:val="20"/>
              </w:rPr>
              <w:t>-р-он</w:t>
            </w:r>
          </w:p>
        </w:tc>
      </w:tr>
      <w:tr w:rsidR="008F354D" w:rsidRPr="00D7608C" w:rsidTr="00956C49">
        <w:tc>
          <w:tcPr>
            <w:tcW w:w="4698" w:type="dxa"/>
          </w:tcPr>
          <w:p w:rsidR="008F354D" w:rsidRPr="00D7608C" w:rsidRDefault="008F354D" w:rsidP="00956C49">
            <w:pPr>
              <w:rPr>
                <w:rFonts w:ascii="Times New Roman" w:hAnsi="Times New Roman"/>
                <w:sz w:val="20"/>
              </w:rPr>
            </w:pPr>
            <w:r w:rsidRPr="00D7608C">
              <w:rPr>
                <w:rFonts w:ascii="Times New Roman" w:hAnsi="Times New Roman"/>
                <w:sz w:val="20"/>
              </w:rPr>
              <w:t>Дотация бюджетам поселений на поддержку мер по обеспеченности сбалансированности бюджета</w:t>
            </w:r>
          </w:p>
        </w:tc>
        <w:tc>
          <w:tcPr>
            <w:tcW w:w="3289" w:type="dxa"/>
          </w:tcPr>
          <w:p w:rsidR="008F354D" w:rsidRPr="00D7608C" w:rsidRDefault="008F354D" w:rsidP="00956C49">
            <w:pPr>
              <w:rPr>
                <w:rFonts w:ascii="Times New Roman" w:hAnsi="Times New Roman"/>
                <w:sz w:val="20"/>
                <w:lang w:val="en-US"/>
              </w:rPr>
            </w:pPr>
            <w:r w:rsidRPr="00D7608C">
              <w:rPr>
                <w:rFonts w:ascii="Times New Roman" w:hAnsi="Times New Roman"/>
                <w:sz w:val="20"/>
                <w:lang w:val="en-US"/>
              </w:rPr>
              <w:t>2 02 01003 10 0000 151</w:t>
            </w:r>
          </w:p>
        </w:tc>
        <w:tc>
          <w:tcPr>
            <w:tcW w:w="1584" w:type="dxa"/>
          </w:tcPr>
          <w:p w:rsidR="008F354D" w:rsidRPr="00D7608C" w:rsidRDefault="008F354D" w:rsidP="00956C49">
            <w:pPr>
              <w:jc w:val="center"/>
              <w:rPr>
                <w:rFonts w:ascii="Times New Roman" w:hAnsi="Times New Roman"/>
                <w:b/>
                <w:sz w:val="20"/>
              </w:rPr>
            </w:pPr>
            <w:r w:rsidRPr="00D7608C">
              <w:rPr>
                <w:rFonts w:ascii="Times New Roman" w:hAnsi="Times New Roman"/>
                <w:b/>
                <w:sz w:val="20"/>
              </w:rPr>
              <w:t>102 000</w:t>
            </w:r>
          </w:p>
        </w:tc>
      </w:tr>
      <w:tr w:rsidR="008F354D" w:rsidRPr="00D7608C" w:rsidTr="00956C49">
        <w:tc>
          <w:tcPr>
            <w:tcW w:w="4698" w:type="dxa"/>
          </w:tcPr>
          <w:p w:rsidR="008F354D" w:rsidRPr="00D7608C" w:rsidRDefault="008F354D" w:rsidP="00956C49">
            <w:pPr>
              <w:rPr>
                <w:rFonts w:ascii="Times New Roman" w:hAnsi="Times New Roman"/>
                <w:sz w:val="20"/>
              </w:rPr>
            </w:pPr>
            <w:r w:rsidRPr="00D7608C">
              <w:rPr>
                <w:rFonts w:ascii="Times New Roman" w:hAnsi="Times New Roman"/>
                <w:sz w:val="20"/>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3289" w:type="dxa"/>
          </w:tcPr>
          <w:p w:rsidR="008F354D" w:rsidRPr="00D7608C" w:rsidRDefault="008F354D" w:rsidP="00956C49">
            <w:pPr>
              <w:rPr>
                <w:rFonts w:ascii="Times New Roman" w:hAnsi="Times New Roman"/>
                <w:sz w:val="20"/>
              </w:rPr>
            </w:pPr>
            <w:r w:rsidRPr="00D7608C">
              <w:rPr>
                <w:rFonts w:ascii="Times New Roman" w:hAnsi="Times New Roman"/>
                <w:sz w:val="20"/>
              </w:rPr>
              <w:t> 2 02 03015 10 0000 151</w:t>
            </w:r>
          </w:p>
        </w:tc>
        <w:tc>
          <w:tcPr>
            <w:tcW w:w="1584" w:type="dxa"/>
          </w:tcPr>
          <w:p w:rsidR="008F354D" w:rsidRPr="00D7608C" w:rsidRDefault="008F354D" w:rsidP="00956C49">
            <w:pPr>
              <w:jc w:val="center"/>
              <w:rPr>
                <w:rFonts w:ascii="Times New Roman" w:hAnsi="Times New Roman"/>
                <w:b/>
                <w:sz w:val="20"/>
              </w:rPr>
            </w:pPr>
            <w:r w:rsidRPr="00D7608C">
              <w:rPr>
                <w:rFonts w:ascii="Times New Roman" w:hAnsi="Times New Roman"/>
                <w:b/>
                <w:sz w:val="20"/>
              </w:rPr>
              <w:t>5</w:t>
            </w:r>
            <w:r w:rsidRPr="00D7608C">
              <w:rPr>
                <w:rFonts w:ascii="Times New Roman" w:hAnsi="Times New Roman"/>
                <w:b/>
                <w:sz w:val="20"/>
                <w:lang w:val="en-US"/>
              </w:rPr>
              <w:t>2 8</w:t>
            </w:r>
            <w:r w:rsidRPr="00D7608C">
              <w:rPr>
                <w:rFonts w:ascii="Times New Roman" w:hAnsi="Times New Roman"/>
                <w:b/>
                <w:sz w:val="20"/>
              </w:rPr>
              <w:t>00</w:t>
            </w:r>
          </w:p>
        </w:tc>
      </w:tr>
      <w:tr w:rsidR="008F354D" w:rsidRPr="00D7608C" w:rsidTr="00956C49">
        <w:trPr>
          <w:trHeight w:val="572"/>
        </w:trPr>
        <w:tc>
          <w:tcPr>
            <w:tcW w:w="4698" w:type="dxa"/>
          </w:tcPr>
          <w:p w:rsidR="008F354D" w:rsidRPr="00D7608C" w:rsidRDefault="008F354D" w:rsidP="00956C49">
            <w:pPr>
              <w:rPr>
                <w:rFonts w:ascii="Times New Roman" w:hAnsi="Times New Roman"/>
                <w:sz w:val="20"/>
              </w:rPr>
            </w:pPr>
            <w:r w:rsidRPr="00D7608C">
              <w:rPr>
                <w:rFonts w:ascii="Times New Roman" w:hAnsi="Times New Roman"/>
                <w:sz w:val="20"/>
              </w:rPr>
              <w:t>Прочие субсидии бюджетам поселений</w:t>
            </w:r>
          </w:p>
        </w:tc>
        <w:tc>
          <w:tcPr>
            <w:tcW w:w="3289" w:type="dxa"/>
          </w:tcPr>
          <w:p w:rsidR="008F354D" w:rsidRPr="00D7608C" w:rsidRDefault="008F354D" w:rsidP="00956C49">
            <w:pPr>
              <w:rPr>
                <w:rFonts w:ascii="Times New Roman" w:hAnsi="Times New Roman"/>
                <w:sz w:val="20"/>
              </w:rPr>
            </w:pPr>
          </w:p>
          <w:p w:rsidR="008F354D" w:rsidRPr="00D7608C" w:rsidRDefault="008F354D" w:rsidP="00956C49">
            <w:pPr>
              <w:rPr>
                <w:rFonts w:ascii="Times New Roman" w:hAnsi="Times New Roman"/>
                <w:sz w:val="20"/>
              </w:rPr>
            </w:pPr>
            <w:r w:rsidRPr="00D7608C">
              <w:rPr>
                <w:rFonts w:ascii="Times New Roman" w:hAnsi="Times New Roman"/>
                <w:sz w:val="20"/>
              </w:rPr>
              <w:t>2 02 02999 10 0000 151</w:t>
            </w:r>
          </w:p>
        </w:tc>
        <w:tc>
          <w:tcPr>
            <w:tcW w:w="1584" w:type="dxa"/>
          </w:tcPr>
          <w:p w:rsidR="008F354D" w:rsidRPr="00D7608C" w:rsidRDefault="008F354D" w:rsidP="00956C49">
            <w:pPr>
              <w:jc w:val="center"/>
              <w:rPr>
                <w:rFonts w:ascii="Times New Roman" w:hAnsi="Times New Roman"/>
                <w:b/>
                <w:sz w:val="20"/>
              </w:rPr>
            </w:pPr>
          </w:p>
          <w:p w:rsidR="008F354D" w:rsidRPr="00D7608C" w:rsidRDefault="008F354D" w:rsidP="00956C49">
            <w:pPr>
              <w:jc w:val="center"/>
              <w:rPr>
                <w:rFonts w:ascii="Times New Roman" w:hAnsi="Times New Roman"/>
                <w:b/>
                <w:sz w:val="20"/>
              </w:rPr>
            </w:pPr>
            <w:r w:rsidRPr="00D7608C">
              <w:rPr>
                <w:rFonts w:ascii="Times New Roman" w:hAnsi="Times New Roman"/>
                <w:b/>
                <w:sz w:val="20"/>
              </w:rPr>
              <w:t>789  000</w:t>
            </w:r>
          </w:p>
        </w:tc>
      </w:tr>
      <w:tr w:rsidR="008F354D" w:rsidRPr="00D7608C" w:rsidTr="00956C49">
        <w:trPr>
          <w:trHeight w:val="508"/>
        </w:trPr>
        <w:tc>
          <w:tcPr>
            <w:tcW w:w="4698" w:type="dxa"/>
          </w:tcPr>
          <w:p w:rsidR="008F354D" w:rsidRPr="00D7608C" w:rsidRDefault="008F354D" w:rsidP="00956C49">
            <w:pPr>
              <w:rPr>
                <w:rFonts w:ascii="Times New Roman" w:hAnsi="Times New Roman"/>
                <w:b/>
                <w:sz w:val="20"/>
              </w:rPr>
            </w:pPr>
            <w:r w:rsidRPr="00D7608C">
              <w:rPr>
                <w:rFonts w:ascii="Times New Roman" w:hAnsi="Times New Roman"/>
                <w:b/>
                <w:sz w:val="20"/>
              </w:rPr>
              <w:t xml:space="preserve">                                                                                    </w:t>
            </w:r>
          </w:p>
          <w:p w:rsidR="008F354D" w:rsidRPr="00D7608C" w:rsidRDefault="008F354D" w:rsidP="00956C49">
            <w:pPr>
              <w:rPr>
                <w:rFonts w:ascii="Times New Roman" w:hAnsi="Times New Roman"/>
                <w:b/>
                <w:sz w:val="20"/>
              </w:rPr>
            </w:pPr>
            <w:r w:rsidRPr="00D7608C">
              <w:rPr>
                <w:rFonts w:ascii="Times New Roman" w:hAnsi="Times New Roman"/>
                <w:b/>
                <w:sz w:val="20"/>
              </w:rPr>
              <w:t xml:space="preserve">                                       ИТОГО ДОХОДОВ</w:t>
            </w:r>
          </w:p>
        </w:tc>
        <w:tc>
          <w:tcPr>
            <w:tcW w:w="3289" w:type="dxa"/>
          </w:tcPr>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3"/>
            </w:tblGrid>
            <w:tr w:rsidR="008F354D" w:rsidRPr="00D7608C" w:rsidTr="00956C49">
              <w:tc>
                <w:tcPr>
                  <w:tcW w:w="4698" w:type="dxa"/>
                  <w:tcBorders>
                    <w:top w:val="single" w:sz="4" w:space="0" w:color="auto"/>
                    <w:left w:val="single" w:sz="4" w:space="0" w:color="auto"/>
                    <w:bottom w:val="single" w:sz="4" w:space="0" w:color="auto"/>
                    <w:right w:val="single" w:sz="4" w:space="0" w:color="auto"/>
                  </w:tcBorders>
                </w:tcPr>
                <w:p w:rsidR="008F354D" w:rsidRPr="00D7608C" w:rsidRDefault="008F354D" w:rsidP="00956C49">
                  <w:pPr>
                    <w:rPr>
                      <w:rFonts w:ascii="Times New Roman" w:hAnsi="Times New Roman"/>
                      <w:sz w:val="20"/>
                    </w:rPr>
                  </w:pPr>
                </w:p>
              </w:tc>
            </w:tr>
          </w:tbl>
          <w:p w:rsidR="008F354D" w:rsidRPr="00D7608C" w:rsidRDefault="008F354D" w:rsidP="00956C49">
            <w:pPr>
              <w:rPr>
                <w:rFonts w:ascii="Times New Roman" w:hAnsi="Times New Roman"/>
                <w:sz w:val="20"/>
              </w:rPr>
            </w:pPr>
          </w:p>
        </w:tc>
        <w:tc>
          <w:tcPr>
            <w:tcW w:w="1584" w:type="dxa"/>
          </w:tcPr>
          <w:p w:rsidR="008F354D" w:rsidRPr="00D7608C" w:rsidRDefault="008F354D" w:rsidP="00956C49">
            <w:pPr>
              <w:jc w:val="center"/>
              <w:rPr>
                <w:rFonts w:ascii="Times New Roman" w:hAnsi="Times New Roman"/>
                <w:b/>
                <w:sz w:val="20"/>
                <w:szCs w:val="28"/>
              </w:rPr>
            </w:pPr>
            <w:r w:rsidRPr="00D7608C">
              <w:rPr>
                <w:rFonts w:ascii="Times New Roman" w:hAnsi="Times New Roman"/>
                <w:b/>
                <w:sz w:val="20"/>
              </w:rPr>
              <w:t>2 245</w:t>
            </w:r>
            <w:r w:rsidRPr="00D7608C">
              <w:rPr>
                <w:rFonts w:ascii="Times New Roman" w:hAnsi="Times New Roman"/>
                <w:b/>
                <w:sz w:val="20"/>
                <w:lang w:val="en-US"/>
              </w:rPr>
              <w:t xml:space="preserve"> 8</w:t>
            </w:r>
            <w:r w:rsidRPr="00D7608C">
              <w:rPr>
                <w:rFonts w:ascii="Times New Roman" w:hAnsi="Times New Roman"/>
                <w:b/>
                <w:sz w:val="20"/>
              </w:rPr>
              <w:t>00</w:t>
            </w:r>
          </w:p>
          <w:p w:rsidR="008F354D" w:rsidRPr="00D7608C" w:rsidRDefault="008F354D" w:rsidP="00956C49">
            <w:pPr>
              <w:jc w:val="center"/>
              <w:rPr>
                <w:rFonts w:ascii="Times New Roman" w:hAnsi="Times New Roman"/>
                <w:b/>
                <w:sz w:val="20"/>
              </w:rPr>
            </w:pPr>
          </w:p>
        </w:tc>
      </w:tr>
    </w:tbl>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rPr>
      </w:pPr>
    </w:p>
    <w:p w:rsidR="008F354D" w:rsidRDefault="008F354D" w:rsidP="00D7608C">
      <w:pPr>
        <w:rPr>
          <w:rFonts w:ascii="Times New Roman" w:hAnsi="Times New Roman"/>
          <w:sz w:val="16"/>
          <w:szCs w:val="16"/>
        </w:rPr>
      </w:pPr>
      <w:r w:rsidRPr="00D7608C">
        <w:rPr>
          <w:rFonts w:ascii="Times New Roman" w:hAnsi="Times New Roman"/>
        </w:rPr>
        <w:t>Глава  Бунбуйского</w:t>
      </w:r>
    </w:p>
    <w:p w:rsidR="008F354D" w:rsidRPr="003D7762" w:rsidRDefault="008F354D" w:rsidP="00D7608C">
      <w:pPr>
        <w:rPr>
          <w:rFonts w:ascii="Times New Roman" w:hAnsi="Times New Roman"/>
          <w:sz w:val="16"/>
          <w:szCs w:val="16"/>
        </w:rPr>
      </w:pPr>
      <w:r w:rsidRPr="00D7608C">
        <w:rPr>
          <w:rFonts w:ascii="Times New Roman" w:hAnsi="Times New Roman"/>
        </w:rPr>
        <w:t xml:space="preserve"> муниципального образования                                                                                 А.М.Канаев</w:t>
      </w:r>
    </w:p>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sz w:val="28"/>
        </w:rPr>
      </w:pPr>
    </w:p>
    <w:p w:rsidR="008F354D" w:rsidRPr="00D7608C" w:rsidRDefault="008F354D" w:rsidP="00D7608C">
      <w:pPr>
        <w:rPr>
          <w:rFonts w:ascii="Times New Roman" w:hAnsi="Times New Roman"/>
          <w:b/>
          <w:sz w:val="20"/>
          <w:szCs w:val="20"/>
        </w:rPr>
      </w:pPr>
      <w:r w:rsidRPr="00D7608C">
        <w:rPr>
          <w:rFonts w:ascii="Times New Roman" w:hAnsi="Times New Roman"/>
          <w:b/>
        </w:rPr>
        <w:t xml:space="preserve">                      </w:t>
      </w: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sz w:val="20"/>
          <w:szCs w:val="20"/>
        </w:rPr>
      </w:pPr>
    </w:p>
    <w:p w:rsidR="008F354D" w:rsidRDefault="008F354D" w:rsidP="00D7608C">
      <w:pPr>
        <w:rPr>
          <w:rFonts w:ascii="Times New Roman" w:hAnsi="Times New Roman"/>
        </w:rPr>
      </w:pPr>
    </w:p>
    <w:p w:rsidR="008F354D" w:rsidRPr="00D7608C" w:rsidRDefault="008F354D" w:rsidP="00D7608C">
      <w:pPr>
        <w:rPr>
          <w:rFonts w:ascii="Times New Roman" w:hAnsi="Times New Roman"/>
        </w:rPr>
      </w:pPr>
    </w:p>
    <w:p w:rsidR="008F354D" w:rsidRPr="00D7608C" w:rsidRDefault="008F354D" w:rsidP="00D7608C">
      <w:pPr>
        <w:jc w:val="center"/>
        <w:rPr>
          <w:rFonts w:ascii="Times New Roman" w:hAnsi="Times New Roman"/>
          <w:sz w:val="16"/>
          <w:szCs w:val="16"/>
        </w:rPr>
      </w:pPr>
      <w:r w:rsidRPr="00D7608C">
        <w:rPr>
          <w:rFonts w:ascii="Times New Roman" w:hAnsi="Times New Roman"/>
          <w:sz w:val="16"/>
          <w:szCs w:val="16"/>
        </w:rPr>
        <w:t xml:space="preserve">                                                                                                                                                                        Приложение  № 4 к  решению Думы                                                                                                                                                                                                                                                                                                                                                              </w:t>
      </w:r>
      <w:r w:rsidRPr="00D7608C">
        <w:rPr>
          <w:rFonts w:ascii="Times New Roman" w:hAnsi="Times New Roman"/>
          <w:b/>
          <w:sz w:val="16"/>
          <w:szCs w:val="16"/>
        </w:rPr>
        <w:t xml:space="preserve">                                                          </w:t>
      </w:r>
    </w:p>
    <w:p w:rsidR="008F354D" w:rsidRPr="00D7608C" w:rsidRDefault="008F354D" w:rsidP="00D7608C">
      <w:pPr>
        <w:jc w:val="right"/>
        <w:rPr>
          <w:rFonts w:ascii="Times New Roman" w:hAnsi="Times New Roman"/>
          <w:sz w:val="16"/>
          <w:szCs w:val="16"/>
        </w:rPr>
      </w:pPr>
      <w:r w:rsidRPr="00D7608C">
        <w:rPr>
          <w:rFonts w:ascii="Times New Roman" w:hAnsi="Times New Roman"/>
          <w:sz w:val="16"/>
          <w:szCs w:val="16"/>
        </w:rPr>
        <w:t xml:space="preserve">                                                                           Бунбуйского муниципального образования                                          </w:t>
      </w:r>
    </w:p>
    <w:p w:rsidR="008F354D" w:rsidRPr="00D7608C" w:rsidRDefault="008F354D" w:rsidP="00D7608C">
      <w:pPr>
        <w:rPr>
          <w:rFonts w:ascii="Times New Roman" w:hAnsi="Times New Roman"/>
        </w:rPr>
      </w:pPr>
      <w:r w:rsidRPr="00D7608C">
        <w:rPr>
          <w:rFonts w:ascii="Times New Roman" w:hAnsi="Times New Roman"/>
          <w:sz w:val="16"/>
          <w:szCs w:val="16"/>
        </w:rPr>
        <w:t xml:space="preserve">                                                                                                                                                                        от  30 января 2012 года             № 157  </w:t>
      </w:r>
      <w:r w:rsidRPr="00D7608C">
        <w:rPr>
          <w:rFonts w:ascii="Times New Roman" w:hAnsi="Times New Roman"/>
          <w:sz w:val="20"/>
          <w:szCs w:val="20"/>
        </w:rPr>
        <w:t xml:space="preserve">     </w:t>
      </w:r>
    </w:p>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rPr>
      </w:pPr>
      <w:r w:rsidRPr="00D7608C">
        <w:rPr>
          <w:rFonts w:ascii="Times New Roman" w:hAnsi="Times New Roman"/>
          <w:b/>
        </w:rPr>
        <w:t>Распределение расходов бюджета Бунбуйского муниципального образования                                                                                                                                                по разделам бюджетной классификации на 2012 год.</w:t>
      </w:r>
    </w:p>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rPr>
      </w:pPr>
    </w:p>
    <w:tbl>
      <w:tblPr>
        <w:tblpPr w:leftFromText="180" w:rightFromText="180" w:vertAnchor="text" w:horzAnchor="page" w:tblpX="874" w:tblpY="83"/>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720"/>
        <w:gridCol w:w="720"/>
        <w:gridCol w:w="1080"/>
        <w:gridCol w:w="720"/>
        <w:gridCol w:w="720"/>
        <w:gridCol w:w="1620"/>
      </w:tblGrid>
      <w:tr w:rsidR="008F354D" w:rsidRPr="00D7608C" w:rsidTr="00956C49">
        <w:tc>
          <w:tcPr>
            <w:tcW w:w="5220" w:type="dxa"/>
          </w:tcPr>
          <w:p w:rsidR="008F354D" w:rsidRPr="00D7608C" w:rsidRDefault="008F354D" w:rsidP="00956C49">
            <w:pPr>
              <w:rPr>
                <w:rFonts w:ascii="Times New Roman" w:hAnsi="Times New Roman"/>
              </w:rPr>
            </w:pPr>
            <w:r w:rsidRPr="00D7608C">
              <w:rPr>
                <w:rFonts w:ascii="Times New Roman" w:hAnsi="Times New Roman"/>
              </w:rPr>
              <w:t>наименование</w:t>
            </w:r>
          </w:p>
        </w:tc>
        <w:tc>
          <w:tcPr>
            <w:tcW w:w="720" w:type="dxa"/>
          </w:tcPr>
          <w:p w:rsidR="008F354D" w:rsidRPr="00D7608C" w:rsidRDefault="008F354D" w:rsidP="00956C49">
            <w:pPr>
              <w:rPr>
                <w:rFonts w:ascii="Times New Roman" w:hAnsi="Times New Roman"/>
                <w:sz w:val="18"/>
                <w:szCs w:val="18"/>
              </w:rPr>
            </w:pPr>
            <w:r w:rsidRPr="00D7608C">
              <w:rPr>
                <w:rFonts w:ascii="Times New Roman" w:hAnsi="Times New Roman"/>
                <w:sz w:val="18"/>
                <w:szCs w:val="18"/>
              </w:rPr>
              <w:t>КВСР</w:t>
            </w:r>
          </w:p>
        </w:tc>
        <w:tc>
          <w:tcPr>
            <w:tcW w:w="720" w:type="dxa"/>
          </w:tcPr>
          <w:p w:rsidR="008F354D" w:rsidRPr="00D7608C" w:rsidRDefault="008F354D" w:rsidP="00956C49">
            <w:pPr>
              <w:rPr>
                <w:rFonts w:ascii="Times New Roman" w:hAnsi="Times New Roman"/>
                <w:sz w:val="18"/>
                <w:szCs w:val="18"/>
              </w:rPr>
            </w:pPr>
            <w:r w:rsidRPr="00D7608C">
              <w:rPr>
                <w:rFonts w:ascii="Times New Roman" w:hAnsi="Times New Roman"/>
                <w:sz w:val="18"/>
                <w:szCs w:val="18"/>
              </w:rPr>
              <w:t>КФСР</w:t>
            </w:r>
          </w:p>
        </w:tc>
        <w:tc>
          <w:tcPr>
            <w:tcW w:w="1080" w:type="dxa"/>
          </w:tcPr>
          <w:p w:rsidR="008F354D" w:rsidRPr="00D7608C" w:rsidRDefault="008F354D" w:rsidP="00956C49">
            <w:pPr>
              <w:rPr>
                <w:rFonts w:ascii="Times New Roman" w:hAnsi="Times New Roman"/>
                <w:sz w:val="18"/>
                <w:szCs w:val="18"/>
              </w:rPr>
            </w:pPr>
            <w:r w:rsidRPr="00D7608C">
              <w:rPr>
                <w:rFonts w:ascii="Times New Roman" w:hAnsi="Times New Roman"/>
                <w:sz w:val="18"/>
                <w:szCs w:val="18"/>
              </w:rPr>
              <w:t>КЦСР</w:t>
            </w:r>
          </w:p>
        </w:tc>
        <w:tc>
          <w:tcPr>
            <w:tcW w:w="720" w:type="dxa"/>
          </w:tcPr>
          <w:p w:rsidR="008F354D" w:rsidRPr="00D7608C" w:rsidRDefault="008F354D" w:rsidP="00956C49">
            <w:pPr>
              <w:rPr>
                <w:rFonts w:ascii="Times New Roman" w:hAnsi="Times New Roman"/>
                <w:sz w:val="18"/>
                <w:szCs w:val="18"/>
              </w:rPr>
            </w:pPr>
            <w:r w:rsidRPr="00D7608C">
              <w:rPr>
                <w:rFonts w:ascii="Times New Roman" w:hAnsi="Times New Roman"/>
                <w:sz w:val="18"/>
                <w:szCs w:val="18"/>
              </w:rPr>
              <w:t>КВР</w:t>
            </w:r>
          </w:p>
        </w:tc>
        <w:tc>
          <w:tcPr>
            <w:tcW w:w="720" w:type="dxa"/>
          </w:tcPr>
          <w:p w:rsidR="008F354D" w:rsidRPr="00D7608C" w:rsidRDefault="008F354D" w:rsidP="00956C49">
            <w:pPr>
              <w:rPr>
                <w:rFonts w:ascii="Times New Roman" w:hAnsi="Times New Roman"/>
                <w:sz w:val="18"/>
                <w:szCs w:val="18"/>
              </w:rPr>
            </w:pPr>
            <w:r w:rsidRPr="00D7608C">
              <w:rPr>
                <w:rFonts w:ascii="Times New Roman" w:hAnsi="Times New Roman"/>
                <w:sz w:val="18"/>
                <w:szCs w:val="18"/>
              </w:rPr>
              <w:t>КЭС</w:t>
            </w:r>
          </w:p>
        </w:tc>
        <w:tc>
          <w:tcPr>
            <w:tcW w:w="1620" w:type="dxa"/>
          </w:tcPr>
          <w:p w:rsidR="008F354D" w:rsidRPr="00D7608C" w:rsidRDefault="008F354D" w:rsidP="00956C49">
            <w:pPr>
              <w:rPr>
                <w:rFonts w:ascii="Times New Roman" w:hAnsi="Times New Roman"/>
                <w:sz w:val="16"/>
                <w:szCs w:val="16"/>
              </w:rPr>
            </w:pPr>
            <w:r w:rsidRPr="00D7608C">
              <w:rPr>
                <w:rFonts w:ascii="Times New Roman" w:hAnsi="Times New Roman"/>
                <w:sz w:val="16"/>
                <w:szCs w:val="16"/>
              </w:rPr>
              <w:t>Бюджетные назначения</w:t>
            </w:r>
          </w:p>
        </w:tc>
      </w:tr>
      <w:tr w:rsidR="008F354D" w:rsidRPr="00D7608C" w:rsidTr="00956C49">
        <w:tc>
          <w:tcPr>
            <w:tcW w:w="5220" w:type="dxa"/>
          </w:tcPr>
          <w:p w:rsidR="008F354D" w:rsidRPr="00D7608C" w:rsidRDefault="008F354D" w:rsidP="00956C49">
            <w:pPr>
              <w:rPr>
                <w:rFonts w:ascii="Times New Roman" w:hAnsi="Times New Roman"/>
                <w:b/>
                <w:sz w:val="28"/>
                <w:szCs w:val="28"/>
                <w:highlight w:val="darkYellow"/>
              </w:rPr>
            </w:pPr>
            <w:r w:rsidRPr="00D7608C">
              <w:rPr>
                <w:rFonts w:ascii="Times New Roman" w:hAnsi="Times New Roman"/>
                <w:b/>
                <w:sz w:val="28"/>
                <w:szCs w:val="28"/>
                <w:highlight w:val="darkYellow"/>
              </w:rPr>
              <w:t>Общегосударственные вопросы</w:t>
            </w:r>
          </w:p>
        </w:tc>
        <w:tc>
          <w:tcPr>
            <w:tcW w:w="7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954</w:t>
            </w:r>
          </w:p>
        </w:tc>
        <w:tc>
          <w:tcPr>
            <w:tcW w:w="7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0100</w:t>
            </w:r>
          </w:p>
        </w:tc>
        <w:tc>
          <w:tcPr>
            <w:tcW w:w="108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0000000</w:t>
            </w:r>
          </w:p>
        </w:tc>
        <w:tc>
          <w:tcPr>
            <w:tcW w:w="7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000</w:t>
            </w:r>
          </w:p>
        </w:tc>
        <w:tc>
          <w:tcPr>
            <w:tcW w:w="7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000</w:t>
            </w:r>
          </w:p>
        </w:tc>
        <w:tc>
          <w:tcPr>
            <w:tcW w:w="16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1929 000,00</w:t>
            </w:r>
          </w:p>
        </w:tc>
      </w:tr>
      <w:tr w:rsidR="008F354D" w:rsidRPr="00D7608C" w:rsidTr="00956C49">
        <w:tc>
          <w:tcPr>
            <w:tcW w:w="5220" w:type="dxa"/>
          </w:tcPr>
          <w:p w:rsidR="008F354D" w:rsidRPr="00D7608C" w:rsidRDefault="008F354D" w:rsidP="00956C49">
            <w:pPr>
              <w:rPr>
                <w:rFonts w:ascii="Times New Roman" w:hAnsi="Times New Roman"/>
                <w:b/>
                <w:color w:val="000000"/>
                <w:sz w:val="20"/>
                <w:szCs w:val="20"/>
                <w:highlight w:val="lightGray"/>
              </w:rPr>
            </w:pPr>
            <w:r w:rsidRPr="00D7608C">
              <w:rPr>
                <w:rFonts w:ascii="Times New Roman" w:hAnsi="Times New Roman"/>
                <w:b/>
                <w:color w:val="000000"/>
                <w:sz w:val="20"/>
                <w:szCs w:val="20"/>
                <w:highlight w:val="lightGray"/>
              </w:rPr>
              <w:t>Глава муниципального образования</w:t>
            </w:r>
          </w:p>
        </w:tc>
        <w:tc>
          <w:tcPr>
            <w:tcW w:w="720" w:type="dxa"/>
          </w:tcPr>
          <w:p w:rsidR="008F354D" w:rsidRPr="00D7608C" w:rsidRDefault="008F354D" w:rsidP="00956C49">
            <w:pPr>
              <w:rPr>
                <w:rFonts w:ascii="Times New Roman" w:hAnsi="Times New Roman"/>
                <w:b/>
                <w:sz w:val="20"/>
                <w:szCs w:val="20"/>
                <w:highlight w:val="darkGray"/>
              </w:rPr>
            </w:pPr>
            <w:r w:rsidRPr="00D7608C">
              <w:rPr>
                <w:rFonts w:ascii="Times New Roman" w:hAnsi="Times New Roman"/>
                <w:b/>
                <w:sz w:val="20"/>
                <w:szCs w:val="20"/>
                <w:highlight w:val="darkGray"/>
              </w:rPr>
              <w:t>954</w:t>
            </w:r>
          </w:p>
        </w:tc>
        <w:tc>
          <w:tcPr>
            <w:tcW w:w="720" w:type="dxa"/>
          </w:tcPr>
          <w:p w:rsidR="008F354D" w:rsidRPr="00D7608C" w:rsidRDefault="008F354D" w:rsidP="00956C49">
            <w:pPr>
              <w:rPr>
                <w:rFonts w:ascii="Times New Roman" w:hAnsi="Times New Roman"/>
                <w:b/>
                <w:color w:val="000000"/>
                <w:sz w:val="20"/>
                <w:szCs w:val="20"/>
                <w:highlight w:val="lightGray"/>
              </w:rPr>
            </w:pPr>
            <w:r w:rsidRPr="00D7608C">
              <w:rPr>
                <w:rFonts w:ascii="Times New Roman" w:hAnsi="Times New Roman"/>
                <w:b/>
                <w:color w:val="000000"/>
                <w:sz w:val="20"/>
                <w:szCs w:val="20"/>
                <w:highlight w:val="lightGray"/>
              </w:rPr>
              <w:t>0102</w:t>
            </w:r>
          </w:p>
        </w:tc>
        <w:tc>
          <w:tcPr>
            <w:tcW w:w="1080" w:type="dxa"/>
          </w:tcPr>
          <w:p w:rsidR="008F354D" w:rsidRPr="00D7608C" w:rsidRDefault="008F354D" w:rsidP="00956C49">
            <w:pPr>
              <w:rPr>
                <w:rFonts w:ascii="Times New Roman" w:hAnsi="Times New Roman"/>
                <w:b/>
                <w:color w:val="000000"/>
                <w:sz w:val="20"/>
                <w:szCs w:val="20"/>
                <w:highlight w:val="lightGray"/>
              </w:rPr>
            </w:pPr>
            <w:r w:rsidRPr="00D7608C">
              <w:rPr>
                <w:rFonts w:ascii="Times New Roman" w:hAnsi="Times New Roman"/>
                <w:b/>
                <w:color w:val="000000"/>
                <w:sz w:val="20"/>
                <w:szCs w:val="20"/>
                <w:highlight w:val="lightGray"/>
              </w:rPr>
              <w:t>0020300</w:t>
            </w:r>
          </w:p>
        </w:tc>
        <w:tc>
          <w:tcPr>
            <w:tcW w:w="720" w:type="dxa"/>
          </w:tcPr>
          <w:p w:rsidR="008F354D" w:rsidRPr="00D7608C" w:rsidRDefault="008F354D" w:rsidP="00956C49">
            <w:pPr>
              <w:rPr>
                <w:rFonts w:ascii="Times New Roman" w:hAnsi="Times New Roman"/>
                <w:b/>
                <w:color w:val="000000"/>
                <w:sz w:val="20"/>
                <w:szCs w:val="20"/>
                <w:highlight w:val="lightGray"/>
              </w:rPr>
            </w:pPr>
            <w:r w:rsidRPr="00D7608C">
              <w:rPr>
                <w:rFonts w:ascii="Times New Roman" w:hAnsi="Times New Roman"/>
                <w:b/>
                <w:color w:val="000000"/>
                <w:sz w:val="20"/>
                <w:szCs w:val="20"/>
                <w:highlight w:val="lightGray"/>
              </w:rPr>
              <w:t>000</w:t>
            </w:r>
          </w:p>
        </w:tc>
        <w:tc>
          <w:tcPr>
            <w:tcW w:w="720" w:type="dxa"/>
          </w:tcPr>
          <w:p w:rsidR="008F354D" w:rsidRPr="00D7608C" w:rsidRDefault="008F354D" w:rsidP="00956C49">
            <w:pPr>
              <w:rPr>
                <w:rFonts w:ascii="Times New Roman" w:hAnsi="Times New Roman"/>
                <w:b/>
                <w:color w:val="000000"/>
                <w:sz w:val="20"/>
                <w:szCs w:val="20"/>
                <w:highlight w:val="lightGray"/>
              </w:rPr>
            </w:pPr>
            <w:r w:rsidRPr="00D7608C">
              <w:rPr>
                <w:rFonts w:ascii="Times New Roman" w:hAnsi="Times New Roman"/>
                <w:b/>
                <w:color w:val="000000"/>
                <w:sz w:val="20"/>
                <w:szCs w:val="20"/>
                <w:highlight w:val="lightGray"/>
              </w:rPr>
              <w:t>000</w:t>
            </w:r>
          </w:p>
        </w:tc>
        <w:tc>
          <w:tcPr>
            <w:tcW w:w="1620" w:type="dxa"/>
          </w:tcPr>
          <w:p w:rsidR="008F354D" w:rsidRPr="00D7608C" w:rsidRDefault="008F354D" w:rsidP="00956C49">
            <w:pPr>
              <w:rPr>
                <w:rFonts w:ascii="Times New Roman" w:hAnsi="Times New Roman"/>
                <w:b/>
                <w:color w:val="000000"/>
                <w:sz w:val="20"/>
                <w:szCs w:val="20"/>
                <w:highlight w:val="lightGray"/>
              </w:rPr>
            </w:pPr>
            <w:r w:rsidRPr="00D7608C">
              <w:rPr>
                <w:rFonts w:ascii="Times New Roman" w:hAnsi="Times New Roman"/>
                <w:b/>
                <w:color w:val="000000"/>
                <w:sz w:val="20"/>
                <w:szCs w:val="20"/>
                <w:highlight w:val="lightGray"/>
              </w:rPr>
              <w:t>291 000.00</w:t>
            </w:r>
          </w:p>
        </w:tc>
      </w:tr>
      <w:tr w:rsidR="008F354D" w:rsidRPr="00D7608C" w:rsidTr="00956C49">
        <w:tc>
          <w:tcPr>
            <w:tcW w:w="52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Оплата труда и начисления на выплаты по оплате труда</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0102</w:t>
            </w:r>
          </w:p>
        </w:tc>
        <w:tc>
          <w:tcPr>
            <w:tcW w:w="108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0020300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210</w:t>
            </w:r>
          </w:p>
        </w:tc>
        <w:tc>
          <w:tcPr>
            <w:tcW w:w="1620" w:type="dxa"/>
          </w:tcPr>
          <w:p w:rsidR="008F354D" w:rsidRPr="00D7608C" w:rsidRDefault="008F354D" w:rsidP="00956C49">
            <w:pPr>
              <w:rPr>
                <w:rFonts w:ascii="Times New Roman" w:hAnsi="Times New Roman"/>
                <w:b/>
                <w:color w:val="000000"/>
                <w:sz w:val="20"/>
                <w:szCs w:val="20"/>
              </w:rPr>
            </w:pPr>
            <w:r w:rsidRPr="00D7608C">
              <w:rPr>
                <w:rFonts w:ascii="Times New Roman" w:hAnsi="Times New Roman"/>
                <w:b/>
                <w:color w:val="000000"/>
                <w:sz w:val="20"/>
                <w:szCs w:val="20"/>
              </w:rPr>
              <w:t>245 000,00</w:t>
            </w:r>
          </w:p>
        </w:tc>
      </w:tr>
      <w:tr w:rsidR="008F354D" w:rsidRPr="00D7608C" w:rsidTr="00956C49">
        <w:tc>
          <w:tcPr>
            <w:tcW w:w="52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Заработная плата</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0102</w:t>
            </w:r>
          </w:p>
        </w:tc>
        <w:tc>
          <w:tcPr>
            <w:tcW w:w="108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0020300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211</w:t>
            </w:r>
          </w:p>
        </w:tc>
        <w:tc>
          <w:tcPr>
            <w:tcW w:w="16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188 000,00</w:t>
            </w:r>
          </w:p>
        </w:tc>
      </w:tr>
      <w:tr w:rsidR="008F354D" w:rsidRPr="00D7608C" w:rsidTr="00956C49">
        <w:tc>
          <w:tcPr>
            <w:tcW w:w="52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Начисления на выплаты по оплате труда</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0102</w:t>
            </w:r>
          </w:p>
        </w:tc>
        <w:tc>
          <w:tcPr>
            <w:tcW w:w="108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0020300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213</w:t>
            </w:r>
          </w:p>
        </w:tc>
        <w:tc>
          <w:tcPr>
            <w:tcW w:w="16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 xml:space="preserve"> 57 000,00</w:t>
            </w:r>
          </w:p>
        </w:tc>
      </w:tr>
      <w:tr w:rsidR="008F354D" w:rsidRPr="00D7608C" w:rsidTr="00956C49">
        <w:tc>
          <w:tcPr>
            <w:tcW w:w="52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Пенсии, пособия, выплачиваемые организациями сектора государственного управления</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0102</w:t>
            </w:r>
          </w:p>
        </w:tc>
        <w:tc>
          <w:tcPr>
            <w:tcW w:w="108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0020300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262</w:t>
            </w:r>
          </w:p>
        </w:tc>
        <w:tc>
          <w:tcPr>
            <w:tcW w:w="1620" w:type="dxa"/>
          </w:tcPr>
          <w:p w:rsidR="008F354D" w:rsidRPr="00D7608C" w:rsidRDefault="008F354D" w:rsidP="00956C49">
            <w:pPr>
              <w:rPr>
                <w:rFonts w:ascii="Times New Roman" w:hAnsi="Times New Roman"/>
                <w:b/>
                <w:color w:val="000000"/>
                <w:sz w:val="20"/>
                <w:szCs w:val="20"/>
              </w:rPr>
            </w:pPr>
            <w:r w:rsidRPr="00D7608C">
              <w:rPr>
                <w:rFonts w:ascii="Times New Roman" w:hAnsi="Times New Roman"/>
                <w:b/>
                <w:color w:val="000000"/>
                <w:sz w:val="20"/>
                <w:szCs w:val="20"/>
              </w:rPr>
              <w:t>46 000.00</w:t>
            </w:r>
          </w:p>
        </w:tc>
      </w:tr>
      <w:tr w:rsidR="008F354D" w:rsidRPr="00D7608C" w:rsidTr="00956C49">
        <w:tc>
          <w:tcPr>
            <w:tcW w:w="52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Функционирование местных администраций</w:t>
            </w:r>
          </w:p>
        </w:tc>
        <w:tc>
          <w:tcPr>
            <w:tcW w:w="720" w:type="dxa"/>
          </w:tcPr>
          <w:p w:rsidR="008F354D" w:rsidRPr="00D7608C" w:rsidRDefault="008F354D" w:rsidP="00956C49">
            <w:pPr>
              <w:rPr>
                <w:rFonts w:ascii="Times New Roman" w:hAnsi="Times New Roman"/>
                <w:b/>
                <w:sz w:val="20"/>
                <w:szCs w:val="20"/>
                <w:highlight w:val="darkGray"/>
              </w:rPr>
            </w:pPr>
            <w:r w:rsidRPr="00D7608C">
              <w:rPr>
                <w:rFonts w:ascii="Times New Roman" w:hAnsi="Times New Roman"/>
                <w:b/>
                <w:sz w:val="20"/>
                <w:szCs w:val="20"/>
                <w:highlight w:val="darkGray"/>
              </w:rPr>
              <w:t>954</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0104</w:t>
            </w:r>
          </w:p>
        </w:tc>
        <w:tc>
          <w:tcPr>
            <w:tcW w:w="108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0020400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000</w:t>
            </w:r>
          </w:p>
        </w:tc>
        <w:tc>
          <w:tcPr>
            <w:tcW w:w="16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1573 000,00</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О</w:t>
            </w:r>
            <w:r w:rsidRPr="00D7608C">
              <w:rPr>
                <w:rFonts w:ascii="Times New Roman" w:hAnsi="Times New Roman"/>
              </w:rPr>
              <w:t>плата труда ,начисления на оплату труда, другие выплаты</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0104</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0020400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210</w:t>
            </w:r>
          </w:p>
        </w:tc>
        <w:tc>
          <w:tcPr>
            <w:tcW w:w="16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1294 000,00</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Оплата труда</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0104</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0020400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211</w:t>
            </w:r>
          </w:p>
        </w:tc>
        <w:tc>
          <w:tcPr>
            <w:tcW w:w="16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994 000,00</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Начисления на оплату труда</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0104</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0020400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213</w:t>
            </w:r>
          </w:p>
        </w:tc>
        <w:tc>
          <w:tcPr>
            <w:tcW w:w="16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300 000,00</w:t>
            </w:r>
          </w:p>
        </w:tc>
      </w:tr>
      <w:tr w:rsidR="008F354D" w:rsidRPr="00D7608C" w:rsidTr="00956C49">
        <w:tc>
          <w:tcPr>
            <w:tcW w:w="5220" w:type="dxa"/>
          </w:tcPr>
          <w:p w:rsidR="008F354D" w:rsidRPr="00D7608C" w:rsidRDefault="008F354D" w:rsidP="00956C49">
            <w:pPr>
              <w:rPr>
                <w:rFonts w:ascii="Times New Roman" w:hAnsi="Times New Roman"/>
              </w:rPr>
            </w:pPr>
            <w:r w:rsidRPr="00D7608C">
              <w:rPr>
                <w:rFonts w:ascii="Times New Roman" w:hAnsi="Times New Roman"/>
              </w:rPr>
              <w:t>Приобретение услуг</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0104</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0020400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220</w:t>
            </w:r>
          </w:p>
        </w:tc>
        <w:tc>
          <w:tcPr>
            <w:tcW w:w="1620" w:type="dxa"/>
          </w:tcPr>
          <w:p w:rsidR="008F354D" w:rsidRPr="00D7608C" w:rsidRDefault="008F354D" w:rsidP="00956C49">
            <w:pPr>
              <w:rPr>
                <w:rFonts w:ascii="Times New Roman" w:hAnsi="Times New Roman"/>
                <w:b/>
                <w:i/>
                <w:sz w:val="20"/>
                <w:szCs w:val="20"/>
                <w:lang w:val="en-US"/>
              </w:rPr>
            </w:pPr>
            <w:r w:rsidRPr="00D7608C">
              <w:rPr>
                <w:rFonts w:ascii="Times New Roman" w:hAnsi="Times New Roman"/>
                <w:b/>
                <w:i/>
                <w:sz w:val="20"/>
                <w:szCs w:val="20"/>
              </w:rPr>
              <w:t>185</w:t>
            </w:r>
            <w:r w:rsidRPr="00D7608C">
              <w:rPr>
                <w:rFonts w:ascii="Times New Roman" w:hAnsi="Times New Roman"/>
                <w:b/>
                <w:i/>
                <w:sz w:val="20"/>
                <w:szCs w:val="20"/>
                <w:lang w:val="en-US"/>
              </w:rPr>
              <w:t> </w:t>
            </w:r>
            <w:r w:rsidRPr="00D7608C">
              <w:rPr>
                <w:rFonts w:ascii="Times New Roman" w:hAnsi="Times New Roman"/>
                <w:b/>
                <w:i/>
                <w:sz w:val="20"/>
                <w:szCs w:val="20"/>
              </w:rPr>
              <w:t>000,00</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Коммунальные услуги</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0104</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0020400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223</w:t>
            </w:r>
          </w:p>
        </w:tc>
        <w:tc>
          <w:tcPr>
            <w:tcW w:w="16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163 000,00</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Услуги по содержанию имущества</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0104</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0020400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225</w:t>
            </w:r>
          </w:p>
        </w:tc>
        <w:tc>
          <w:tcPr>
            <w:tcW w:w="16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8 000,00</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Прочие услуги</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0104</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0020400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226</w:t>
            </w:r>
          </w:p>
        </w:tc>
        <w:tc>
          <w:tcPr>
            <w:tcW w:w="1620" w:type="dxa"/>
          </w:tcPr>
          <w:p w:rsidR="008F354D" w:rsidRPr="00D7608C" w:rsidRDefault="008F354D" w:rsidP="00956C49">
            <w:pPr>
              <w:rPr>
                <w:rFonts w:ascii="Times New Roman" w:hAnsi="Times New Roman"/>
                <w:sz w:val="20"/>
                <w:szCs w:val="20"/>
                <w:lang w:val="en-US"/>
              </w:rPr>
            </w:pPr>
            <w:r w:rsidRPr="00D7608C">
              <w:rPr>
                <w:rFonts w:ascii="Times New Roman" w:hAnsi="Times New Roman"/>
                <w:sz w:val="20"/>
                <w:szCs w:val="20"/>
              </w:rPr>
              <w:t>14</w:t>
            </w:r>
            <w:r w:rsidRPr="00D7608C">
              <w:rPr>
                <w:rFonts w:ascii="Times New Roman" w:hAnsi="Times New Roman"/>
                <w:sz w:val="20"/>
                <w:szCs w:val="20"/>
                <w:lang w:val="en-US"/>
              </w:rPr>
              <w:t> 000</w:t>
            </w:r>
            <w:r w:rsidRPr="00D7608C">
              <w:rPr>
                <w:rFonts w:ascii="Times New Roman" w:hAnsi="Times New Roman"/>
                <w:sz w:val="20"/>
                <w:szCs w:val="20"/>
              </w:rPr>
              <w:t>,00</w:t>
            </w:r>
            <w:r w:rsidRPr="00D7608C">
              <w:rPr>
                <w:rFonts w:ascii="Times New Roman" w:hAnsi="Times New Roman"/>
                <w:sz w:val="20"/>
                <w:szCs w:val="20"/>
                <w:lang w:val="en-US"/>
              </w:rPr>
              <w:t xml:space="preserve">                                                                                                                                                        </w:t>
            </w:r>
            <w:r w:rsidRPr="00D7608C">
              <w:rPr>
                <w:rFonts w:ascii="Times New Roman" w:hAnsi="Times New Roman"/>
                <w:sz w:val="20"/>
                <w:szCs w:val="20"/>
              </w:rPr>
              <w:t xml:space="preserve"> </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Прочие расходы</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0104</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0020400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290</w:t>
            </w:r>
          </w:p>
        </w:tc>
        <w:tc>
          <w:tcPr>
            <w:tcW w:w="16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8 000,00</w:t>
            </w:r>
          </w:p>
        </w:tc>
      </w:tr>
      <w:tr w:rsidR="008F354D" w:rsidRPr="00D7608C" w:rsidTr="00956C49">
        <w:tc>
          <w:tcPr>
            <w:tcW w:w="5220" w:type="dxa"/>
          </w:tcPr>
          <w:p w:rsidR="008F354D" w:rsidRPr="00D7608C" w:rsidRDefault="008F354D" w:rsidP="00956C49">
            <w:pPr>
              <w:rPr>
                <w:rFonts w:ascii="Times New Roman" w:hAnsi="Times New Roman"/>
              </w:rPr>
            </w:pPr>
            <w:r w:rsidRPr="00D7608C">
              <w:rPr>
                <w:rFonts w:ascii="Times New Roman" w:hAnsi="Times New Roman"/>
              </w:rPr>
              <w:t>Поступление нефинансовых активов</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0104</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0020400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300</w:t>
            </w:r>
          </w:p>
        </w:tc>
        <w:tc>
          <w:tcPr>
            <w:tcW w:w="16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86 000,00</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Увеличение стоимости  основных средств</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0104</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0020400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310</w:t>
            </w:r>
          </w:p>
        </w:tc>
        <w:tc>
          <w:tcPr>
            <w:tcW w:w="16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lang w:val="en-US"/>
              </w:rPr>
              <w:t>1</w:t>
            </w:r>
            <w:r w:rsidRPr="00D7608C">
              <w:rPr>
                <w:rFonts w:ascii="Times New Roman" w:hAnsi="Times New Roman"/>
                <w:sz w:val="20"/>
                <w:szCs w:val="20"/>
              </w:rPr>
              <w:t>0 000,00</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Увеличение стоимости материальных запасов</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0104</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0020400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340</w:t>
            </w:r>
          </w:p>
        </w:tc>
        <w:tc>
          <w:tcPr>
            <w:tcW w:w="16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76 000,00</w:t>
            </w:r>
          </w:p>
        </w:tc>
      </w:tr>
      <w:tr w:rsidR="008F354D" w:rsidRPr="00D7608C" w:rsidTr="00956C49">
        <w:tc>
          <w:tcPr>
            <w:tcW w:w="5220" w:type="dxa"/>
          </w:tcPr>
          <w:p w:rsidR="008F354D" w:rsidRPr="00D7608C" w:rsidRDefault="008F354D" w:rsidP="00956C49">
            <w:pPr>
              <w:rPr>
                <w:rFonts w:ascii="Times New Roman" w:hAnsi="Times New Roman"/>
                <w:b/>
                <w:szCs w:val="28"/>
                <w:highlight w:val="lightGray"/>
              </w:rPr>
            </w:pPr>
            <w:r w:rsidRPr="00D7608C">
              <w:rPr>
                <w:rFonts w:ascii="Times New Roman" w:hAnsi="Times New Roman"/>
                <w:b/>
                <w:szCs w:val="28"/>
                <w:highlight w:val="lightGray"/>
              </w:rPr>
              <w:t>Обеспечение проведения выборов и референдумов</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954</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0107</w:t>
            </w:r>
          </w:p>
        </w:tc>
        <w:tc>
          <w:tcPr>
            <w:tcW w:w="108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0200003</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290</w:t>
            </w:r>
          </w:p>
        </w:tc>
        <w:tc>
          <w:tcPr>
            <w:tcW w:w="16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60 000,00</w:t>
            </w:r>
          </w:p>
        </w:tc>
      </w:tr>
      <w:tr w:rsidR="008F354D" w:rsidRPr="00D7608C" w:rsidTr="00956C49">
        <w:tc>
          <w:tcPr>
            <w:tcW w:w="52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Cs w:val="28"/>
                <w:highlight w:val="lightGray"/>
              </w:rPr>
              <w:t xml:space="preserve">Резервные фонды местных администраций </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954</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0111</w:t>
            </w:r>
          </w:p>
        </w:tc>
        <w:tc>
          <w:tcPr>
            <w:tcW w:w="108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0700500</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013</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290</w:t>
            </w:r>
          </w:p>
        </w:tc>
        <w:tc>
          <w:tcPr>
            <w:tcW w:w="16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5 000,00</w:t>
            </w:r>
          </w:p>
        </w:tc>
      </w:tr>
      <w:tr w:rsidR="008F354D" w:rsidRPr="00D7608C" w:rsidTr="00956C49">
        <w:tc>
          <w:tcPr>
            <w:tcW w:w="5220" w:type="dxa"/>
          </w:tcPr>
          <w:p w:rsidR="008F354D" w:rsidRPr="00D7608C" w:rsidRDefault="008F354D" w:rsidP="00956C49">
            <w:pPr>
              <w:rPr>
                <w:rFonts w:ascii="Times New Roman" w:hAnsi="Times New Roman"/>
                <w:b/>
                <w:sz w:val="28"/>
                <w:szCs w:val="28"/>
                <w:highlight w:val="darkYellow"/>
              </w:rPr>
            </w:pPr>
            <w:r w:rsidRPr="00D7608C">
              <w:rPr>
                <w:rFonts w:ascii="Times New Roman" w:hAnsi="Times New Roman"/>
                <w:b/>
                <w:sz w:val="28"/>
                <w:szCs w:val="28"/>
                <w:highlight w:val="darkYellow"/>
              </w:rPr>
              <w:t>Национальная оборона</w:t>
            </w:r>
          </w:p>
        </w:tc>
        <w:tc>
          <w:tcPr>
            <w:tcW w:w="7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954</w:t>
            </w:r>
          </w:p>
        </w:tc>
        <w:tc>
          <w:tcPr>
            <w:tcW w:w="7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0200</w:t>
            </w:r>
          </w:p>
        </w:tc>
        <w:tc>
          <w:tcPr>
            <w:tcW w:w="108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0000000</w:t>
            </w:r>
          </w:p>
        </w:tc>
        <w:tc>
          <w:tcPr>
            <w:tcW w:w="7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000</w:t>
            </w:r>
          </w:p>
        </w:tc>
        <w:tc>
          <w:tcPr>
            <w:tcW w:w="7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000</w:t>
            </w:r>
          </w:p>
        </w:tc>
        <w:tc>
          <w:tcPr>
            <w:tcW w:w="16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5</w:t>
            </w:r>
            <w:r w:rsidRPr="00D7608C">
              <w:rPr>
                <w:rFonts w:ascii="Times New Roman" w:hAnsi="Times New Roman"/>
                <w:b/>
                <w:sz w:val="20"/>
                <w:szCs w:val="20"/>
                <w:highlight w:val="darkYellow"/>
                <w:lang w:val="en-US"/>
              </w:rPr>
              <w:t>2 8</w:t>
            </w:r>
            <w:r w:rsidRPr="00D7608C">
              <w:rPr>
                <w:rFonts w:ascii="Times New Roman" w:hAnsi="Times New Roman"/>
                <w:b/>
                <w:sz w:val="20"/>
                <w:szCs w:val="20"/>
                <w:highlight w:val="darkYellow"/>
              </w:rPr>
              <w:t>00,00</w:t>
            </w:r>
          </w:p>
        </w:tc>
      </w:tr>
      <w:tr w:rsidR="008F354D" w:rsidRPr="00D7608C" w:rsidTr="00956C49">
        <w:tc>
          <w:tcPr>
            <w:tcW w:w="5220" w:type="dxa"/>
          </w:tcPr>
          <w:p w:rsidR="008F354D" w:rsidRPr="00D7608C" w:rsidRDefault="008F354D" w:rsidP="00956C49">
            <w:pPr>
              <w:tabs>
                <w:tab w:val="left" w:pos="1005"/>
              </w:tabs>
              <w:rPr>
                <w:rFonts w:ascii="Times New Roman" w:hAnsi="Times New Roman"/>
                <w:sz w:val="20"/>
                <w:szCs w:val="20"/>
                <w:highlight w:val="lightGray"/>
              </w:rPr>
            </w:pPr>
            <w:r w:rsidRPr="00D7608C">
              <w:rPr>
                <w:rFonts w:ascii="Times New Roman" w:hAnsi="Times New Roman"/>
                <w:i/>
                <w:sz w:val="20"/>
                <w:szCs w:val="20"/>
                <w:highlight w:val="lightGray"/>
              </w:rPr>
              <w:t xml:space="preserve"> Оплата труда и начисления на оплату труда</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954</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0203</w:t>
            </w:r>
          </w:p>
        </w:tc>
        <w:tc>
          <w:tcPr>
            <w:tcW w:w="108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0013600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210</w:t>
            </w:r>
          </w:p>
        </w:tc>
        <w:tc>
          <w:tcPr>
            <w:tcW w:w="16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highlight w:val="lightGray"/>
              </w:rPr>
              <w:t>42738,02</w:t>
            </w:r>
          </w:p>
        </w:tc>
      </w:tr>
      <w:tr w:rsidR="008F354D" w:rsidRPr="00D7608C" w:rsidTr="00956C49">
        <w:tc>
          <w:tcPr>
            <w:tcW w:w="5220" w:type="dxa"/>
          </w:tcPr>
          <w:p w:rsidR="008F354D" w:rsidRPr="00D7608C" w:rsidRDefault="008F354D" w:rsidP="00956C49">
            <w:pPr>
              <w:tabs>
                <w:tab w:val="left" w:pos="1005"/>
              </w:tabs>
              <w:rPr>
                <w:rFonts w:ascii="Times New Roman" w:hAnsi="Times New Roman"/>
                <w:sz w:val="20"/>
                <w:szCs w:val="20"/>
              </w:rPr>
            </w:pPr>
            <w:r w:rsidRPr="00D7608C">
              <w:rPr>
                <w:rFonts w:ascii="Times New Roman" w:hAnsi="Times New Roman"/>
                <w:sz w:val="20"/>
                <w:szCs w:val="20"/>
              </w:rPr>
              <w:t>Оплата труда</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0203</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0013600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211</w:t>
            </w:r>
          </w:p>
        </w:tc>
        <w:tc>
          <w:tcPr>
            <w:tcW w:w="16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32824,90</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Начисления на оплату труда</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0203</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0013600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213</w:t>
            </w:r>
          </w:p>
        </w:tc>
        <w:tc>
          <w:tcPr>
            <w:tcW w:w="16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 xml:space="preserve">  9 913,12</w:t>
            </w:r>
          </w:p>
        </w:tc>
      </w:tr>
      <w:tr w:rsidR="008F354D" w:rsidRPr="00D7608C" w:rsidTr="00956C49">
        <w:tc>
          <w:tcPr>
            <w:tcW w:w="5220" w:type="dxa"/>
          </w:tcPr>
          <w:p w:rsidR="008F354D" w:rsidRPr="00D7608C" w:rsidRDefault="008F354D" w:rsidP="00956C49">
            <w:pPr>
              <w:rPr>
                <w:rFonts w:ascii="Times New Roman" w:hAnsi="Times New Roman"/>
                <w:sz w:val="20"/>
                <w:szCs w:val="20"/>
                <w:highlight w:val="lightGray"/>
              </w:rPr>
            </w:pPr>
            <w:r w:rsidRPr="00D7608C">
              <w:rPr>
                <w:rFonts w:ascii="Times New Roman" w:hAnsi="Times New Roman"/>
                <w:sz w:val="20"/>
                <w:szCs w:val="20"/>
                <w:highlight w:val="lightGray"/>
              </w:rPr>
              <w:t>Приобретение услуг</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954</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0203</w:t>
            </w:r>
          </w:p>
        </w:tc>
        <w:tc>
          <w:tcPr>
            <w:tcW w:w="108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0013600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220</w:t>
            </w:r>
          </w:p>
        </w:tc>
        <w:tc>
          <w:tcPr>
            <w:tcW w:w="16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6700,00</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Транспортные услуги</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0203</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0013600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222</w:t>
            </w:r>
          </w:p>
        </w:tc>
        <w:tc>
          <w:tcPr>
            <w:tcW w:w="16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4500,00</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Коммунальные услуги</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0203</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0013600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223</w:t>
            </w:r>
          </w:p>
        </w:tc>
        <w:tc>
          <w:tcPr>
            <w:tcW w:w="16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2200,00</w:t>
            </w:r>
          </w:p>
        </w:tc>
      </w:tr>
      <w:tr w:rsidR="008F354D" w:rsidRPr="00D7608C" w:rsidTr="00956C49">
        <w:tc>
          <w:tcPr>
            <w:tcW w:w="5220" w:type="dxa"/>
          </w:tcPr>
          <w:p w:rsidR="008F354D" w:rsidRPr="00D7608C" w:rsidRDefault="008F354D" w:rsidP="00956C49">
            <w:pPr>
              <w:rPr>
                <w:rFonts w:ascii="Times New Roman" w:hAnsi="Times New Roman"/>
                <w:i/>
                <w:sz w:val="20"/>
                <w:szCs w:val="20"/>
                <w:highlight w:val="lightGray"/>
              </w:rPr>
            </w:pPr>
            <w:r w:rsidRPr="00D7608C">
              <w:rPr>
                <w:rFonts w:ascii="Times New Roman" w:hAnsi="Times New Roman"/>
                <w:i/>
                <w:sz w:val="20"/>
                <w:szCs w:val="20"/>
                <w:highlight w:val="lightGray"/>
              </w:rPr>
              <w:t>Поступление нефинансовых активов</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954</w:t>
            </w:r>
          </w:p>
        </w:tc>
        <w:tc>
          <w:tcPr>
            <w:tcW w:w="720" w:type="dxa"/>
          </w:tcPr>
          <w:p w:rsidR="008F354D" w:rsidRPr="00D7608C" w:rsidRDefault="008F354D" w:rsidP="00956C49">
            <w:pPr>
              <w:rPr>
                <w:rFonts w:ascii="Times New Roman" w:hAnsi="Times New Roman"/>
                <w:i/>
                <w:sz w:val="20"/>
                <w:szCs w:val="20"/>
                <w:highlight w:val="lightGray"/>
              </w:rPr>
            </w:pPr>
            <w:r w:rsidRPr="00D7608C">
              <w:rPr>
                <w:rFonts w:ascii="Times New Roman" w:hAnsi="Times New Roman"/>
                <w:i/>
                <w:sz w:val="20"/>
                <w:szCs w:val="20"/>
                <w:highlight w:val="lightGray"/>
              </w:rPr>
              <w:t>0203</w:t>
            </w:r>
          </w:p>
        </w:tc>
        <w:tc>
          <w:tcPr>
            <w:tcW w:w="1080" w:type="dxa"/>
          </w:tcPr>
          <w:p w:rsidR="008F354D" w:rsidRPr="00D7608C" w:rsidRDefault="008F354D" w:rsidP="00956C49">
            <w:pPr>
              <w:rPr>
                <w:rFonts w:ascii="Times New Roman" w:hAnsi="Times New Roman"/>
                <w:i/>
                <w:sz w:val="20"/>
                <w:szCs w:val="20"/>
                <w:highlight w:val="lightGray"/>
              </w:rPr>
            </w:pPr>
            <w:r w:rsidRPr="00D7608C">
              <w:rPr>
                <w:rFonts w:ascii="Times New Roman" w:hAnsi="Times New Roman"/>
                <w:i/>
                <w:sz w:val="20"/>
                <w:szCs w:val="20"/>
                <w:highlight w:val="lightGray"/>
              </w:rPr>
              <w:t>0013600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300</w:t>
            </w:r>
          </w:p>
        </w:tc>
        <w:tc>
          <w:tcPr>
            <w:tcW w:w="1620" w:type="dxa"/>
          </w:tcPr>
          <w:p w:rsidR="008F354D" w:rsidRPr="00D7608C" w:rsidRDefault="008F354D" w:rsidP="00956C49">
            <w:pPr>
              <w:rPr>
                <w:rFonts w:ascii="Times New Roman" w:hAnsi="Times New Roman"/>
                <w:b/>
                <w:sz w:val="20"/>
                <w:szCs w:val="20"/>
                <w:highlight w:val="lightGray"/>
                <w:lang w:val="en-US"/>
              </w:rPr>
            </w:pPr>
            <w:r w:rsidRPr="00D7608C">
              <w:rPr>
                <w:rFonts w:ascii="Times New Roman" w:hAnsi="Times New Roman"/>
                <w:b/>
                <w:sz w:val="20"/>
                <w:szCs w:val="20"/>
                <w:highlight w:val="lightGray"/>
              </w:rPr>
              <w:t>3361,9</w:t>
            </w:r>
            <w:r w:rsidRPr="00D7608C">
              <w:rPr>
                <w:rFonts w:ascii="Times New Roman" w:hAnsi="Times New Roman"/>
                <w:b/>
                <w:sz w:val="20"/>
                <w:szCs w:val="20"/>
                <w:highlight w:val="lightGray"/>
                <w:lang w:val="en-US"/>
              </w:rPr>
              <w:t>8</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Материальные запасы</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0203</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0013600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340</w:t>
            </w:r>
          </w:p>
        </w:tc>
        <w:tc>
          <w:tcPr>
            <w:tcW w:w="16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3361,98</w:t>
            </w:r>
          </w:p>
        </w:tc>
      </w:tr>
      <w:tr w:rsidR="008F354D" w:rsidRPr="00D7608C" w:rsidTr="00956C49">
        <w:tc>
          <w:tcPr>
            <w:tcW w:w="5220" w:type="dxa"/>
          </w:tcPr>
          <w:p w:rsidR="008F354D" w:rsidRPr="00D7608C" w:rsidRDefault="008F354D" w:rsidP="00956C49">
            <w:pPr>
              <w:rPr>
                <w:rFonts w:ascii="Times New Roman" w:hAnsi="Times New Roman"/>
                <w:b/>
                <w:sz w:val="28"/>
                <w:szCs w:val="28"/>
                <w:highlight w:val="darkYellow"/>
              </w:rPr>
            </w:pPr>
            <w:r w:rsidRPr="00D7608C">
              <w:rPr>
                <w:rFonts w:ascii="Times New Roman" w:hAnsi="Times New Roman"/>
                <w:b/>
                <w:sz w:val="28"/>
                <w:szCs w:val="28"/>
                <w:highlight w:val="darkYellow"/>
              </w:rPr>
              <w:t>Национальная безопасность</w:t>
            </w:r>
          </w:p>
        </w:tc>
        <w:tc>
          <w:tcPr>
            <w:tcW w:w="7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954</w:t>
            </w:r>
          </w:p>
        </w:tc>
        <w:tc>
          <w:tcPr>
            <w:tcW w:w="7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0300</w:t>
            </w:r>
          </w:p>
        </w:tc>
        <w:tc>
          <w:tcPr>
            <w:tcW w:w="108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0000000</w:t>
            </w:r>
          </w:p>
        </w:tc>
        <w:tc>
          <w:tcPr>
            <w:tcW w:w="7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000</w:t>
            </w:r>
          </w:p>
        </w:tc>
        <w:tc>
          <w:tcPr>
            <w:tcW w:w="7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000</w:t>
            </w:r>
          </w:p>
        </w:tc>
        <w:tc>
          <w:tcPr>
            <w:tcW w:w="16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38 000,00</w:t>
            </w:r>
          </w:p>
        </w:tc>
      </w:tr>
      <w:tr w:rsidR="008F354D" w:rsidRPr="00D7608C" w:rsidTr="00956C49">
        <w:tc>
          <w:tcPr>
            <w:tcW w:w="52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0309</w:t>
            </w:r>
          </w:p>
        </w:tc>
        <w:tc>
          <w:tcPr>
            <w:tcW w:w="108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0000000</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000</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000</w:t>
            </w:r>
          </w:p>
        </w:tc>
        <w:tc>
          <w:tcPr>
            <w:tcW w:w="16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23 000,00</w:t>
            </w:r>
          </w:p>
        </w:tc>
      </w:tr>
      <w:tr w:rsidR="008F354D" w:rsidRPr="00D7608C" w:rsidTr="00956C49">
        <w:tc>
          <w:tcPr>
            <w:tcW w:w="5220" w:type="dxa"/>
          </w:tcPr>
          <w:p w:rsidR="008F354D" w:rsidRPr="00D7608C" w:rsidRDefault="008F354D" w:rsidP="00956C49">
            <w:pPr>
              <w:rPr>
                <w:rFonts w:ascii="Times New Roman" w:hAnsi="Times New Roman"/>
                <w:i/>
                <w:sz w:val="20"/>
                <w:szCs w:val="20"/>
              </w:rPr>
            </w:pPr>
            <w:r w:rsidRPr="00D7608C">
              <w:rPr>
                <w:rFonts w:ascii="Times New Roman" w:hAnsi="Times New Roman"/>
                <w:i/>
                <w:sz w:val="20"/>
                <w:szCs w:val="20"/>
              </w:rPr>
              <w:t>Перечисление другим бюджетам бюджетной системы Российской Федерации</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i/>
                <w:sz w:val="20"/>
                <w:szCs w:val="20"/>
              </w:rPr>
            </w:pPr>
            <w:r w:rsidRPr="00D7608C">
              <w:rPr>
                <w:rFonts w:ascii="Times New Roman" w:hAnsi="Times New Roman"/>
                <w:i/>
                <w:sz w:val="20"/>
                <w:szCs w:val="20"/>
              </w:rPr>
              <w:t>0309</w:t>
            </w:r>
          </w:p>
        </w:tc>
        <w:tc>
          <w:tcPr>
            <w:tcW w:w="1080" w:type="dxa"/>
          </w:tcPr>
          <w:p w:rsidR="008F354D" w:rsidRPr="00D7608C" w:rsidRDefault="008F354D" w:rsidP="00956C49">
            <w:pPr>
              <w:rPr>
                <w:rFonts w:ascii="Times New Roman" w:hAnsi="Times New Roman"/>
                <w:i/>
                <w:sz w:val="20"/>
                <w:szCs w:val="20"/>
              </w:rPr>
            </w:pPr>
            <w:r w:rsidRPr="00D7608C">
              <w:rPr>
                <w:rFonts w:ascii="Times New Roman" w:hAnsi="Times New Roman"/>
                <w:i/>
                <w:sz w:val="20"/>
                <w:szCs w:val="20"/>
              </w:rPr>
              <w:t>2180100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251</w:t>
            </w:r>
          </w:p>
        </w:tc>
        <w:tc>
          <w:tcPr>
            <w:tcW w:w="1620" w:type="dxa"/>
          </w:tcPr>
          <w:p w:rsidR="008F354D" w:rsidRPr="00D7608C" w:rsidRDefault="008F354D" w:rsidP="00956C49">
            <w:pPr>
              <w:rPr>
                <w:rFonts w:ascii="Times New Roman" w:hAnsi="Times New Roman"/>
                <w:b/>
                <w:i/>
                <w:sz w:val="20"/>
                <w:szCs w:val="20"/>
              </w:rPr>
            </w:pPr>
          </w:p>
        </w:tc>
      </w:tr>
      <w:tr w:rsidR="008F354D" w:rsidRPr="00D7608C" w:rsidTr="00956C49">
        <w:tc>
          <w:tcPr>
            <w:tcW w:w="5220" w:type="dxa"/>
          </w:tcPr>
          <w:p w:rsidR="008F354D" w:rsidRPr="00D7608C" w:rsidRDefault="008F354D" w:rsidP="00956C49">
            <w:pPr>
              <w:rPr>
                <w:rFonts w:ascii="Times New Roman" w:hAnsi="Times New Roman"/>
                <w:i/>
                <w:sz w:val="20"/>
                <w:szCs w:val="20"/>
              </w:rPr>
            </w:pPr>
            <w:r w:rsidRPr="00D7608C">
              <w:rPr>
                <w:rFonts w:ascii="Times New Roman" w:hAnsi="Times New Roman"/>
                <w:i/>
                <w:sz w:val="20"/>
                <w:szCs w:val="20"/>
              </w:rPr>
              <w:t>Предупреждение и ликвидация последствий чрезвычайных ситуаций</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i/>
                <w:sz w:val="20"/>
                <w:szCs w:val="20"/>
              </w:rPr>
            </w:pPr>
            <w:r w:rsidRPr="00D7608C">
              <w:rPr>
                <w:rFonts w:ascii="Times New Roman" w:hAnsi="Times New Roman"/>
                <w:i/>
                <w:sz w:val="20"/>
                <w:szCs w:val="20"/>
              </w:rPr>
              <w:t>0309</w:t>
            </w:r>
          </w:p>
        </w:tc>
        <w:tc>
          <w:tcPr>
            <w:tcW w:w="1080" w:type="dxa"/>
          </w:tcPr>
          <w:p w:rsidR="008F354D" w:rsidRPr="00D7608C" w:rsidRDefault="008F354D" w:rsidP="00956C49">
            <w:pPr>
              <w:rPr>
                <w:rFonts w:ascii="Times New Roman" w:hAnsi="Times New Roman"/>
                <w:i/>
                <w:sz w:val="20"/>
                <w:szCs w:val="20"/>
              </w:rPr>
            </w:pPr>
            <w:r w:rsidRPr="00D7608C">
              <w:rPr>
                <w:rFonts w:ascii="Times New Roman" w:hAnsi="Times New Roman"/>
                <w:i/>
                <w:sz w:val="20"/>
                <w:szCs w:val="20"/>
              </w:rPr>
              <w:t>0020400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340</w:t>
            </w:r>
          </w:p>
        </w:tc>
        <w:tc>
          <w:tcPr>
            <w:tcW w:w="16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23 000,00</w:t>
            </w:r>
          </w:p>
        </w:tc>
      </w:tr>
      <w:tr w:rsidR="008F354D" w:rsidRPr="00D7608C" w:rsidTr="00956C49">
        <w:tc>
          <w:tcPr>
            <w:tcW w:w="52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Обеспечение противопожарной безопасности</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0310</w:t>
            </w:r>
          </w:p>
        </w:tc>
        <w:tc>
          <w:tcPr>
            <w:tcW w:w="108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0000000</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000</w:t>
            </w:r>
          </w:p>
        </w:tc>
        <w:tc>
          <w:tcPr>
            <w:tcW w:w="7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000</w:t>
            </w:r>
          </w:p>
        </w:tc>
        <w:tc>
          <w:tcPr>
            <w:tcW w:w="16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lang w:val="en-US"/>
              </w:rPr>
              <w:t>1</w:t>
            </w:r>
            <w:r w:rsidRPr="00D7608C">
              <w:rPr>
                <w:rFonts w:ascii="Times New Roman" w:hAnsi="Times New Roman"/>
                <w:b/>
                <w:i/>
                <w:sz w:val="20"/>
                <w:szCs w:val="20"/>
              </w:rPr>
              <w:t>5 000,00</w:t>
            </w:r>
          </w:p>
        </w:tc>
      </w:tr>
      <w:tr w:rsidR="008F354D" w:rsidRPr="00D7608C" w:rsidTr="00956C49">
        <w:tc>
          <w:tcPr>
            <w:tcW w:w="52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Поступление нефинансовых активов</w:t>
            </w:r>
          </w:p>
        </w:tc>
        <w:tc>
          <w:tcPr>
            <w:tcW w:w="7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954</w:t>
            </w:r>
          </w:p>
        </w:tc>
        <w:tc>
          <w:tcPr>
            <w:tcW w:w="7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0310</w:t>
            </w:r>
          </w:p>
        </w:tc>
        <w:tc>
          <w:tcPr>
            <w:tcW w:w="108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2479900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300</w:t>
            </w:r>
          </w:p>
        </w:tc>
        <w:tc>
          <w:tcPr>
            <w:tcW w:w="16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15 000,00</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Увеличение стоимости материальных запасов</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0310</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2479900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340</w:t>
            </w:r>
          </w:p>
        </w:tc>
        <w:tc>
          <w:tcPr>
            <w:tcW w:w="1620" w:type="dxa"/>
          </w:tcPr>
          <w:p w:rsidR="008F354D" w:rsidRPr="00D7608C" w:rsidRDefault="008F354D" w:rsidP="00956C49">
            <w:pPr>
              <w:rPr>
                <w:rFonts w:ascii="Times New Roman" w:hAnsi="Times New Roman"/>
                <w:i/>
                <w:sz w:val="20"/>
                <w:szCs w:val="20"/>
              </w:rPr>
            </w:pPr>
            <w:r w:rsidRPr="00D7608C">
              <w:rPr>
                <w:rFonts w:ascii="Times New Roman" w:hAnsi="Times New Roman"/>
                <w:i/>
                <w:sz w:val="20"/>
                <w:szCs w:val="20"/>
              </w:rPr>
              <w:t>1</w:t>
            </w:r>
            <w:r w:rsidRPr="00D7608C">
              <w:rPr>
                <w:rFonts w:ascii="Times New Roman" w:hAnsi="Times New Roman"/>
                <w:i/>
                <w:sz w:val="20"/>
                <w:szCs w:val="20"/>
                <w:lang w:val="en-US"/>
              </w:rPr>
              <w:t>5</w:t>
            </w:r>
            <w:r w:rsidRPr="00D7608C">
              <w:rPr>
                <w:rFonts w:ascii="Times New Roman" w:hAnsi="Times New Roman"/>
                <w:i/>
                <w:sz w:val="20"/>
                <w:szCs w:val="20"/>
              </w:rPr>
              <w:t> 000,00</w:t>
            </w:r>
          </w:p>
        </w:tc>
      </w:tr>
      <w:tr w:rsidR="008F354D" w:rsidRPr="00D7608C" w:rsidTr="00956C49">
        <w:tc>
          <w:tcPr>
            <w:tcW w:w="5220" w:type="dxa"/>
          </w:tcPr>
          <w:p w:rsidR="008F354D" w:rsidRPr="00D7608C" w:rsidRDefault="008F354D" w:rsidP="00956C49">
            <w:pPr>
              <w:rPr>
                <w:rFonts w:ascii="Times New Roman" w:hAnsi="Times New Roman"/>
                <w:b/>
                <w:sz w:val="28"/>
                <w:szCs w:val="28"/>
                <w:highlight w:val="darkYellow"/>
              </w:rPr>
            </w:pPr>
            <w:r w:rsidRPr="00D7608C">
              <w:rPr>
                <w:rFonts w:ascii="Times New Roman" w:hAnsi="Times New Roman"/>
                <w:b/>
                <w:sz w:val="28"/>
                <w:szCs w:val="28"/>
                <w:highlight w:val="darkYellow"/>
              </w:rPr>
              <w:t>Национальная экономика</w:t>
            </w:r>
          </w:p>
        </w:tc>
        <w:tc>
          <w:tcPr>
            <w:tcW w:w="7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954</w:t>
            </w:r>
          </w:p>
        </w:tc>
        <w:tc>
          <w:tcPr>
            <w:tcW w:w="7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0400</w:t>
            </w:r>
          </w:p>
        </w:tc>
        <w:tc>
          <w:tcPr>
            <w:tcW w:w="108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0000000</w:t>
            </w:r>
          </w:p>
        </w:tc>
        <w:tc>
          <w:tcPr>
            <w:tcW w:w="7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000</w:t>
            </w:r>
          </w:p>
        </w:tc>
        <w:tc>
          <w:tcPr>
            <w:tcW w:w="7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000</w:t>
            </w:r>
          </w:p>
        </w:tc>
        <w:tc>
          <w:tcPr>
            <w:tcW w:w="16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40 000,00</w:t>
            </w:r>
          </w:p>
          <w:p w:rsidR="008F354D" w:rsidRPr="00D7608C" w:rsidRDefault="008F354D" w:rsidP="00956C49">
            <w:pPr>
              <w:rPr>
                <w:rFonts w:ascii="Times New Roman" w:hAnsi="Times New Roman"/>
                <w:b/>
                <w:sz w:val="20"/>
                <w:szCs w:val="20"/>
                <w:highlight w:val="darkYellow"/>
              </w:rPr>
            </w:pPr>
          </w:p>
        </w:tc>
      </w:tr>
      <w:tr w:rsidR="008F354D" w:rsidRPr="00D7608C" w:rsidTr="00956C49">
        <w:tc>
          <w:tcPr>
            <w:tcW w:w="5220" w:type="dxa"/>
          </w:tcPr>
          <w:p w:rsidR="008F354D" w:rsidRPr="00D7608C" w:rsidRDefault="008F354D" w:rsidP="00956C49">
            <w:pPr>
              <w:rPr>
                <w:rFonts w:ascii="Times New Roman" w:hAnsi="Times New Roman"/>
                <w:i/>
                <w:sz w:val="20"/>
                <w:szCs w:val="20"/>
              </w:rPr>
            </w:pPr>
            <w:r w:rsidRPr="00D7608C">
              <w:rPr>
                <w:rFonts w:ascii="Times New Roman" w:hAnsi="Times New Roman"/>
                <w:i/>
                <w:sz w:val="20"/>
                <w:szCs w:val="20"/>
              </w:rPr>
              <w:t>Транспорт</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i/>
                <w:sz w:val="20"/>
                <w:szCs w:val="20"/>
              </w:rPr>
            </w:pPr>
            <w:r w:rsidRPr="00D7608C">
              <w:rPr>
                <w:rFonts w:ascii="Times New Roman" w:hAnsi="Times New Roman"/>
                <w:i/>
                <w:sz w:val="20"/>
                <w:szCs w:val="20"/>
              </w:rPr>
              <w:t>0408</w:t>
            </w:r>
          </w:p>
        </w:tc>
        <w:tc>
          <w:tcPr>
            <w:tcW w:w="1080" w:type="dxa"/>
          </w:tcPr>
          <w:p w:rsidR="008F354D" w:rsidRPr="00D7608C" w:rsidRDefault="008F354D" w:rsidP="00956C49">
            <w:pPr>
              <w:rPr>
                <w:rFonts w:ascii="Times New Roman" w:hAnsi="Times New Roman"/>
                <w:i/>
                <w:sz w:val="20"/>
                <w:szCs w:val="20"/>
              </w:rPr>
            </w:pPr>
            <w:r w:rsidRPr="00D7608C">
              <w:rPr>
                <w:rFonts w:ascii="Times New Roman" w:hAnsi="Times New Roman"/>
                <w:i/>
                <w:sz w:val="20"/>
                <w:szCs w:val="20"/>
              </w:rPr>
              <w:t>3030200</w:t>
            </w:r>
          </w:p>
        </w:tc>
        <w:tc>
          <w:tcPr>
            <w:tcW w:w="720" w:type="dxa"/>
          </w:tcPr>
          <w:p w:rsidR="008F354D" w:rsidRPr="00D7608C" w:rsidRDefault="008F354D" w:rsidP="00956C49">
            <w:pPr>
              <w:rPr>
                <w:rFonts w:ascii="Times New Roman" w:hAnsi="Times New Roman"/>
                <w:i/>
                <w:sz w:val="20"/>
                <w:szCs w:val="20"/>
              </w:rPr>
            </w:pPr>
            <w:r w:rsidRPr="00D7608C">
              <w:rPr>
                <w:rFonts w:ascii="Times New Roman" w:hAnsi="Times New Roman"/>
                <w:i/>
                <w:sz w:val="20"/>
                <w:szCs w:val="20"/>
              </w:rPr>
              <w:t>000</w:t>
            </w:r>
          </w:p>
        </w:tc>
        <w:tc>
          <w:tcPr>
            <w:tcW w:w="7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200</w:t>
            </w:r>
          </w:p>
        </w:tc>
        <w:tc>
          <w:tcPr>
            <w:tcW w:w="16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25 000,00</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Прочие работы, услуги</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0408</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3030200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i/>
                <w:sz w:val="20"/>
                <w:szCs w:val="20"/>
              </w:rPr>
            </w:pPr>
            <w:r w:rsidRPr="00D7608C">
              <w:rPr>
                <w:rFonts w:ascii="Times New Roman" w:hAnsi="Times New Roman"/>
                <w:i/>
                <w:sz w:val="20"/>
                <w:szCs w:val="20"/>
              </w:rPr>
              <w:t>226</w:t>
            </w:r>
          </w:p>
        </w:tc>
        <w:tc>
          <w:tcPr>
            <w:tcW w:w="16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25 000,00</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Другие вопросы в области национальной экономики</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i/>
                <w:sz w:val="20"/>
                <w:szCs w:val="20"/>
              </w:rPr>
            </w:pPr>
            <w:r w:rsidRPr="00D7608C">
              <w:rPr>
                <w:rFonts w:ascii="Times New Roman" w:hAnsi="Times New Roman"/>
                <w:i/>
                <w:sz w:val="20"/>
                <w:szCs w:val="20"/>
              </w:rPr>
              <w:t>0412</w:t>
            </w:r>
          </w:p>
        </w:tc>
        <w:tc>
          <w:tcPr>
            <w:tcW w:w="1080" w:type="dxa"/>
          </w:tcPr>
          <w:p w:rsidR="008F354D" w:rsidRPr="00D7608C" w:rsidRDefault="008F354D" w:rsidP="00956C49">
            <w:pPr>
              <w:rPr>
                <w:rFonts w:ascii="Times New Roman" w:hAnsi="Times New Roman"/>
                <w:i/>
                <w:sz w:val="20"/>
                <w:szCs w:val="20"/>
              </w:rPr>
            </w:pPr>
            <w:r w:rsidRPr="00D7608C">
              <w:rPr>
                <w:rFonts w:ascii="Times New Roman" w:hAnsi="Times New Roman"/>
                <w:i/>
                <w:sz w:val="20"/>
                <w:szCs w:val="20"/>
              </w:rPr>
              <w:t>3380000</w:t>
            </w:r>
          </w:p>
        </w:tc>
        <w:tc>
          <w:tcPr>
            <w:tcW w:w="720" w:type="dxa"/>
          </w:tcPr>
          <w:p w:rsidR="008F354D" w:rsidRPr="00D7608C" w:rsidRDefault="008F354D" w:rsidP="00956C49">
            <w:pPr>
              <w:rPr>
                <w:rFonts w:ascii="Times New Roman" w:hAnsi="Times New Roman"/>
                <w:i/>
                <w:sz w:val="20"/>
                <w:szCs w:val="20"/>
              </w:rPr>
            </w:pPr>
            <w:r w:rsidRPr="00D7608C">
              <w:rPr>
                <w:rFonts w:ascii="Times New Roman" w:hAnsi="Times New Roman"/>
                <w:i/>
                <w:sz w:val="20"/>
                <w:szCs w:val="20"/>
              </w:rPr>
              <w:t>000</w:t>
            </w:r>
          </w:p>
        </w:tc>
        <w:tc>
          <w:tcPr>
            <w:tcW w:w="720" w:type="dxa"/>
          </w:tcPr>
          <w:p w:rsidR="008F354D" w:rsidRPr="00D7608C" w:rsidRDefault="008F354D" w:rsidP="00956C49">
            <w:pPr>
              <w:rPr>
                <w:rFonts w:ascii="Times New Roman" w:hAnsi="Times New Roman"/>
                <w:i/>
                <w:sz w:val="20"/>
                <w:szCs w:val="20"/>
              </w:rPr>
            </w:pPr>
            <w:r w:rsidRPr="00D7608C">
              <w:rPr>
                <w:rFonts w:ascii="Times New Roman" w:hAnsi="Times New Roman"/>
                <w:i/>
                <w:sz w:val="20"/>
                <w:szCs w:val="20"/>
              </w:rPr>
              <w:t>200</w:t>
            </w:r>
          </w:p>
        </w:tc>
        <w:tc>
          <w:tcPr>
            <w:tcW w:w="16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15 000,00</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Мероприятия в области строительства, архитектуры и градостроительства</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0412</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3380000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i/>
                <w:sz w:val="20"/>
                <w:szCs w:val="20"/>
              </w:rPr>
            </w:pPr>
            <w:r w:rsidRPr="00D7608C">
              <w:rPr>
                <w:rFonts w:ascii="Times New Roman" w:hAnsi="Times New Roman"/>
                <w:i/>
                <w:sz w:val="20"/>
                <w:szCs w:val="20"/>
              </w:rPr>
              <w:t>226</w:t>
            </w:r>
          </w:p>
        </w:tc>
        <w:tc>
          <w:tcPr>
            <w:tcW w:w="16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15 000,00</w:t>
            </w:r>
          </w:p>
        </w:tc>
      </w:tr>
      <w:tr w:rsidR="008F354D" w:rsidRPr="00D7608C" w:rsidTr="00956C49">
        <w:tc>
          <w:tcPr>
            <w:tcW w:w="5220" w:type="dxa"/>
          </w:tcPr>
          <w:p w:rsidR="008F354D" w:rsidRPr="00D7608C" w:rsidRDefault="008F354D" w:rsidP="00956C49">
            <w:pPr>
              <w:rPr>
                <w:rFonts w:ascii="Times New Roman" w:hAnsi="Times New Roman"/>
                <w:b/>
                <w:sz w:val="28"/>
                <w:szCs w:val="28"/>
                <w:highlight w:val="darkYellow"/>
              </w:rPr>
            </w:pPr>
            <w:r w:rsidRPr="00D7608C">
              <w:rPr>
                <w:rFonts w:ascii="Times New Roman" w:hAnsi="Times New Roman"/>
                <w:b/>
                <w:sz w:val="28"/>
                <w:szCs w:val="28"/>
                <w:highlight w:val="darkYellow"/>
              </w:rPr>
              <w:t>Жилищно-коммунальное хозяйство</w:t>
            </w:r>
          </w:p>
        </w:tc>
        <w:tc>
          <w:tcPr>
            <w:tcW w:w="7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954</w:t>
            </w:r>
          </w:p>
        </w:tc>
        <w:tc>
          <w:tcPr>
            <w:tcW w:w="7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0500</w:t>
            </w:r>
          </w:p>
        </w:tc>
        <w:tc>
          <w:tcPr>
            <w:tcW w:w="108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0000000</w:t>
            </w:r>
          </w:p>
        </w:tc>
        <w:tc>
          <w:tcPr>
            <w:tcW w:w="7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000</w:t>
            </w:r>
          </w:p>
        </w:tc>
        <w:tc>
          <w:tcPr>
            <w:tcW w:w="7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000</w:t>
            </w:r>
          </w:p>
        </w:tc>
        <w:tc>
          <w:tcPr>
            <w:tcW w:w="1620" w:type="dxa"/>
          </w:tcPr>
          <w:p w:rsidR="008F354D" w:rsidRPr="00D7608C" w:rsidRDefault="008F354D" w:rsidP="00956C49">
            <w:pPr>
              <w:rPr>
                <w:rFonts w:ascii="Times New Roman" w:hAnsi="Times New Roman"/>
                <w:b/>
                <w:sz w:val="20"/>
                <w:szCs w:val="20"/>
                <w:highlight w:val="darkYellow"/>
              </w:rPr>
            </w:pPr>
            <w:r w:rsidRPr="00D7608C">
              <w:rPr>
                <w:rFonts w:ascii="Times New Roman" w:hAnsi="Times New Roman"/>
                <w:b/>
                <w:sz w:val="20"/>
                <w:szCs w:val="20"/>
                <w:highlight w:val="darkYellow"/>
              </w:rPr>
              <w:t>186 000,00</w:t>
            </w:r>
          </w:p>
        </w:tc>
      </w:tr>
      <w:tr w:rsidR="008F354D" w:rsidRPr="00D7608C" w:rsidTr="00956C49">
        <w:tc>
          <w:tcPr>
            <w:tcW w:w="5220" w:type="dxa"/>
          </w:tcPr>
          <w:p w:rsidR="008F354D" w:rsidRPr="00D7608C" w:rsidRDefault="008F354D" w:rsidP="00956C49">
            <w:pPr>
              <w:rPr>
                <w:rFonts w:ascii="Times New Roman" w:hAnsi="Times New Roman"/>
                <w:b/>
                <w:i/>
                <w:sz w:val="28"/>
                <w:szCs w:val="28"/>
                <w:highlight w:val="lightGray"/>
              </w:rPr>
            </w:pPr>
            <w:r w:rsidRPr="00D7608C">
              <w:rPr>
                <w:rFonts w:ascii="Times New Roman" w:hAnsi="Times New Roman"/>
                <w:b/>
                <w:i/>
                <w:sz w:val="28"/>
                <w:szCs w:val="28"/>
                <w:highlight w:val="lightGray"/>
              </w:rPr>
              <w:t>Коммунальное хозяйство</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954</w:t>
            </w:r>
          </w:p>
        </w:tc>
        <w:tc>
          <w:tcPr>
            <w:tcW w:w="720" w:type="dxa"/>
          </w:tcPr>
          <w:p w:rsidR="008F354D" w:rsidRPr="00D7608C" w:rsidRDefault="008F354D" w:rsidP="00956C49">
            <w:pPr>
              <w:rPr>
                <w:rFonts w:ascii="Times New Roman" w:hAnsi="Times New Roman"/>
                <w:b/>
                <w:i/>
                <w:sz w:val="20"/>
                <w:szCs w:val="20"/>
                <w:highlight w:val="lightGray"/>
              </w:rPr>
            </w:pPr>
            <w:r w:rsidRPr="00D7608C">
              <w:rPr>
                <w:rFonts w:ascii="Times New Roman" w:hAnsi="Times New Roman"/>
                <w:b/>
                <w:i/>
                <w:sz w:val="20"/>
                <w:szCs w:val="20"/>
                <w:highlight w:val="lightGray"/>
              </w:rPr>
              <w:t>0502</w:t>
            </w:r>
          </w:p>
        </w:tc>
        <w:tc>
          <w:tcPr>
            <w:tcW w:w="1080" w:type="dxa"/>
          </w:tcPr>
          <w:p w:rsidR="008F354D" w:rsidRPr="00D7608C" w:rsidRDefault="008F354D" w:rsidP="00956C49">
            <w:pPr>
              <w:rPr>
                <w:rFonts w:ascii="Times New Roman" w:hAnsi="Times New Roman"/>
                <w:b/>
                <w:i/>
                <w:sz w:val="20"/>
                <w:szCs w:val="20"/>
                <w:highlight w:val="lightGray"/>
              </w:rPr>
            </w:pPr>
            <w:r w:rsidRPr="00D7608C">
              <w:rPr>
                <w:rFonts w:ascii="Times New Roman" w:hAnsi="Times New Roman"/>
                <w:b/>
                <w:i/>
                <w:sz w:val="20"/>
                <w:szCs w:val="20"/>
                <w:highlight w:val="lightGray"/>
              </w:rPr>
              <w:t>0000000</w:t>
            </w:r>
          </w:p>
        </w:tc>
        <w:tc>
          <w:tcPr>
            <w:tcW w:w="720" w:type="dxa"/>
          </w:tcPr>
          <w:p w:rsidR="008F354D" w:rsidRPr="00D7608C" w:rsidRDefault="008F354D" w:rsidP="00956C49">
            <w:pPr>
              <w:rPr>
                <w:rFonts w:ascii="Times New Roman" w:hAnsi="Times New Roman"/>
                <w:b/>
                <w:i/>
                <w:sz w:val="20"/>
                <w:szCs w:val="20"/>
                <w:highlight w:val="lightGray"/>
              </w:rPr>
            </w:pPr>
            <w:r w:rsidRPr="00D7608C">
              <w:rPr>
                <w:rFonts w:ascii="Times New Roman" w:hAnsi="Times New Roman"/>
                <w:b/>
                <w:i/>
                <w:sz w:val="20"/>
                <w:szCs w:val="20"/>
                <w:highlight w:val="lightGray"/>
              </w:rPr>
              <w:t>000</w:t>
            </w:r>
          </w:p>
        </w:tc>
        <w:tc>
          <w:tcPr>
            <w:tcW w:w="720" w:type="dxa"/>
          </w:tcPr>
          <w:p w:rsidR="008F354D" w:rsidRPr="00D7608C" w:rsidRDefault="008F354D" w:rsidP="00956C49">
            <w:pPr>
              <w:rPr>
                <w:rFonts w:ascii="Times New Roman" w:hAnsi="Times New Roman"/>
                <w:b/>
                <w:i/>
                <w:sz w:val="20"/>
                <w:szCs w:val="20"/>
                <w:highlight w:val="lightGray"/>
              </w:rPr>
            </w:pPr>
            <w:r w:rsidRPr="00D7608C">
              <w:rPr>
                <w:rFonts w:ascii="Times New Roman" w:hAnsi="Times New Roman"/>
                <w:b/>
                <w:i/>
                <w:sz w:val="20"/>
                <w:szCs w:val="20"/>
                <w:highlight w:val="lightGray"/>
              </w:rPr>
              <w:t>000</w:t>
            </w:r>
          </w:p>
        </w:tc>
        <w:tc>
          <w:tcPr>
            <w:tcW w:w="1620" w:type="dxa"/>
          </w:tcPr>
          <w:p w:rsidR="008F354D" w:rsidRPr="00D7608C" w:rsidRDefault="008F354D" w:rsidP="00956C49">
            <w:pPr>
              <w:rPr>
                <w:rFonts w:ascii="Times New Roman" w:hAnsi="Times New Roman"/>
                <w:b/>
                <w:i/>
                <w:sz w:val="20"/>
                <w:szCs w:val="20"/>
                <w:highlight w:val="lightGray"/>
              </w:rPr>
            </w:pPr>
            <w:r w:rsidRPr="00D7608C">
              <w:rPr>
                <w:rFonts w:ascii="Times New Roman" w:hAnsi="Times New Roman"/>
                <w:b/>
                <w:i/>
                <w:sz w:val="20"/>
                <w:szCs w:val="20"/>
                <w:highlight w:val="lightGray"/>
              </w:rPr>
              <w:t>20 000,00</w:t>
            </w:r>
          </w:p>
        </w:tc>
      </w:tr>
      <w:tr w:rsidR="008F354D" w:rsidRPr="00D7608C" w:rsidTr="00956C49">
        <w:tc>
          <w:tcPr>
            <w:tcW w:w="5220" w:type="dxa"/>
          </w:tcPr>
          <w:p w:rsidR="008F354D" w:rsidRPr="00D7608C" w:rsidRDefault="008F354D" w:rsidP="00956C49">
            <w:pPr>
              <w:rPr>
                <w:rFonts w:ascii="Times New Roman" w:hAnsi="Times New Roman"/>
                <w:b/>
                <w:i/>
                <w:sz w:val="28"/>
                <w:szCs w:val="28"/>
                <w:highlight w:val="lightGray"/>
              </w:rPr>
            </w:pPr>
            <w:r w:rsidRPr="00D7608C">
              <w:rPr>
                <w:rFonts w:ascii="Times New Roman" w:hAnsi="Times New Roman"/>
                <w:b/>
                <w:i/>
                <w:sz w:val="28"/>
                <w:szCs w:val="28"/>
                <w:highlight w:val="lightGray"/>
              </w:rPr>
              <w:t>Мероприятия в области коммунального хозяйства</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954</w:t>
            </w:r>
          </w:p>
        </w:tc>
        <w:tc>
          <w:tcPr>
            <w:tcW w:w="720" w:type="dxa"/>
          </w:tcPr>
          <w:p w:rsidR="008F354D" w:rsidRPr="00D7608C" w:rsidRDefault="008F354D" w:rsidP="00956C49">
            <w:pPr>
              <w:rPr>
                <w:rFonts w:ascii="Times New Roman" w:hAnsi="Times New Roman"/>
                <w:b/>
                <w:i/>
                <w:sz w:val="20"/>
                <w:szCs w:val="20"/>
                <w:highlight w:val="lightGray"/>
              </w:rPr>
            </w:pPr>
            <w:r w:rsidRPr="00D7608C">
              <w:rPr>
                <w:rFonts w:ascii="Times New Roman" w:hAnsi="Times New Roman"/>
                <w:b/>
                <w:i/>
                <w:sz w:val="20"/>
                <w:szCs w:val="20"/>
                <w:highlight w:val="lightGray"/>
              </w:rPr>
              <w:t>0502</w:t>
            </w:r>
          </w:p>
        </w:tc>
        <w:tc>
          <w:tcPr>
            <w:tcW w:w="1080" w:type="dxa"/>
          </w:tcPr>
          <w:p w:rsidR="008F354D" w:rsidRPr="00D7608C" w:rsidRDefault="008F354D" w:rsidP="00956C49">
            <w:pPr>
              <w:rPr>
                <w:rFonts w:ascii="Times New Roman" w:hAnsi="Times New Roman"/>
                <w:b/>
                <w:i/>
                <w:sz w:val="20"/>
                <w:szCs w:val="20"/>
                <w:highlight w:val="lightGray"/>
              </w:rPr>
            </w:pPr>
            <w:r w:rsidRPr="00D7608C">
              <w:rPr>
                <w:rFonts w:ascii="Times New Roman" w:hAnsi="Times New Roman"/>
                <w:b/>
                <w:i/>
                <w:sz w:val="20"/>
                <w:szCs w:val="20"/>
                <w:highlight w:val="lightGray"/>
              </w:rPr>
              <w:t>3510500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b/>
                <w:i/>
                <w:sz w:val="20"/>
                <w:szCs w:val="20"/>
                <w:highlight w:val="lightGray"/>
              </w:rPr>
            </w:pPr>
            <w:r w:rsidRPr="00D7608C">
              <w:rPr>
                <w:rFonts w:ascii="Times New Roman" w:hAnsi="Times New Roman"/>
                <w:b/>
                <w:i/>
                <w:sz w:val="20"/>
                <w:szCs w:val="20"/>
                <w:highlight w:val="lightGray"/>
              </w:rPr>
              <w:t>000</w:t>
            </w:r>
          </w:p>
        </w:tc>
        <w:tc>
          <w:tcPr>
            <w:tcW w:w="1620" w:type="dxa"/>
          </w:tcPr>
          <w:p w:rsidR="008F354D" w:rsidRPr="00D7608C" w:rsidRDefault="008F354D" w:rsidP="00956C49">
            <w:pPr>
              <w:rPr>
                <w:rFonts w:ascii="Times New Roman" w:hAnsi="Times New Roman"/>
                <w:b/>
                <w:i/>
                <w:sz w:val="20"/>
                <w:szCs w:val="20"/>
                <w:highlight w:val="lightGray"/>
              </w:rPr>
            </w:pPr>
            <w:r w:rsidRPr="00D7608C">
              <w:rPr>
                <w:rFonts w:ascii="Times New Roman" w:hAnsi="Times New Roman"/>
                <w:b/>
                <w:i/>
                <w:sz w:val="20"/>
                <w:szCs w:val="20"/>
                <w:highlight w:val="lightGray"/>
              </w:rPr>
              <w:t>20 000,00</w:t>
            </w:r>
          </w:p>
        </w:tc>
      </w:tr>
      <w:tr w:rsidR="008F354D" w:rsidRPr="00D7608C" w:rsidTr="00956C49">
        <w:tc>
          <w:tcPr>
            <w:tcW w:w="5220" w:type="dxa"/>
          </w:tcPr>
          <w:p w:rsidR="008F354D" w:rsidRPr="00D7608C" w:rsidRDefault="008F354D" w:rsidP="00956C49">
            <w:pPr>
              <w:rPr>
                <w:rFonts w:ascii="Times New Roman" w:hAnsi="Times New Roman"/>
                <w:i/>
              </w:rPr>
            </w:pPr>
            <w:r w:rsidRPr="00D7608C">
              <w:rPr>
                <w:rFonts w:ascii="Times New Roman" w:hAnsi="Times New Roman"/>
                <w:i/>
              </w:rPr>
              <w:t>Увеличение стоимости основных средств</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0502</w:t>
            </w:r>
          </w:p>
        </w:tc>
        <w:tc>
          <w:tcPr>
            <w:tcW w:w="108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3510500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310</w:t>
            </w:r>
          </w:p>
        </w:tc>
        <w:tc>
          <w:tcPr>
            <w:tcW w:w="1620" w:type="dxa"/>
          </w:tcPr>
          <w:p w:rsidR="008F354D" w:rsidRPr="00D7608C" w:rsidRDefault="008F354D" w:rsidP="00956C49">
            <w:pPr>
              <w:rPr>
                <w:rFonts w:ascii="Times New Roman" w:hAnsi="Times New Roman"/>
                <w:b/>
                <w:i/>
                <w:sz w:val="20"/>
                <w:szCs w:val="20"/>
              </w:rPr>
            </w:pPr>
            <w:r w:rsidRPr="00D7608C">
              <w:rPr>
                <w:rFonts w:ascii="Times New Roman" w:hAnsi="Times New Roman"/>
                <w:b/>
                <w:i/>
                <w:sz w:val="20"/>
                <w:szCs w:val="20"/>
              </w:rPr>
              <w:t>20 000,00</w:t>
            </w:r>
          </w:p>
        </w:tc>
      </w:tr>
      <w:tr w:rsidR="008F354D" w:rsidRPr="00D7608C" w:rsidTr="00956C49">
        <w:tc>
          <w:tcPr>
            <w:tcW w:w="5220" w:type="dxa"/>
          </w:tcPr>
          <w:p w:rsidR="008F354D" w:rsidRPr="00D7608C" w:rsidRDefault="008F354D" w:rsidP="00956C49">
            <w:pPr>
              <w:rPr>
                <w:rFonts w:ascii="Times New Roman" w:hAnsi="Times New Roman"/>
                <w:b/>
                <w:i/>
                <w:sz w:val="28"/>
                <w:szCs w:val="28"/>
                <w:highlight w:val="lightGray"/>
              </w:rPr>
            </w:pPr>
            <w:r w:rsidRPr="00D7608C">
              <w:rPr>
                <w:rFonts w:ascii="Times New Roman" w:hAnsi="Times New Roman"/>
                <w:b/>
                <w:i/>
                <w:sz w:val="28"/>
                <w:szCs w:val="28"/>
                <w:highlight w:val="lightGray"/>
              </w:rPr>
              <w:t>Благоустройство</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954</w:t>
            </w:r>
          </w:p>
        </w:tc>
        <w:tc>
          <w:tcPr>
            <w:tcW w:w="720" w:type="dxa"/>
          </w:tcPr>
          <w:p w:rsidR="008F354D" w:rsidRPr="00D7608C" w:rsidRDefault="008F354D" w:rsidP="00956C49">
            <w:pPr>
              <w:rPr>
                <w:rFonts w:ascii="Times New Roman" w:hAnsi="Times New Roman"/>
                <w:b/>
                <w:i/>
                <w:sz w:val="20"/>
                <w:szCs w:val="20"/>
                <w:highlight w:val="lightGray"/>
              </w:rPr>
            </w:pPr>
            <w:r w:rsidRPr="00D7608C">
              <w:rPr>
                <w:rFonts w:ascii="Times New Roman" w:hAnsi="Times New Roman"/>
                <w:b/>
                <w:i/>
                <w:sz w:val="20"/>
                <w:szCs w:val="20"/>
                <w:highlight w:val="lightGray"/>
              </w:rPr>
              <w:t>0503</w:t>
            </w:r>
          </w:p>
        </w:tc>
        <w:tc>
          <w:tcPr>
            <w:tcW w:w="1080" w:type="dxa"/>
          </w:tcPr>
          <w:p w:rsidR="008F354D" w:rsidRPr="00D7608C" w:rsidRDefault="008F354D" w:rsidP="00956C49">
            <w:pPr>
              <w:rPr>
                <w:rFonts w:ascii="Times New Roman" w:hAnsi="Times New Roman"/>
                <w:b/>
                <w:i/>
                <w:sz w:val="20"/>
                <w:szCs w:val="20"/>
                <w:highlight w:val="lightGray"/>
                <w:lang w:val="en-US"/>
              </w:rPr>
            </w:pPr>
            <w:r w:rsidRPr="00D7608C">
              <w:rPr>
                <w:rFonts w:ascii="Times New Roman" w:hAnsi="Times New Roman"/>
                <w:b/>
                <w:i/>
                <w:sz w:val="20"/>
                <w:szCs w:val="20"/>
                <w:highlight w:val="lightGray"/>
                <w:lang w:val="en-US"/>
              </w:rPr>
              <w:t>7970000</w:t>
            </w:r>
          </w:p>
        </w:tc>
        <w:tc>
          <w:tcPr>
            <w:tcW w:w="720" w:type="dxa"/>
          </w:tcPr>
          <w:p w:rsidR="008F354D" w:rsidRPr="00D7608C" w:rsidRDefault="008F354D" w:rsidP="00956C49">
            <w:pPr>
              <w:rPr>
                <w:rFonts w:ascii="Times New Roman" w:hAnsi="Times New Roman"/>
                <w:b/>
                <w:i/>
                <w:sz w:val="20"/>
                <w:szCs w:val="20"/>
                <w:highlight w:val="lightGray"/>
              </w:rPr>
            </w:pPr>
            <w:r w:rsidRPr="00D7608C">
              <w:rPr>
                <w:rFonts w:ascii="Times New Roman" w:hAnsi="Times New Roman"/>
                <w:b/>
                <w:i/>
                <w:sz w:val="20"/>
                <w:szCs w:val="20"/>
                <w:highlight w:val="lightGray"/>
              </w:rPr>
              <w:t>000</w:t>
            </w:r>
          </w:p>
        </w:tc>
        <w:tc>
          <w:tcPr>
            <w:tcW w:w="720" w:type="dxa"/>
          </w:tcPr>
          <w:p w:rsidR="008F354D" w:rsidRPr="00D7608C" w:rsidRDefault="008F354D" w:rsidP="00956C49">
            <w:pPr>
              <w:rPr>
                <w:rFonts w:ascii="Times New Roman" w:hAnsi="Times New Roman"/>
                <w:b/>
                <w:i/>
                <w:sz w:val="20"/>
                <w:szCs w:val="20"/>
                <w:highlight w:val="lightGray"/>
              </w:rPr>
            </w:pPr>
            <w:r w:rsidRPr="00D7608C">
              <w:rPr>
                <w:rFonts w:ascii="Times New Roman" w:hAnsi="Times New Roman"/>
                <w:b/>
                <w:i/>
                <w:sz w:val="20"/>
                <w:szCs w:val="20"/>
                <w:highlight w:val="lightGray"/>
              </w:rPr>
              <w:t>000</w:t>
            </w:r>
          </w:p>
        </w:tc>
        <w:tc>
          <w:tcPr>
            <w:tcW w:w="1620" w:type="dxa"/>
          </w:tcPr>
          <w:p w:rsidR="008F354D" w:rsidRPr="00D7608C" w:rsidRDefault="008F354D" w:rsidP="00956C49">
            <w:pPr>
              <w:rPr>
                <w:rFonts w:ascii="Times New Roman" w:hAnsi="Times New Roman"/>
                <w:b/>
                <w:i/>
                <w:sz w:val="20"/>
                <w:szCs w:val="20"/>
                <w:highlight w:val="lightGray"/>
              </w:rPr>
            </w:pPr>
            <w:r w:rsidRPr="00D7608C">
              <w:rPr>
                <w:rFonts w:ascii="Times New Roman" w:hAnsi="Times New Roman"/>
                <w:b/>
                <w:i/>
                <w:sz w:val="20"/>
                <w:szCs w:val="20"/>
                <w:highlight w:val="lightGray"/>
              </w:rPr>
              <w:t>166 000,00</w:t>
            </w:r>
          </w:p>
        </w:tc>
      </w:tr>
      <w:tr w:rsidR="008F354D" w:rsidRPr="00D7608C" w:rsidTr="00956C49">
        <w:tc>
          <w:tcPr>
            <w:tcW w:w="5220" w:type="dxa"/>
          </w:tcPr>
          <w:p w:rsidR="008F354D" w:rsidRPr="00D7608C" w:rsidRDefault="008F354D" w:rsidP="00956C49">
            <w:pPr>
              <w:rPr>
                <w:rFonts w:ascii="Times New Roman" w:hAnsi="Times New Roman"/>
                <w:i/>
                <w:sz w:val="20"/>
                <w:szCs w:val="20"/>
                <w:highlight w:val="lightGray"/>
              </w:rPr>
            </w:pPr>
            <w:r w:rsidRPr="00D7608C">
              <w:rPr>
                <w:rFonts w:ascii="Times New Roman" w:hAnsi="Times New Roman"/>
                <w:i/>
                <w:sz w:val="20"/>
                <w:szCs w:val="20"/>
                <w:highlight w:val="lightGray"/>
              </w:rPr>
              <w:t>Уличное освещение</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954</w:t>
            </w:r>
          </w:p>
        </w:tc>
        <w:tc>
          <w:tcPr>
            <w:tcW w:w="720" w:type="dxa"/>
          </w:tcPr>
          <w:p w:rsidR="008F354D" w:rsidRPr="00D7608C" w:rsidRDefault="008F354D" w:rsidP="00956C49">
            <w:pPr>
              <w:rPr>
                <w:rFonts w:ascii="Times New Roman" w:hAnsi="Times New Roman"/>
                <w:i/>
                <w:sz w:val="20"/>
                <w:szCs w:val="20"/>
                <w:highlight w:val="lightGray"/>
              </w:rPr>
            </w:pPr>
            <w:r w:rsidRPr="00D7608C">
              <w:rPr>
                <w:rFonts w:ascii="Times New Roman" w:hAnsi="Times New Roman"/>
                <w:i/>
                <w:sz w:val="20"/>
                <w:szCs w:val="20"/>
                <w:highlight w:val="lightGray"/>
              </w:rPr>
              <w:t>0503</w:t>
            </w:r>
          </w:p>
        </w:tc>
        <w:tc>
          <w:tcPr>
            <w:tcW w:w="1080" w:type="dxa"/>
          </w:tcPr>
          <w:p w:rsidR="008F354D" w:rsidRPr="00D7608C" w:rsidRDefault="008F354D" w:rsidP="00956C49">
            <w:pPr>
              <w:rPr>
                <w:rFonts w:ascii="Times New Roman" w:hAnsi="Times New Roman"/>
                <w:i/>
                <w:sz w:val="20"/>
                <w:szCs w:val="20"/>
                <w:highlight w:val="lightGray"/>
              </w:rPr>
            </w:pPr>
            <w:r w:rsidRPr="00D7608C">
              <w:rPr>
                <w:rFonts w:ascii="Times New Roman" w:hAnsi="Times New Roman"/>
                <w:i/>
                <w:sz w:val="20"/>
                <w:szCs w:val="20"/>
                <w:highlight w:val="lightGray"/>
                <w:lang w:val="en-US"/>
              </w:rPr>
              <w:t>7970</w:t>
            </w:r>
            <w:r w:rsidRPr="00D7608C">
              <w:rPr>
                <w:rFonts w:ascii="Times New Roman" w:hAnsi="Times New Roman"/>
                <w:i/>
                <w:sz w:val="20"/>
                <w:szCs w:val="20"/>
                <w:highlight w:val="lightGray"/>
              </w:rPr>
              <w:t>100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b/>
                <w:i/>
                <w:sz w:val="20"/>
                <w:szCs w:val="20"/>
                <w:highlight w:val="lightGray"/>
              </w:rPr>
            </w:pPr>
            <w:r w:rsidRPr="00D7608C">
              <w:rPr>
                <w:rFonts w:ascii="Times New Roman" w:hAnsi="Times New Roman"/>
                <w:b/>
                <w:i/>
                <w:sz w:val="20"/>
                <w:szCs w:val="20"/>
                <w:highlight w:val="lightGray"/>
              </w:rPr>
              <w:t>000</w:t>
            </w:r>
          </w:p>
        </w:tc>
        <w:tc>
          <w:tcPr>
            <w:tcW w:w="1620" w:type="dxa"/>
          </w:tcPr>
          <w:p w:rsidR="008F354D" w:rsidRPr="00D7608C" w:rsidRDefault="008F354D" w:rsidP="00956C49">
            <w:pPr>
              <w:rPr>
                <w:rFonts w:ascii="Times New Roman" w:hAnsi="Times New Roman"/>
                <w:b/>
                <w:i/>
                <w:sz w:val="20"/>
                <w:szCs w:val="20"/>
                <w:highlight w:val="lightGray"/>
              </w:rPr>
            </w:pPr>
            <w:r w:rsidRPr="00D7608C">
              <w:rPr>
                <w:rFonts w:ascii="Times New Roman" w:hAnsi="Times New Roman"/>
                <w:b/>
                <w:i/>
                <w:sz w:val="20"/>
                <w:szCs w:val="20"/>
                <w:highlight w:val="lightGray"/>
              </w:rPr>
              <w:t>76 000,00</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Прочие работы, услуги</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0503</w:t>
            </w:r>
          </w:p>
          <w:p w:rsidR="008F354D" w:rsidRPr="00D7608C" w:rsidRDefault="008F354D" w:rsidP="00956C49">
            <w:pPr>
              <w:rPr>
                <w:rFonts w:ascii="Times New Roman" w:hAnsi="Times New Roman"/>
                <w:sz w:val="20"/>
                <w:szCs w:val="20"/>
              </w:rPr>
            </w:pP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lang w:val="en-US"/>
              </w:rPr>
              <w:t>797</w:t>
            </w:r>
            <w:r w:rsidRPr="00D7608C">
              <w:rPr>
                <w:rFonts w:ascii="Times New Roman" w:hAnsi="Times New Roman"/>
                <w:sz w:val="20"/>
                <w:szCs w:val="20"/>
              </w:rPr>
              <w:t>0100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223</w:t>
            </w:r>
          </w:p>
        </w:tc>
        <w:tc>
          <w:tcPr>
            <w:tcW w:w="16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76</w:t>
            </w:r>
            <w:r w:rsidRPr="00D7608C">
              <w:rPr>
                <w:rFonts w:ascii="Times New Roman" w:hAnsi="Times New Roman"/>
                <w:sz w:val="20"/>
                <w:szCs w:val="20"/>
                <w:lang w:val="en-US"/>
              </w:rPr>
              <w:t> </w:t>
            </w:r>
            <w:r w:rsidRPr="00D7608C">
              <w:rPr>
                <w:rFonts w:ascii="Times New Roman" w:hAnsi="Times New Roman"/>
                <w:sz w:val="20"/>
                <w:szCs w:val="20"/>
              </w:rPr>
              <w:t>000,00</w:t>
            </w:r>
          </w:p>
        </w:tc>
      </w:tr>
      <w:tr w:rsidR="008F354D" w:rsidRPr="00D7608C" w:rsidTr="00956C49">
        <w:tc>
          <w:tcPr>
            <w:tcW w:w="5220" w:type="dxa"/>
          </w:tcPr>
          <w:p w:rsidR="008F354D" w:rsidRPr="00D7608C" w:rsidRDefault="008F354D" w:rsidP="00956C49">
            <w:pPr>
              <w:rPr>
                <w:rFonts w:ascii="Times New Roman" w:hAnsi="Times New Roman"/>
                <w:sz w:val="20"/>
                <w:szCs w:val="20"/>
                <w:highlight w:val="lightGray"/>
              </w:rPr>
            </w:pPr>
            <w:r w:rsidRPr="00D7608C">
              <w:rPr>
                <w:rFonts w:ascii="Times New Roman" w:hAnsi="Times New Roman"/>
                <w:sz w:val="20"/>
                <w:szCs w:val="20"/>
                <w:highlight w:val="lightGray"/>
              </w:rPr>
              <w:t xml:space="preserve">Строительство и содержание дорог и инженерных сооружений на них в границах поселений в рамках </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954</w:t>
            </w:r>
          </w:p>
        </w:tc>
        <w:tc>
          <w:tcPr>
            <w:tcW w:w="720" w:type="dxa"/>
          </w:tcPr>
          <w:p w:rsidR="008F354D" w:rsidRPr="00D7608C" w:rsidRDefault="008F354D" w:rsidP="00956C49">
            <w:pPr>
              <w:rPr>
                <w:rFonts w:ascii="Times New Roman" w:hAnsi="Times New Roman"/>
                <w:sz w:val="20"/>
                <w:szCs w:val="20"/>
                <w:highlight w:val="lightGray"/>
              </w:rPr>
            </w:pPr>
            <w:r w:rsidRPr="00D7608C">
              <w:rPr>
                <w:rFonts w:ascii="Times New Roman" w:hAnsi="Times New Roman"/>
                <w:sz w:val="20"/>
                <w:szCs w:val="20"/>
                <w:highlight w:val="lightGray"/>
              </w:rPr>
              <w:t>0503</w:t>
            </w:r>
          </w:p>
        </w:tc>
        <w:tc>
          <w:tcPr>
            <w:tcW w:w="1080" w:type="dxa"/>
          </w:tcPr>
          <w:p w:rsidR="008F354D" w:rsidRPr="00D7608C" w:rsidRDefault="008F354D" w:rsidP="00956C49">
            <w:pPr>
              <w:rPr>
                <w:rFonts w:ascii="Times New Roman" w:hAnsi="Times New Roman"/>
                <w:sz w:val="20"/>
                <w:szCs w:val="20"/>
                <w:highlight w:val="lightGray"/>
              </w:rPr>
            </w:pPr>
            <w:r w:rsidRPr="00D7608C">
              <w:rPr>
                <w:rFonts w:ascii="Times New Roman" w:hAnsi="Times New Roman"/>
                <w:sz w:val="20"/>
                <w:szCs w:val="20"/>
                <w:highlight w:val="lightGray"/>
                <w:lang w:val="en-US"/>
              </w:rPr>
              <w:t>797</w:t>
            </w:r>
            <w:r w:rsidRPr="00D7608C">
              <w:rPr>
                <w:rFonts w:ascii="Times New Roman" w:hAnsi="Times New Roman"/>
                <w:sz w:val="20"/>
                <w:szCs w:val="20"/>
                <w:highlight w:val="lightGray"/>
              </w:rPr>
              <w:t>0200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highlight w:val="lightGray"/>
              </w:rPr>
            </w:pPr>
            <w:r w:rsidRPr="00D7608C">
              <w:rPr>
                <w:rFonts w:ascii="Times New Roman" w:hAnsi="Times New Roman"/>
                <w:sz w:val="20"/>
                <w:szCs w:val="20"/>
                <w:highlight w:val="lightGray"/>
              </w:rPr>
              <w:t>000</w:t>
            </w:r>
          </w:p>
        </w:tc>
        <w:tc>
          <w:tcPr>
            <w:tcW w:w="16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30 000,00</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Услуги по содержанию имущества</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0503</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lang w:val="en-US"/>
              </w:rPr>
              <w:t>797</w:t>
            </w:r>
            <w:r w:rsidRPr="00D7608C">
              <w:rPr>
                <w:rFonts w:ascii="Times New Roman" w:hAnsi="Times New Roman"/>
                <w:sz w:val="20"/>
                <w:szCs w:val="20"/>
              </w:rPr>
              <w:t>0200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225</w:t>
            </w:r>
          </w:p>
        </w:tc>
        <w:tc>
          <w:tcPr>
            <w:tcW w:w="16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15 000,00</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Увеличение материальных запасов</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0503</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lang w:val="en-US"/>
              </w:rPr>
              <w:t>797</w:t>
            </w:r>
            <w:r w:rsidRPr="00D7608C">
              <w:rPr>
                <w:rFonts w:ascii="Times New Roman" w:hAnsi="Times New Roman"/>
                <w:sz w:val="20"/>
                <w:szCs w:val="20"/>
              </w:rPr>
              <w:t>0200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340</w:t>
            </w:r>
          </w:p>
        </w:tc>
        <w:tc>
          <w:tcPr>
            <w:tcW w:w="16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15 000,00</w:t>
            </w:r>
          </w:p>
        </w:tc>
      </w:tr>
      <w:tr w:rsidR="008F354D" w:rsidRPr="00D7608C" w:rsidTr="00956C49">
        <w:tc>
          <w:tcPr>
            <w:tcW w:w="5220" w:type="dxa"/>
          </w:tcPr>
          <w:p w:rsidR="008F354D" w:rsidRPr="00D7608C" w:rsidRDefault="008F354D" w:rsidP="00956C49">
            <w:pPr>
              <w:rPr>
                <w:rFonts w:ascii="Times New Roman" w:hAnsi="Times New Roman"/>
                <w:sz w:val="20"/>
                <w:szCs w:val="20"/>
                <w:highlight w:val="lightGray"/>
              </w:rPr>
            </w:pPr>
            <w:r w:rsidRPr="00D7608C">
              <w:rPr>
                <w:rFonts w:ascii="Times New Roman" w:hAnsi="Times New Roman"/>
                <w:sz w:val="20"/>
                <w:szCs w:val="20"/>
                <w:highlight w:val="lightGray"/>
              </w:rPr>
              <w:t>Содержание мест захоронений</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954</w:t>
            </w:r>
          </w:p>
        </w:tc>
        <w:tc>
          <w:tcPr>
            <w:tcW w:w="720" w:type="dxa"/>
          </w:tcPr>
          <w:p w:rsidR="008F354D" w:rsidRPr="00D7608C" w:rsidRDefault="008F354D" w:rsidP="00956C49">
            <w:pPr>
              <w:rPr>
                <w:rFonts w:ascii="Times New Roman" w:hAnsi="Times New Roman"/>
                <w:sz w:val="20"/>
                <w:szCs w:val="20"/>
                <w:highlight w:val="lightGray"/>
              </w:rPr>
            </w:pPr>
            <w:r w:rsidRPr="00D7608C">
              <w:rPr>
                <w:rFonts w:ascii="Times New Roman" w:hAnsi="Times New Roman"/>
                <w:sz w:val="20"/>
                <w:szCs w:val="20"/>
                <w:highlight w:val="lightGray"/>
              </w:rPr>
              <w:t>0503</w:t>
            </w:r>
          </w:p>
        </w:tc>
        <w:tc>
          <w:tcPr>
            <w:tcW w:w="1080" w:type="dxa"/>
          </w:tcPr>
          <w:p w:rsidR="008F354D" w:rsidRPr="00D7608C" w:rsidRDefault="008F354D" w:rsidP="00956C49">
            <w:pPr>
              <w:rPr>
                <w:rFonts w:ascii="Times New Roman" w:hAnsi="Times New Roman"/>
                <w:sz w:val="20"/>
                <w:szCs w:val="20"/>
                <w:highlight w:val="lightGray"/>
              </w:rPr>
            </w:pPr>
            <w:r w:rsidRPr="00D7608C">
              <w:rPr>
                <w:rFonts w:ascii="Times New Roman" w:hAnsi="Times New Roman"/>
                <w:sz w:val="20"/>
                <w:szCs w:val="20"/>
                <w:highlight w:val="lightGray"/>
                <w:lang w:val="en-US"/>
              </w:rPr>
              <w:t>797</w:t>
            </w:r>
            <w:r w:rsidRPr="00D7608C">
              <w:rPr>
                <w:rFonts w:ascii="Times New Roman" w:hAnsi="Times New Roman"/>
                <w:sz w:val="20"/>
                <w:szCs w:val="20"/>
                <w:highlight w:val="lightGray"/>
              </w:rPr>
              <w:t>0400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highlight w:val="lightGray"/>
              </w:rPr>
            </w:pPr>
            <w:r w:rsidRPr="00D7608C">
              <w:rPr>
                <w:rFonts w:ascii="Times New Roman" w:hAnsi="Times New Roman"/>
                <w:sz w:val="20"/>
                <w:szCs w:val="20"/>
                <w:highlight w:val="lightGray"/>
              </w:rPr>
              <w:t>000</w:t>
            </w:r>
          </w:p>
        </w:tc>
        <w:tc>
          <w:tcPr>
            <w:tcW w:w="16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40 000,00</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Услуги по содержанию имущества</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0503</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lang w:val="en-US"/>
              </w:rPr>
              <w:t>797</w:t>
            </w:r>
            <w:r w:rsidRPr="00D7608C">
              <w:rPr>
                <w:rFonts w:ascii="Times New Roman" w:hAnsi="Times New Roman"/>
                <w:sz w:val="20"/>
                <w:szCs w:val="20"/>
              </w:rPr>
              <w:t>0400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225</w:t>
            </w:r>
          </w:p>
        </w:tc>
        <w:tc>
          <w:tcPr>
            <w:tcW w:w="16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14 000,00</w:t>
            </w:r>
          </w:p>
        </w:tc>
      </w:tr>
      <w:tr w:rsidR="008F354D" w:rsidRPr="00D7608C" w:rsidTr="00956C49">
        <w:tc>
          <w:tcPr>
            <w:tcW w:w="52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Увеличение материальных запасов</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0503</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lang w:val="en-US"/>
              </w:rPr>
              <w:t>797</w:t>
            </w:r>
            <w:r w:rsidRPr="00D7608C">
              <w:rPr>
                <w:rFonts w:ascii="Times New Roman" w:hAnsi="Times New Roman"/>
                <w:sz w:val="20"/>
                <w:szCs w:val="20"/>
              </w:rPr>
              <w:t>0400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340</w:t>
            </w:r>
          </w:p>
        </w:tc>
        <w:tc>
          <w:tcPr>
            <w:tcW w:w="16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26 000,00</w:t>
            </w:r>
          </w:p>
        </w:tc>
      </w:tr>
      <w:tr w:rsidR="008F354D" w:rsidRPr="00D7608C" w:rsidTr="00956C49">
        <w:tc>
          <w:tcPr>
            <w:tcW w:w="5220" w:type="dxa"/>
          </w:tcPr>
          <w:p w:rsidR="008F354D" w:rsidRPr="00D7608C" w:rsidRDefault="008F354D" w:rsidP="00956C49">
            <w:pPr>
              <w:rPr>
                <w:rFonts w:ascii="Times New Roman" w:hAnsi="Times New Roman"/>
                <w:sz w:val="20"/>
                <w:szCs w:val="20"/>
                <w:highlight w:val="lightGray"/>
              </w:rPr>
            </w:pPr>
            <w:r w:rsidRPr="00D7608C">
              <w:rPr>
                <w:rFonts w:ascii="Times New Roman" w:hAnsi="Times New Roman"/>
                <w:sz w:val="20"/>
                <w:szCs w:val="20"/>
                <w:highlight w:val="lightGray"/>
              </w:rPr>
              <w:t>Прочие мероприятия по благоустройству</w:t>
            </w:r>
          </w:p>
        </w:tc>
        <w:tc>
          <w:tcPr>
            <w:tcW w:w="7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954</w:t>
            </w:r>
          </w:p>
        </w:tc>
        <w:tc>
          <w:tcPr>
            <w:tcW w:w="720" w:type="dxa"/>
          </w:tcPr>
          <w:p w:rsidR="008F354D" w:rsidRPr="00D7608C" w:rsidRDefault="008F354D" w:rsidP="00956C49">
            <w:pPr>
              <w:rPr>
                <w:rFonts w:ascii="Times New Roman" w:hAnsi="Times New Roman"/>
                <w:sz w:val="20"/>
                <w:szCs w:val="20"/>
                <w:highlight w:val="lightGray"/>
              </w:rPr>
            </w:pPr>
            <w:r w:rsidRPr="00D7608C">
              <w:rPr>
                <w:rFonts w:ascii="Times New Roman" w:hAnsi="Times New Roman"/>
                <w:sz w:val="20"/>
                <w:szCs w:val="20"/>
                <w:highlight w:val="lightGray"/>
              </w:rPr>
              <w:t>0503</w:t>
            </w:r>
          </w:p>
        </w:tc>
        <w:tc>
          <w:tcPr>
            <w:tcW w:w="1080" w:type="dxa"/>
          </w:tcPr>
          <w:p w:rsidR="008F354D" w:rsidRPr="00D7608C" w:rsidRDefault="008F354D" w:rsidP="00956C49">
            <w:pPr>
              <w:rPr>
                <w:rFonts w:ascii="Times New Roman" w:hAnsi="Times New Roman"/>
                <w:sz w:val="20"/>
                <w:szCs w:val="20"/>
                <w:highlight w:val="lightGray"/>
              </w:rPr>
            </w:pPr>
            <w:r w:rsidRPr="00D7608C">
              <w:rPr>
                <w:rFonts w:ascii="Times New Roman" w:hAnsi="Times New Roman"/>
                <w:sz w:val="20"/>
                <w:szCs w:val="20"/>
                <w:highlight w:val="lightGray"/>
                <w:lang w:val="en-US"/>
              </w:rPr>
              <w:t>797</w:t>
            </w:r>
            <w:r w:rsidRPr="00D7608C">
              <w:rPr>
                <w:rFonts w:ascii="Times New Roman" w:hAnsi="Times New Roman"/>
                <w:sz w:val="20"/>
                <w:szCs w:val="20"/>
                <w:highlight w:val="lightGray"/>
              </w:rPr>
              <w:t>0500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highlight w:val="lightGray"/>
              </w:rPr>
            </w:pPr>
            <w:r w:rsidRPr="00D7608C">
              <w:rPr>
                <w:rFonts w:ascii="Times New Roman" w:hAnsi="Times New Roman"/>
                <w:sz w:val="20"/>
                <w:szCs w:val="20"/>
                <w:highlight w:val="lightGray"/>
              </w:rPr>
              <w:t>000</w:t>
            </w:r>
          </w:p>
        </w:tc>
        <w:tc>
          <w:tcPr>
            <w:tcW w:w="1620" w:type="dxa"/>
          </w:tcPr>
          <w:p w:rsidR="008F354D" w:rsidRPr="00D7608C" w:rsidRDefault="008F354D" w:rsidP="00956C49">
            <w:pPr>
              <w:rPr>
                <w:rFonts w:ascii="Times New Roman" w:hAnsi="Times New Roman"/>
                <w:b/>
                <w:sz w:val="20"/>
                <w:szCs w:val="20"/>
                <w:highlight w:val="lightGray"/>
              </w:rPr>
            </w:pPr>
            <w:r w:rsidRPr="00D7608C">
              <w:rPr>
                <w:rFonts w:ascii="Times New Roman" w:hAnsi="Times New Roman"/>
                <w:b/>
                <w:sz w:val="20"/>
                <w:szCs w:val="20"/>
                <w:highlight w:val="lightGray"/>
              </w:rPr>
              <w:t>20 000,00</w:t>
            </w:r>
          </w:p>
        </w:tc>
      </w:tr>
      <w:tr w:rsidR="008F354D" w:rsidRPr="00D7608C" w:rsidTr="00956C49">
        <w:tc>
          <w:tcPr>
            <w:tcW w:w="5220" w:type="dxa"/>
          </w:tcPr>
          <w:p w:rsidR="008F354D" w:rsidRPr="00D7608C" w:rsidRDefault="008F354D" w:rsidP="00956C49">
            <w:pPr>
              <w:rPr>
                <w:rFonts w:ascii="Times New Roman" w:hAnsi="Times New Roman"/>
                <w:sz w:val="28"/>
                <w:szCs w:val="28"/>
              </w:rPr>
            </w:pPr>
            <w:r w:rsidRPr="00D7608C">
              <w:rPr>
                <w:rFonts w:ascii="Times New Roman" w:hAnsi="Times New Roman"/>
                <w:szCs w:val="28"/>
              </w:rPr>
              <w:t>Увеличение материальных запасов</w:t>
            </w:r>
          </w:p>
        </w:tc>
        <w:tc>
          <w:tcPr>
            <w:tcW w:w="7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954</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0503</w:t>
            </w:r>
          </w:p>
        </w:tc>
        <w:tc>
          <w:tcPr>
            <w:tcW w:w="108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lang w:val="en-US"/>
              </w:rPr>
              <w:t>797</w:t>
            </w:r>
            <w:r w:rsidRPr="00D7608C">
              <w:rPr>
                <w:rFonts w:ascii="Times New Roman" w:hAnsi="Times New Roman"/>
                <w:sz w:val="20"/>
                <w:szCs w:val="20"/>
              </w:rPr>
              <w:t>0500</w:t>
            </w:r>
          </w:p>
        </w:tc>
        <w:tc>
          <w:tcPr>
            <w:tcW w:w="720" w:type="dxa"/>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7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340</w:t>
            </w:r>
          </w:p>
        </w:tc>
        <w:tc>
          <w:tcPr>
            <w:tcW w:w="1620" w:type="dxa"/>
          </w:tcPr>
          <w:p w:rsidR="008F354D" w:rsidRPr="00D7608C" w:rsidRDefault="008F354D" w:rsidP="00956C49">
            <w:pPr>
              <w:rPr>
                <w:rFonts w:ascii="Times New Roman" w:hAnsi="Times New Roman"/>
                <w:sz w:val="20"/>
                <w:szCs w:val="20"/>
              </w:rPr>
            </w:pPr>
            <w:r w:rsidRPr="00D7608C">
              <w:rPr>
                <w:rFonts w:ascii="Times New Roman" w:hAnsi="Times New Roman"/>
                <w:sz w:val="20"/>
                <w:szCs w:val="20"/>
              </w:rPr>
              <w:t>20 000,00</w:t>
            </w:r>
          </w:p>
        </w:tc>
      </w:tr>
      <w:tr w:rsidR="008F354D" w:rsidRPr="00D7608C" w:rsidTr="00956C49">
        <w:tc>
          <w:tcPr>
            <w:tcW w:w="52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ИТОГО</w:t>
            </w:r>
          </w:p>
        </w:tc>
        <w:tc>
          <w:tcPr>
            <w:tcW w:w="720" w:type="dxa"/>
          </w:tcPr>
          <w:p w:rsidR="008F354D" w:rsidRPr="00D7608C" w:rsidRDefault="008F354D" w:rsidP="00956C49">
            <w:pPr>
              <w:rPr>
                <w:rFonts w:ascii="Times New Roman" w:hAnsi="Times New Roman"/>
                <w:b/>
                <w:sz w:val="20"/>
                <w:szCs w:val="20"/>
              </w:rPr>
            </w:pPr>
          </w:p>
        </w:tc>
        <w:tc>
          <w:tcPr>
            <w:tcW w:w="720" w:type="dxa"/>
          </w:tcPr>
          <w:p w:rsidR="008F354D" w:rsidRPr="00D7608C" w:rsidRDefault="008F354D" w:rsidP="00956C49">
            <w:pPr>
              <w:rPr>
                <w:rFonts w:ascii="Times New Roman" w:hAnsi="Times New Roman"/>
                <w:b/>
                <w:sz w:val="20"/>
                <w:szCs w:val="20"/>
              </w:rPr>
            </w:pPr>
          </w:p>
        </w:tc>
        <w:tc>
          <w:tcPr>
            <w:tcW w:w="1080" w:type="dxa"/>
          </w:tcPr>
          <w:p w:rsidR="008F354D" w:rsidRPr="00D7608C" w:rsidRDefault="008F354D" w:rsidP="00956C49">
            <w:pPr>
              <w:rPr>
                <w:rFonts w:ascii="Times New Roman" w:hAnsi="Times New Roman"/>
                <w:b/>
                <w:sz w:val="20"/>
                <w:szCs w:val="20"/>
              </w:rPr>
            </w:pPr>
          </w:p>
        </w:tc>
        <w:tc>
          <w:tcPr>
            <w:tcW w:w="720" w:type="dxa"/>
          </w:tcPr>
          <w:p w:rsidR="008F354D" w:rsidRPr="00D7608C" w:rsidRDefault="008F354D" w:rsidP="00956C49">
            <w:pPr>
              <w:rPr>
                <w:rFonts w:ascii="Times New Roman" w:hAnsi="Times New Roman"/>
                <w:b/>
                <w:sz w:val="20"/>
                <w:szCs w:val="20"/>
              </w:rPr>
            </w:pPr>
          </w:p>
        </w:tc>
        <w:tc>
          <w:tcPr>
            <w:tcW w:w="720" w:type="dxa"/>
          </w:tcPr>
          <w:p w:rsidR="008F354D" w:rsidRPr="00D7608C" w:rsidRDefault="008F354D" w:rsidP="00956C49">
            <w:pPr>
              <w:rPr>
                <w:rFonts w:ascii="Times New Roman" w:hAnsi="Times New Roman"/>
                <w:b/>
                <w:sz w:val="20"/>
                <w:szCs w:val="20"/>
              </w:rPr>
            </w:pPr>
          </w:p>
        </w:tc>
        <w:tc>
          <w:tcPr>
            <w:tcW w:w="1620" w:type="dxa"/>
          </w:tcPr>
          <w:p w:rsidR="008F354D" w:rsidRPr="00D7608C" w:rsidRDefault="008F354D" w:rsidP="00956C49">
            <w:pPr>
              <w:rPr>
                <w:rFonts w:ascii="Times New Roman" w:hAnsi="Times New Roman"/>
                <w:b/>
                <w:sz w:val="20"/>
                <w:szCs w:val="20"/>
              </w:rPr>
            </w:pPr>
            <w:r w:rsidRPr="00D7608C">
              <w:rPr>
                <w:rFonts w:ascii="Times New Roman" w:hAnsi="Times New Roman"/>
                <w:b/>
                <w:sz w:val="20"/>
                <w:szCs w:val="20"/>
              </w:rPr>
              <w:t>2 245 800</w:t>
            </w:r>
          </w:p>
        </w:tc>
      </w:tr>
    </w:tbl>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rPr>
      </w:pPr>
      <w:r w:rsidRPr="00D7608C">
        <w:rPr>
          <w:rFonts w:ascii="Times New Roman" w:hAnsi="Times New Roman"/>
        </w:rPr>
        <w:t>Глава Бунбуйского</w:t>
      </w:r>
    </w:p>
    <w:p w:rsidR="008F354D" w:rsidRPr="00D7608C" w:rsidRDefault="008F354D" w:rsidP="00D7608C">
      <w:pPr>
        <w:rPr>
          <w:rFonts w:ascii="Times New Roman" w:hAnsi="Times New Roman"/>
        </w:rPr>
      </w:pPr>
      <w:r w:rsidRPr="00D7608C">
        <w:rPr>
          <w:rFonts w:ascii="Times New Roman" w:hAnsi="Times New Roman"/>
        </w:rPr>
        <w:t>муниципального образования                                                                                А.М.Канаев</w:t>
      </w: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sz w:val="16"/>
          <w:szCs w:val="16"/>
        </w:rPr>
      </w:pP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sz w:val="18"/>
          <w:szCs w:val="18"/>
        </w:rPr>
      </w:pPr>
    </w:p>
    <w:p w:rsidR="008F354D" w:rsidRPr="00D7608C" w:rsidRDefault="008F354D" w:rsidP="00D7608C">
      <w:pPr>
        <w:rPr>
          <w:rFonts w:ascii="Times New Roman" w:hAnsi="Times New Roman"/>
          <w:sz w:val="20"/>
          <w:szCs w:val="20"/>
        </w:rPr>
      </w:pPr>
      <w:r w:rsidRPr="00D7608C">
        <w:rPr>
          <w:rFonts w:ascii="Times New Roman" w:hAnsi="Times New Roman"/>
          <w:sz w:val="20"/>
          <w:szCs w:val="20"/>
        </w:rPr>
        <w:t xml:space="preserve">                   </w:t>
      </w:r>
    </w:p>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rPr>
      </w:pPr>
      <w:r w:rsidRPr="00D7608C">
        <w:rPr>
          <w:rFonts w:ascii="Times New Roman" w:hAnsi="Times New Roman"/>
          <w:sz w:val="16"/>
          <w:szCs w:val="16"/>
        </w:rPr>
        <w:t xml:space="preserve"> </w:t>
      </w:r>
      <w:r w:rsidRPr="00D7608C">
        <w:rPr>
          <w:rFonts w:ascii="Times New Roman" w:hAnsi="Times New Roman"/>
          <w:sz w:val="20"/>
          <w:szCs w:val="20"/>
        </w:rPr>
        <w:t xml:space="preserve"> </w:t>
      </w:r>
    </w:p>
    <w:p w:rsidR="008F354D" w:rsidRPr="00D7608C" w:rsidRDefault="008F354D" w:rsidP="00D7608C">
      <w:pPr>
        <w:rPr>
          <w:rFonts w:ascii="Times New Roman" w:hAnsi="Times New Roman"/>
          <w:sz w:val="28"/>
          <w:szCs w:val="28"/>
        </w:rPr>
      </w:pPr>
    </w:p>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sz w:val="20"/>
          <w:szCs w:val="20"/>
        </w:rPr>
      </w:pPr>
      <w:r w:rsidRPr="00D7608C">
        <w:rPr>
          <w:rFonts w:ascii="Times New Roman" w:hAnsi="Times New Roman"/>
          <w:sz w:val="20"/>
          <w:szCs w:val="20"/>
        </w:rPr>
        <w:t xml:space="preserve"> </w:t>
      </w:r>
    </w:p>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rPr>
      </w:pPr>
    </w:p>
    <w:p w:rsidR="008F354D" w:rsidRPr="00D7608C" w:rsidRDefault="008F354D" w:rsidP="00D7608C">
      <w:pPr>
        <w:ind w:left="-1080"/>
        <w:jc w:val="center"/>
        <w:rPr>
          <w:rFonts w:ascii="Times New Roman" w:hAnsi="Times New Roman"/>
          <w:b/>
        </w:rPr>
      </w:pPr>
    </w:p>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sz w:val="20"/>
          <w:szCs w:val="20"/>
        </w:rPr>
      </w:pPr>
      <w:r w:rsidRPr="00D7608C">
        <w:rPr>
          <w:rFonts w:ascii="Times New Roman" w:hAnsi="Times New Roman"/>
        </w:rPr>
        <w:t xml:space="preserve">                                                                          </w:t>
      </w:r>
      <w:r w:rsidRPr="00D7608C">
        <w:rPr>
          <w:rFonts w:ascii="Times New Roman" w:hAnsi="Times New Roman"/>
          <w:sz w:val="20"/>
          <w:szCs w:val="20"/>
        </w:rPr>
        <w:t xml:space="preserve">                                                                        </w:t>
      </w: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sz w:val="20"/>
          <w:szCs w:val="20"/>
        </w:rPr>
      </w:pPr>
    </w:p>
    <w:tbl>
      <w:tblPr>
        <w:tblpPr w:leftFromText="180" w:rightFromText="180" w:vertAnchor="text" w:horzAnchor="margin" w:tblpY="-78"/>
        <w:tblW w:w="9570" w:type="dxa"/>
        <w:tblLayout w:type="fixed"/>
        <w:tblCellMar>
          <w:left w:w="30" w:type="dxa"/>
          <w:right w:w="30" w:type="dxa"/>
        </w:tblCellMar>
        <w:tblLook w:val="0000"/>
      </w:tblPr>
      <w:tblGrid>
        <w:gridCol w:w="686"/>
        <w:gridCol w:w="3144"/>
        <w:gridCol w:w="826"/>
        <w:gridCol w:w="826"/>
        <w:gridCol w:w="128"/>
        <w:gridCol w:w="697"/>
        <w:gridCol w:w="826"/>
        <w:gridCol w:w="825"/>
        <w:gridCol w:w="152"/>
        <w:gridCol w:w="1460"/>
      </w:tblGrid>
      <w:tr w:rsidR="008F354D" w:rsidRPr="00D7608C" w:rsidTr="00956C49">
        <w:trPr>
          <w:trHeight w:val="216"/>
        </w:trPr>
        <w:tc>
          <w:tcPr>
            <w:tcW w:w="3830" w:type="dxa"/>
            <w:gridSpan w:val="2"/>
            <w:tcBorders>
              <w:top w:val="single" w:sz="2" w:space="0" w:color="000000"/>
              <w:left w:val="single" w:sz="2" w:space="0" w:color="000000"/>
              <w:bottom w:val="single" w:sz="2" w:space="0" w:color="000000"/>
              <w:right w:val="nil"/>
            </w:tcBorders>
          </w:tcPr>
          <w:p w:rsidR="008F354D" w:rsidRPr="00D7608C" w:rsidRDefault="008F354D" w:rsidP="00956C49">
            <w:pPr>
              <w:autoSpaceDE w:val="0"/>
              <w:autoSpaceDN w:val="0"/>
              <w:adjustRightInd w:val="0"/>
              <w:jc w:val="center"/>
              <w:rPr>
                <w:rFonts w:ascii="Times New Roman" w:hAnsi="Times New Roman"/>
                <w:b/>
                <w:bCs/>
                <w:color w:val="000000"/>
              </w:rPr>
            </w:pPr>
            <w:r w:rsidRPr="00D7608C">
              <w:rPr>
                <w:rFonts w:ascii="Times New Roman" w:hAnsi="Times New Roman"/>
                <w:b/>
                <w:bCs/>
                <w:color w:val="000000"/>
              </w:rPr>
              <w:t xml:space="preserve">Бюджетная роспись </w:t>
            </w:r>
          </w:p>
        </w:tc>
        <w:tc>
          <w:tcPr>
            <w:tcW w:w="826" w:type="dxa"/>
            <w:tcBorders>
              <w:top w:val="single" w:sz="2" w:space="0" w:color="000000"/>
              <w:left w:val="nil"/>
              <w:bottom w:val="single" w:sz="2" w:space="0" w:color="000000"/>
              <w:right w:val="nil"/>
            </w:tcBorders>
          </w:tcPr>
          <w:p w:rsidR="008F354D" w:rsidRPr="00D7608C" w:rsidRDefault="008F354D" w:rsidP="00956C49">
            <w:pPr>
              <w:autoSpaceDE w:val="0"/>
              <w:autoSpaceDN w:val="0"/>
              <w:adjustRightInd w:val="0"/>
              <w:jc w:val="center"/>
              <w:rPr>
                <w:rFonts w:ascii="Times New Roman" w:hAnsi="Times New Roman"/>
                <w:b/>
                <w:bCs/>
                <w:color w:val="000000"/>
              </w:rPr>
            </w:pPr>
          </w:p>
        </w:tc>
        <w:tc>
          <w:tcPr>
            <w:tcW w:w="826" w:type="dxa"/>
            <w:tcBorders>
              <w:top w:val="single" w:sz="2" w:space="0" w:color="000000"/>
              <w:left w:val="nil"/>
              <w:bottom w:val="single" w:sz="2" w:space="0" w:color="000000"/>
              <w:right w:val="nil"/>
            </w:tcBorders>
          </w:tcPr>
          <w:p w:rsidR="008F354D" w:rsidRPr="00D7608C" w:rsidRDefault="008F354D" w:rsidP="00956C49">
            <w:pPr>
              <w:autoSpaceDE w:val="0"/>
              <w:autoSpaceDN w:val="0"/>
              <w:adjustRightInd w:val="0"/>
              <w:jc w:val="center"/>
              <w:rPr>
                <w:rFonts w:ascii="Times New Roman" w:hAnsi="Times New Roman"/>
                <w:b/>
                <w:bCs/>
                <w:color w:val="000000"/>
              </w:rPr>
            </w:pPr>
          </w:p>
        </w:tc>
        <w:tc>
          <w:tcPr>
            <w:tcW w:w="825" w:type="dxa"/>
            <w:gridSpan w:val="2"/>
            <w:tcBorders>
              <w:top w:val="single" w:sz="2" w:space="0" w:color="000000"/>
              <w:left w:val="nil"/>
              <w:bottom w:val="single" w:sz="2" w:space="0" w:color="000000"/>
              <w:right w:val="nil"/>
            </w:tcBorders>
          </w:tcPr>
          <w:p w:rsidR="008F354D" w:rsidRPr="00D7608C" w:rsidRDefault="008F354D" w:rsidP="00956C49">
            <w:pPr>
              <w:autoSpaceDE w:val="0"/>
              <w:autoSpaceDN w:val="0"/>
              <w:adjustRightInd w:val="0"/>
              <w:jc w:val="center"/>
              <w:rPr>
                <w:rFonts w:ascii="Times New Roman" w:hAnsi="Times New Roman"/>
                <w:b/>
                <w:bCs/>
                <w:color w:val="000000"/>
              </w:rPr>
            </w:pPr>
          </w:p>
        </w:tc>
        <w:tc>
          <w:tcPr>
            <w:tcW w:w="826" w:type="dxa"/>
            <w:tcBorders>
              <w:top w:val="single" w:sz="2" w:space="0" w:color="000000"/>
              <w:left w:val="nil"/>
              <w:bottom w:val="single" w:sz="2" w:space="0" w:color="000000"/>
              <w:right w:val="nil"/>
            </w:tcBorders>
          </w:tcPr>
          <w:p w:rsidR="008F354D" w:rsidRPr="00D7608C" w:rsidRDefault="008F354D" w:rsidP="00956C49">
            <w:pPr>
              <w:autoSpaceDE w:val="0"/>
              <w:autoSpaceDN w:val="0"/>
              <w:adjustRightInd w:val="0"/>
              <w:jc w:val="center"/>
              <w:rPr>
                <w:rFonts w:ascii="Times New Roman" w:hAnsi="Times New Roman"/>
                <w:b/>
                <w:bCs/>
                <w:color w:val="000000"/>
              </w:rPr>
            </w:pPr>
          </w:p>
        </w:tc>
        <w:tc>
          <w:tcPr>
            <w:tcW w:w="825" w:type="dxa"/>
            <w:tcBorders>
              <w:top w:val="single" w:sz="2" w:space="0" w:color="000000"/>
              <w:left w:val="nil"/>
              <w:bottom w:val="single" w:sz="2" w:space="0" w:color="000000"/>
              <w:right w:val="nil"/>
            </w:tcBorders>
          </w:tcPr>
          <w:p w:rsidR="008F354D" w:rsidRPr="00D7608C" w:rsidRDefault="008F354D" w:rsidP="00956C49">
            <w:pPr>
              <w:autoSpaceDE w:val="0"/>
              <w:autoSpaceDN w:val="0"/>
              <w:adjustRightInd w:val="0"/>
              <w:jc w:val="center"/>
              <w:rPr>
                <w:rFonts w:ascii="Times New Roman" w:hAnsi="Times New Roman"/>
                <w:b/>
                <w:bCs/>
                <w:color w:val="000000"/>
              </w:rPr>
            </w:pPr>
          </w:p>
        </w:tc>
        <w:tc>
          <w:tcPr>
            <w:tcW w:w="1612" w:type="dxa"/>
            <w:gridSpan w:val="2"/>
            <w:tcBorders>
              <w:top w:val="single" w:sz="2" w:space="0" w:color="000000"/>
              <w:left w:val="nil"/>
              <w:bottom w:val="single" w:sz="2" w:space="0" w:color="000000"/>
              <w:right w:val="single" w:sz="2" w:space="0" w:color="000000"/>
            </w:tcBorders>
          </w:tcPr>
          <w:p w:rsidR="008F354D" w:rsidRPr="00D7608C" w:rsidRDefault="008F354D" w:rsidP="00956C49">
            <w:pPr>
              <w:autoSpaceDE w:val="0"/>
              <w:autoSpaceDN w:val="0"/>
              <w:adjustRightInd w:val="0"/>
              <w:jc w:val="center"/>
              <w:rPr>
                <w:rFonts w:ascii="Times New Roman" w:hAnsi="Times New Roman"/>
                <w:b/>
                <w:bCs/>
                <w:color w:val="000000"/>
              </w:rPr>
            </w:pPr>
          </w:p>
        </w:tc>
      </w:tr>
      <w:tr w:rsidR="008F354D" w:rsidRPr="00D7608C" w:rsidTr="00956C49">
        <w:trPr>
          <w:trHeight w:val="216"/>
        </w:trPr>
        <w:tc>
          <w:tcPr>
            <w:tcW w:w="686" w:type="dxa"/>
            <w:tcBorders>
              <w:top w:val="single" w:sz="2" w:space="0" w:color="000000"/>
              <w:left w:val="single" w:sz="2" w:space="0" w:color="000000"/>
              <w:bottom w:val="single" w:sz="2" w:space="0" w:color="000000"/>
              <w:right w:val="single" w:sz="2" w:space="0" w:color="000000"/>
            </w:tcBorders>
          </w:tcPr>
          <w:p w:rsidR="008F354D" w:rsidRPr="00D7608C" w:rsidRDefault="008F354D" w:rsidP="00956C49">
            <w:pPr>
              <w:autoSpaceDE w:val="0"/>
              <w:autoSpaceDN w:val="0"/>
              <w:adjustRightInd w:val="0"/>
              <w:jc w:val="right"/>
              <w:rPr>
                <w:rFonts w:ascii="Times New Roman" w:hAnsi="Times New Roman"/>
                <w:color w:val="000000"/>
                <w:sz w:val="20"/>
                <w:szCs w:val="20"/>
              </w:rPr>
            </w:pPr>
          </w:p>
        </w:tc>
        <w:tc>
          <w:tcPr>
            <w:tcW w:w="8884" w:type="dxa"/>
            <w:gridSpan w:val="9"/>
            <w:tcBorders>
              <w:top w:val="single" w:sz="2" w:space="0" w:color="000000"/>
              <w:left w:val="single" w:sz="2" w:space="0" w:color="000000"/>
              <w:bottom w:val="single" w:sz="2" w:space="0" w:color="000000"/>
              <w:right w:val="single" w:sz="2" w:space="0" w:color="000000"/>
            </w:tcBorders>
          </w:tcPr>
          <w:p w:rsidR="008F354D" w:rsidRPr="00D7608C" w:rsidRDefault="008F354D" w:rsidP="00956C49">
            <w:pPr>
              <w:autoSpaceDE w:val="0"/>
              <w:autoSpaceDN w:val="0"/>
              <w:adjustRightInd w:val="0"/>
              <w:rPr>
                <w:rFonts w:ascii="Times New Roman" w:hAnsi="Times New Roman"/>
                <w:b/>
                <w:bCs/>
                <w:color w:val="000000"/>
              </w:rPr>
            </w:pPr>
            <w:r w:rsidRPr="00D7608C">
              <w:rPr>
                <w:rFonts w:ascii="Times New Roman" w:hAnsi="Times New Roman"/>
                <w:b/>
                <w:bCs/>
                <w:color w:val="000000"/>
              </w:rPr>
              <w:t xml:space="preserve"> Бунбуйского муниципального образования на 2012год</w:t>
            </w:r>
          </w:p>
        </w:tc>
      </w:tr>
      <w:tr w:rsidR="008F354D" w:rsidRPr="00D7608C" w:rsidTr="00956C49">
        <w:trPr>
          <w:trHeight w:val="216"/>
        </w:trPr>
        <w:tc>
          <w:tcPr>
            <w:tcW w:w="3830" w:type="dxa"/>
            <w:gridSpan w:val="2"/>
            <w:tcBorders>
              <w:top w:val="single" w:sz="2" w:space="0" w:color="000000"/>
              <w:left w:val="single" w:sz="2" w:space="0" w:color="000000"/>
              <w:bottom w:val="single" w:sz="2" w:space="0" w:color="000000"/>
              <w:right w:val="single" w:sz="2" w:space="0" w:color="000000"/>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Раздел 1.Расходы бюджета</w:t>
            </w:r>
          </w:p>
        </w:tc>
        <w:tc>
          <w:tcPr>
            <w:tcW w:w="826" w:type="dxa"/>
            <w:tcBorders>
              <w:top w:val="single" w:sz="2" w:space="0" w:color="000000"/>
              <w:left w:val="single" w:sz="2" w:space="0" w:color="000000"/>
              <w:bottom w:val="single" w:sz="2" w:space="0" w:color="000000"/>
              <w:right w:val="single" w:sz="2" w:space="0" w:color="000000"/>
            </w:tcBorders>
          </w:tcPr>
          <w:p w:rsidR="008F354D" w:rsidRPr="00D7608C" w:rsidRDefault="008F354D" w:rsidP="00956C49">
            <w:pPr>
              <w:autoSpaceDE w:val="0"/>
              <w:autoSpaceDN w:val="0"/>
              <w:adjustRightInd w:val="0"/>
              <w:rPr>
                <w:rFonts w:ascii="Times New Roman" w:hAnsi="Times New Roman"/>
                <w:color w:val="000000"/>
                <w:sz w:val="20"/>
                <w:szCs w:val="20"/>
              </w:rPr>
            </w:pPr>
          </w:p>
        </w:tc>
        <w:tc>
          <w:tcPr>
            <w:tcW w:w="954" w:type="dxa"/>
            <w:gridSpan w:val="2"/>
            <w:tcBorders>
              <w:top w:val="single" w:sz="2" w:space="0" w:color="000000"/>
              <w:left w:val="single" w:sz="2" w:space="0" w:color="000000"/>
              <w:bottom w:val="single" w:sz="2" w:space="0" w:color="000000"/>
              <w:right w:val="single" w:sz="2" w:space="0" w:color="000000"/>
            </w:tcBorders>
          </w:tcPr>
          <w:p w:rsidR="008F354D" w:rsidRPr="00D7608C" w:rsidRDefault="008F354D" w:rsidP="00956C49">
            <w:pPr>
              <w:autoSpaceDE w:val="0"/>
              <w:autoSpaceDN w:val="0"/>
              <w:adjustRightInd w:val="0"/>
              <w:jc w:val="right"/>
              <w:rPr>
                <w:rFonts w:ascii="Times New Roman" w:hAnsi="Times New Roman"/>
                <w:b/>
                <w:bCs/>
                <w:color w:val="000000"/>
                <w:sz w:val="20"/>
                <w:szCs w:val="20"/>
              </w:rPr>
            </w:pPr>
          </w:p>
        </w:tc>
        <w:tc>
          <w:tcPr>
            <w:tcW w:w="697" w:type="dxa"/>
            <w:tcBorders>
              <w:top w:val="single" w:sz="2" w:space="0" w:color="000000"/>
              <w:left w:val="single" w:sz="2" w:space="0" w:color="000000"/>
              <w:bottom w:val="single" w:sz="2" w:space="0" w:color="000000"/>
              <w:right w:val="single" w:sz="2" w:space="0" w:color="000000"/>
            </w:tcBorders>
          </w:tcPr>
          <w:p w:rsidR="008F354D" w:rsidRPr="00D7608C" w:rsidRDefault="008F354D" w:rsidP="00956C49">
            <w:pPr>
              <w:autoSpaceDE w:val="0"/>
              <w:autoSpaceDN w:val="0"/>
              <w:adjustRightInd w:val="0"/>
              <w:jc w:val="right"/>
              <w:rPr>
                <w:rFonts w:ascii="Times New Roman" w:hAnsi="Times New Roman"/>
                <w:b/>
                <w:bCs/>
                <w:color w:val="000000"/>
                <w:sz w:val="20"/>
                <w:szCs w:val="20"/>
              </w:rPr>
            </w:pPr>
          </w:p>
        </w:tc>
        <w:tc>
          <w:tcPr>
            <w:tcW w:w="826" w:type="dxa"/>
            <w:tcBorders>
              <w:top w:val="single" w:sz="2" w:space="0" w:color="000000"/>
              <w:left w:val="single" w:sz="2" w:space="0" w:color="000000"/>
              <w:bottom w:val="single" w:sz="2" w:space="0" w:color="000000"/>
              <w:right w:val="single" w:sz="2" w:space="0" w:color="000000"/>
            </w:tcBorders>
          </w:tcPr>
          <w:p w:rsidR="008F354D" w:rsidRPr="00D7608C" w:rsidRDefault="008F354D" w:rsidP="00956C49">
            <w:pPr>
              <w:autoSpaceDE w:val="0"/>
              <w:autoSpaceDN w:val="0"/>
              <w:adjustRightInd w:val="0"/>
              <w:jc w:val="right"/>
              <w:rPr>
                <w:rFonts w:ascii="Times New Roman" w:hAnsi="Times New Roman"/>
                <w:b/>
                <w:bCs/>
                <w:color w:val="000000"/>
                <w:sz w:val="20"/>
                <w:szCs w:val="20"/>
              </w:rPr>
            </w:pPr>
          </w:p>
        </w:tc>
        <w:tc>
          <w:tcPr>
            <w:tcW w:w="977" w:type="dxa"/>
            <w:gridSpan w:val="2"/>
            <w:tcBorders>
              <w:top w:val="single" w:sz="2" w:space="0" w:color="000000"/>
              <w:left w:val="single" w:sz="2" w:space="0" w:color="000000"/>
              <w:bottom w:val="single" w:sz="2" w:space="0" w:color="000000"/>
              <w:right w:val="single" w:sz="2" w:space="0" w:color="000000"/>
            </w:tcBorders>
          </w:tcPr>
          <w:p w:rsidR="008F354D" w:rsidRPr="00D7608C" w:rsidRDefault="008F354D" w:rsidP="00956C49">
            <w:pPr>
              <w:autoSpaceDE w:val="0"/>
              <w:autoSpaceDN w:val="0"/>
              <w:adjustRightInd w:val="0"/>
              <w:jc w:val="right"/>
              <w:rPr>
                <w:rFonts w:ascii="Times New Roman" w:hAnsi="Times New Roman"/>
                <w:b/>
                <w:bCs/>
                <w:color w:val="000000"/>
                <w:sz w:val="20"/>
                <w:szCs w:val="20"/>
              </w:rPr>
            </w:pPr>
          </w:p>
        </w:tc>
        <w:tc>
          <w:tcPr>
            <w:tcW w:w="1460" w:type="dxa"/>
            <w:tcBorders>
              <w:top w:val="single" w:sz="2" w:space="0" w:color="000000"/>
              <w:left w:val="single" w:sz="2" w:space="0" w:color="000000"/>
              <w:bottom w:val="single" w:sz="2" w:space="0" w:color="000000"/>
              <w:right w:val="single" w:sz="2" w:space="0" w:color="000000"/>
            </w:tcBorders>
          </w:tcPr>
          <w:p w:rsidR="008F354D" w:rsidRPr="00D7608C" w:rsidRDefault="008F354D" w:rsidP="00956C49">
            <w:pPr>
              <w:autoSpaceDE w:val="0"/>
              <w:autoSpaceDN w:val="0"/>
              <w:adjustRightInd w:val="0"/>
              <w:jc w:val="right"/>
              <w:rPr>
                <w:rFonts w:ascii="Times New Roman" w:hAnsi="Times New Roman"/>
                <w:b/>
                <w:bCs/>
                <w:color w:val="000000"/>
                <w:sz w:val="20"/>
                <w:szCs w:val="20"/>
              </w:rPr>
            </w:pPr>
          </w:p>
        </w:tc>
      </w:tr>
      <w:tr w:rsidR="008F354D" w:rsidRPr="00D7608C" w:rsidTr="00956C49">
        <w:trPr>
          <w:trHeight w:val="187"/>
        </w:trPr>
        <w:tc>
          <w:tcPr>
            <w:tcW w:w="3830" w:type="dxa"/>
            <w:gridSpan w:val="2"/>
            <w:tcBorders>
              <w:top w:val="single" w:sz="2" w:space="0" w:color="000000"/>
              <w:left w:val="single" w:sz="2" w:space="0" w:color="000000"/>
              <w:bottom w:val="single" w:sz="6" w:space="0" w:color="auto"/>
              <w:right w:val="single" w:sz="2" w:space="0" w:color="000000"/>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Единица измерения:</w:t>
            </w:r>
          </w:p>
        </w:tc>
        <w:tc>
          <w:tcPr>
            <w:tcW w:w="826" w:type="dxa"/>
            <w:tcBorders>
              <w:top w:val="single" w:sz="2" w:space="0" w:color="000000"/>
              <w:left w:val="single" w:sz="2" w:space="0" w:color="000000"/>
              <w:bottom w:val="single" w:sz="6" w:space="0" w:color="auto"/>
              <w:right w:val="single" w:sz="2" w:space="0" w:color="000000"/>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руб.</w:t>
            </w:r>
          </w:p>
        </w:tc>
        <w:tc>
          <w:tcPr>
            <w:tcW w:w="954" w:type="dxa"/>
            <w:gridSpan w:val="2"/>
            <w:tcBorders>
              <w:top w:val="single" w:sz="2" w:space="0" w:color="000000"/>
              <w:left w:val="single" w:sz="2" w:space="0" w:color="000000"/>
              <w:bottom w:val="single" w:sz="6" w:space="0" w:color="auto"/>
              <w:right w:val="single" w:sz="2" w:space="0" w:color="000000"/>
            </w:tcBorders>
          </w:tcPr>
          <w:p w:rsidR="008F354D" w:rsidRPr="00D7608C" w:rsidRDefault="008F354D" w:rsidP="00956C49">
            <w:pPr>
              <w:autoSpaceDE w:val="0"/>
              <w:autoSpaceDN w:val="0"/>
              <w:adjustRightInd w:val="0"/>
              <w:jc w:val="right"/>
              <w:rPr>
                <w:rFonts w:ascii="Times New Roman" w:hAnsi="Times New Roman"/>
                <w:color w:val="000000"/>
                <w:sz w:val="20"/>
                <w:szCs w:val="20"/>
              </w:rPr>
            </w:pPr>
          </w:p>
        </w:tc>
        <w:tc>
          <w:tcPr>
            <w:tcW w:w="697" w:type="dxa"/>
            <w:tcBorders>
              <w:top w:val="single" w:sz="2" w:space="0" w:color="000000"/>
              <w:left w:val="single" w:sz="2" w:space="0" w:color="000000"/>
              <w:bottom w:val="single" w:sz="6" w:space="0" w:color="auto"/>
              <w:right w:val="single" w:sz="2" w:space="0" w:color="000000"/>
            </w:tcBorders>
          </w:tcPr>
          <w:p w:rsidR="008F354D" w:rsidRPr="00D7608C" w:rsidRDefault="008F354D" w:rsidP="00956C49">
            <w:pPr>
              <w:autoSpaceDE w:val="0"/>
              <w:autoSpaceDN w:val="0"/>
              <w:adjustRightInd w:val="0"/>
              <w:jc w:val="right"/>
              <w:rPr>
                <w:rFonts w:ascii="Times New Roman" w:hAnsi="Times New Roman"/>
                <w:color w:val="000000"/>
                <w:sz w:val="20"/>
                <w:szCs w:val="20"/>
              </w:rPr>
            </w:pPr>
          </w:p>
        </w:tc>
        <w:tc>
          <w:tcPr>
            <w:tcW w:w="826" w:type="dxa"/>
            <w:tcBorders>
              <w:top w:val="single" w:sz="2" w:space="0" w:color="000000"/>
              <w:left w:val="single" w:sz="2" w:space="0" w:color="000000"/>
              <w:bottom w:val="single" w:sz="6" w:space="0" w:color="auto"/>
              <w:right w:val="single" w:sz="2" w:space="0" w:color="000000"/>
            </w:tcBorders>
          </w:tcPr>
          <w:p w:rsidR="008F354D" w:rsidRPr="00D7608C" w:rsidRDefault="008F354D" w:rsidP="00956C49">
            <w:pPr>
              <w:autoSpaceDE w:val="0"/>
              <w:autoSpaceDN w:val="0"/>
              <w:adjustRightInd w:val="0"/>
              <w:jc w:val="right"/>
              <w:rPr>
                <w:rFonts w:ascii="Times New Roman" w:hAnsi="Times New Roman"/>
                <w:color w:val="000000"/>
                <w:sz w:val="20"/>
                <w:szCs w:val="20"/>
              </w:rPr>
            </w:pPr>
          </w:p>
        </w:tc>
        <w:tc>
          <w:tcPr>
            <w:tcW w:w="977" w:type="dxa"/>
            <w:gridSpan w:val="2"/>
            <w:tcBorders>
              <w:top w:val="single" w:sz="2" w:space="0" w:color="000000"/>
              <w:left w:val="single" w:sz="2" w:space="0" w:color="000000"/>
              <w:bottom w:val="single" w:sz="6" w:space="0" w:color="auto"/>
              <w:right w:val="single" w:sz="2" w:space="0" w:color="000000"/>
            </w:tcBorders>
          </w:tcPr>
          <w:p w:rsidR="008F354D" w:rsidRPr="00D7608C" w:rsidRDefault="008F354D" w:rsidP="00956C49">
            <w:pPr>
              <w:autoSpaceDE w:val="0"/>
              <w:autoSpaceDN w:val="0"/>
              <w:adjustRightInd w:val="0"/>
              <w:jc w:val="right"/>
              <w:rPr>
                <w:rFonts w:ascii="Times New Roman" w:hAnsi="Times New Roman"/>
                <w:color w:val="000000"/>
                <w:sz w:val="20"/>
                <w:szCs w:val="20"/>
              </w:rPr>
            </w:pPr>
          </w:p>
        </w:tc>
        <w:tc>
          <w:tcPr>
            <w:tcW w:w="1460" w:type="dxa"/>
            <w:tcBorders>
              <w:top w:val="single" w:sz="2" w:space="0" w:color="000000"/>
              <w:left w:val="single" w:sz="2" w:space="0" w:color="000000"/>
              <w:bottom w:val="single" w:sz="6" w:space="0" w:color="auto"/>
              <w:right w:val="single" w:sz="2" w:space="0" w:color="000000"/>
            </w:tcBorders>
          </w:tcPr>
          <w:p w:rsidR="008F354D" w:rsidRPr="00D7608C" w:rsidRDefault="008F354D" w:rsidP="00956C49">
            <w:pPr>
              <w:autoSpaceDE w:val="0"/>
              <w:autoSpaceDN w:val="0"/>
              <w:adjustRightInd w:val="0"/>
              <w:jc w:val="right"/>
              <w:rPr>
                <w:rFonts w:ascii="Times New Roman" w:hAnsi="Times New Roman"/>
                <w:color w:val="000000"/>
                <w:sz w:val="20"/>
                <w:szCs w:val="20"/>
              </w:rPr>
            </w:pPr>
          </w:p>
        </w:tc>
      </w:tr>
      <w:tr w:rsidR="008F354D" w:rsidRPr="00D7608C" w:rsidTr="00956C49">
        <w:trPr>
          <w:trHeight w:val="173"/>
        </w:trPr>
        <w:tc>
          <w:tcPr>
            <w:tcW w:w="686" w:type="dxa"/>
            <w:tcBorders>
              <w:top w:val="single" w:sz="6" w:space="0" w:color="auto"/>
              <w:left w:val="single" w:sz="6" w:space="0" w:color="auto"/>
              <w:bottom w:val="nil"/>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r w:rsidRPr="00D7608C">
              <w:rPr>
                <w:rFonts w:ascii="Times New Roman" w:hAnsi="Times New Roman"/>
                <w:b/>
                <w:bCs/>
                <w:color w:val="000000"/>
                <w:sz w:val="20"/>
                <w:szCs w:val="20"/>
              </w:rPr>
              <w:t>№ п/п</w:t>
            </w:r>
          </w:p>
        </w:tc>
        <w:tc>
          <w:tcPr>
            <w:tcW w:w="3144" w:type="dxa"/>
            <w:tcBorders>
              <w:top w:val="single" w:sz="6" w:space="0" w:color="auto"/>
              <w:left w:val="single" w:sz="6" w:space="0" w:color="auto"/>
              <w:bottom w:val="nil"/>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r w:rsidRPr="00D7608C">
              <w:rPr>
                <w:rFonts w:ascii="Times New Roman" w:hAnsi="Times New Roman"/>
                <w:b/>
                <w:bCs/>
                <w:color w:val="000000"/>
                <w:sz w:val="20"/>
                <w:szCs w:val="20"/>
              </w:rPr>
              <w:t>Наименование показателя</w:t>
            </w:r>
          </w:p>
        </w:tc>
        <w:tc>
          <w:tcPr>
            <w:tcW w:w="826" w:type="dxa"/>
            <w:tcBorders>
              <w:top w:val="single" w:sz="6" w:space="0" w:color="auto"/>
              <w:left w:val="single" w:sz="6" w:space="0" w:color="auto"/>
              <w:bottom w:val="single" w:sz="6" w:space="0" w:color="auto"/>
              <w:right w:val="nil"/>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r w:rsidRPr="00D7608C">
              <w:rPr>
                <w:rFonts w:ascii="Times New Roman" w:hAnsi="Times New Roman"/>
                <w:b/>
                <w:bCs/>
                <w:color w:val="000000"/>
                <w:sz w:val="20"/>
                <w:szCs w:val="20"/>
              </w:rPr>
              <w:t>КБК</w:t>
            </w:r>
          </w:p>
        </w:tc>
        <w:tc>
          <w:tcPr>
            <w:tcW w:w="954" w:type="dxa"/>
            <w:gridSpan w:val="2"/>
            <w:tcBorders>
              <w:top w:val="single" w:sz="6" w:space="0" w:color="auto"/>
              <w:left w:val="nil"/>
              <w:bottom w:val="single" w:sz="6" w:space="0" w:color="auto"/>
              <w:right w:val="nil"/>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p>
        </w:tc>
        <w:tc>
          <w:tcPr>
            <w:tcW w:w="697" w:type="dxa"/>
            <w:tcBorders>
              <w:top w:val="single" w:sz="6" w:space="0" w:color="auto"/>
              <w:left w:val="nil"/>
              <w:bottom w:val="single" w:sz="6" w:space="0" w:color="auto"/>
              <w:right w:val="nil"/>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p>
        </w:tc>
        <w:tc>
          <w:tcPr>
            <w:tcW w:w="826" w:type="dxa"/>
            <w:tcBorders>
              <w:top w:val="single" w:sz="6" w:space="0" w:color="auto"/>
              <w:left w:val="nil"/>
              <w:bottom w:val="single" w:sz="6" w:space="0" w:color="auto"/>
              <w:right w:val="nil"/>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p>
        </w:tc>
        <w:tc>
          <w:tcPr>
            <w:tcW w:w="977" w:type="dxa"/>
            <w:gridSpan w:val="2"/>
            <w:tcBorders>
              <w:top w:val="single" w:sz="6" w:space="0" w:color="auto"/>
              <w:left w:val="nil"/>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p>
        </w:tc>
        <w:tc>
          <w:tcPr>
            <w:tcW w:w="1460" w:type="dxa"/>
            <w:tcBorders>
              <w:top w:val="single" w:sz="6" w:space="0" w:color="auto"/>
              <w:left w:val="single" w:sz="6" w:space="0" w:color="auto"/>
              <w:bottom w:val="nil"/>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r w:rsidRPr="00D7608C">
              <w:rPr>
                <w:rFonts w:ascii="Times New Roman" w:hAnsi="Times New Roman"/>
                <w:b/>
                <w:bCs/>
                <w:color w:val="000000"/>
                <w:sz w:val="20"/>
                <w:szCs w:val="20"/>
              </w:rPr>
              <w:t>Сумма на год</w:t>
            </w:r>
          </w:p>
        </w:tc>
      </w:tr>
      <w:tr w:rsidR="008F354D" w:rsidRPr="00D7608C" w:rsidTr="00956C49">
        <w:trPr>
          <w:trHeight w:val="298"/>
        </w:trPr>
        <w:tc>
          <w:tcPr>
            <w:tcW w:w="686" w:type="dxa"/>
            <w:tcBorders>
              <w:top w:val="nil"/>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p>
        </w:tc>
        <w:tc>
          <w:tcPr>
            <w:tcW w:w="3144" w:type="dxa"/>
            <w:tcBorders>
              <w:top w:val="nil"/>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r w:rsidRPr="00D7608C">
              <w:rPr>
                <w:rFonts w:ascii="Times New Roman" w:hAnsi="Times New Roman"/>
                <w:b/>
                <w:bCs/>
                <w:color w:val="000000"/>
                <w:sz w:val="20"/>
                <w:szCs w:val="20"/>
              </w:rPr>
              <w:t>КФСР</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r w:rsidRPr="00D7608C">
              <w:rPr>
                <w:rFonts w:ascii="Times New Roman" w:hAnsi="Times New Roman"/>
                <w:b/>
                <w:bCs/>
                <w:color w:val="000000"/>
                <w:sz w:val="20"/>
                <w:szCs w:val="20"/>
              </w:rPr>
              <w:t>КЦСР</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r w:rsidRPr="00D7608C">
              <w:rPr>
                <w:rFonts w:ascii="Times New Roman" w:hAnsi="Times New Roman"/>
                <w:b/>
                <w:bCs/>
                <w:color w:val="000000"/>
                <w:sz w:val="20"/>
                <w:szCs w:val="20"/>
              </w:rPr>
              <w:t>КВР</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r w:rsidRPr="00D7608C">
              <w:rPr>
                <w:rFonts w:ascii="Times New Roman" w:hAnsi="Times New Roman"/>
                <w:b/>
                <w:bCs/>
                <w:color w:val="000000"/>
                <w:sz w:val="20"/>
                <w:szCs w:val="20"/>
              </w:rPr>
              <w:t>КВСР</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r w:rsidRPr="00D7608C">
              <w:rPr>
                <w:rFonts w:ascii="Times New Roman" w:hAnsi="Times New Roman"/>
                <w:b/>
                <w:bCs/>
                <w:color w:val="000000"/>
                <w:sz w:val="20"/>
                <w:szCs w:val="20"/>
              </w:rPr>
              <w:t>КОСГУ</w:t>
            </w:r>
          </w:p>
        </w:tc>
        <w:tc>
          <w:tcPr>
            <w:tcW w:w="1460" w:type="dxa"/>
            <w:tcBorders>
              <w:top w:val="nil"/>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r w:rsidRPr="00D7608C">
              <w:rPr>
                <w:rFonts w:ascii="Times New Roman" w:hAnsi="Times New Roman"/>
                <w:b/>
                <w:bCs/>
                <w:color w:val="000000"/>
                <w:sz w:val="20"/>
                <w:szCs w:val="20"/>
              </w:rPr>
              <w:t>1</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r w:rsidRPr="00D7608C">
              <w:rPr>
                <w:rFonts w:ascii="Times New Roman" w:hAnsi="Times New Roman"/>
                <w:b/>
                <w:bCs/>
                <w:color w:val="000000"/>
                <w:sz w:val="20"/>
                <w:szCs w:val="20"/>
              </w:rPr>
              <w:t>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r w:rsidRPr="00D7608C">
              <w:rPr>
                <w:rFonts w:ascii="Times New Roman" w:hAnsi="Times New Roman"/>
                <w:b/>
                <w:bCs/>
                <w:color w:val="000000"/>
                <w:sz w:val="20"/>
                <w:szCs w:val="20"/>
              </w:rPr>
              <w:t>3</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r w:rsidRPr="00D7608C">
              <w:rPr>
                <w:rFonts w:ascii="Times New Roman" w:hAnsi="Times New Roman"/>
                <w:b/>
                <w:bCs/>
                <w:color w:val="000000"/>
                <w:sz w:val="20"/>
                <w:szCs w:val="20"/>
              </w:rPr>
              <w:t>4</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r w:rsidRPr="00D7608C">
              <w:rPr>
                <w:rFonts w:ascii="Times New Roman" w:hAnsi="Times New Roman"/>
                <w:b/>
                <w:bCs/>
                <w:color w:val="000000"/>
                <w:sz w:val="20"/>
                <w:szCs w:val="20"/>
              </w:rPr>
              <w:t>5</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r w:rsidRPr="00D7608C">
              <w:rPr>
                <w:rFonts w:ascii="Times New Roman" w:hAnsi="Times New Roman"/>
                <w:b/>
                <w:bCs/>
                <w:color w:val="000000"/>
                <w:sz w:val="20"/>
                <w:szCs w:val="20"/>
              </w:rPr>
              <w:t>6</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r w:rsidRPr="00D7608C">
              <w:rPr>
                <w:rFonts w:ascii="Times New Roman" w:hAnsi="Times New Roman"/>
                <w:b/>
                <w:bCs/>
                <w:color w:val="000000"/>
                <w:sz w:val="20"/>
                <w:szCs w:val="20"/>
              </w:rPr>
              <w:t>7</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r w:rsidRPr="00D7608C">
              <w:rPr>
                <w:rFonts w:ascii="Times New Roman" w:hAnsi="Times New Roman"/>
                <w:b/>
                <w:bCs/>
                <w:color w:val="000000"/>
                <w:sz w:val="20"/>
                <w:szCs w:val="20"/>
              </w:rPr>
              <w:t>8</w:t>
            </w:r>
          </w:p>
        </w:tc>
      </w:tr>
      <w:tr w:rsidR="008F354D" w:rsidRPr="00D7608C" w:rsidTr="00956C49">
        <w:trPr>
          <w:trHeight w:val="701"/>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1</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b/>
                <w:bCs/>
                <w:i/>
                <w:iCs/>
                <w:color w:val="000000"/>
                <w:sz w:val="20"/>
                <w:szCs w:val="20"/>
              </w:rPr>
            </w:pPr>
            <w:r w:rsidRPr="00D7608C">
              <w:rPr>
                <w:rFonts w:ascii="Times New Roman" w:hAnsi="Times New Roman"/>
                <w:b/>
                <w:bCs/>
                <w:i/>
                <w:i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0102</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b/>
                <w:bCs/>
                <w:i/>
                <w:iCs/>
                <w:color w:val="000000"/>
                <w:sz w:val="20"/>
                <w:szCs w:val="20"/>
              </w:rPr>
            </w:pPr>
            <w:r w:rsidRPr="00D7608C">
              <w:rPr>
                <w:rFonts w:ascii="Times New Roman" w:hAnsi="Times New Roman"/>
                <w:b/>
                <w:bCs/>
                <w:i/>
                <w:iCs/>
                <w:color w:val="000000"/>
                <w:sz w:val="20"/>
                <w:szCs w:val="20"/>
              </w:rPr>
              <w:t>291 000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Заработная плата</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0102</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0020300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211</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188 000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3</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Начисления на  выплаты по оплате труда</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0102</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0020300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213</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57 000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4</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Пособия, выплачиваемые организациями сектора государственного управления</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0102</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0020300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262</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46 000</w:t>
            </w:r>
          </w:p>
        </w:tc>
      </w:tr>
      <w:tr w:rsidR="008F354D" w:rsidRPr="00D7608C" w:rsidTr="00956C49">
        <w:trPr>
          <w:trHeight w:val="1046"/>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5</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b/>
                <w:bCs/>
                <w:i/>
                <w:iCs/>
                <w:color w:val="000000"/>
                <w:sz w:val="20"/>
                <w:szCs w:val="20"/>
              </w:rPr>
            </w:pPr>
            <w:r w:rsidRPr="00D7608C">
              <w:rPr>
                <w:rFonts w:ascii="Times New Roman" w:hAnsi="Times New Roman"/>
                <w:b/>
                <w:bCs/>
                <w:i/>
                <w:iCs/>
                <w:color w:val="000000"/>
                <w:sz w:val="20"/>
                <w:szCs w:val="20"/>
              </w:rPr>
              <w:t>Функционирование Правительства Российской Федерации, высших исполнительных органов государственной власти субьектов Российской Федерации, местных администраций</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0104</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1 573 000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6</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Заработная плата</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0104</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0020400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211</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994 000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7</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Начисления на  выплаты по оплате труда</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0104</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0020400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213</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300 000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8</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Коммунальные услуги</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0104</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0020400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223</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 xml:space="preserve">              163 000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Услуги по содержанию имущества</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0104</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0020400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225</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8 000</w:t>
            </w:r>
          </w:p>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В т.ч.(4091500)-5 000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10</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Прочие услуги</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0104</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0020400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226</w:t>
            </w:r>
          </w:p>
          <w:p w:rsidR="008F354D" w:rsidRPr="00D7608C" w:rsidRDefault="008F354D" w:rsidP="00956C49">
            <w:pPr>
              <w:autoSpaceDE w:val="0"/>
              <w:autoSpaceDN w:val="0"/>
              <w:adjustRightInd w:val="0"/>
              <w:jc w:val="center"/>
              <w:rPr>
                <w:rFonts w:ascii="Times New Roman" w:hAnsi="Times New Roman"/>
                <w:color w:val="000000"/>
                <w:sz w:val="20"/>
                <w:szCs w:val="20"/>
              </w:rPr>
            </w:pPr>
          </w:p>
          <w:p w:rsidR="008F354D" w:rsidRPr="00D7608C" w:rsidRDefault="008F354D" w:rsidP="00956C49">
            <w:pPr>
              <w:autoSpaceDE w:val="0"/>
              <w:autoSpaceDN w:val="0"/>
              <w:adjustRightInd w:val="0"/>
              <w:jc w:val="center"/>
              <w:rPr>
                <w:rFonts w:ascii="Times New Roman" w:hAnsi="Times New Roman"/>
                <w:color w:val="000000"/>
                <w:sz w:val="20"/>
                <w:szCs w:val="20"/>
              </w:rPr>
            </w:pP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14 000</w:t>
            </w:r>
          </w:p>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 xml:space="preserve">В т.ч (4091500) </w:t>
            </w:r>
          </w:p>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10 000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11</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Прочие расходы</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0104</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0020400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290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8 000</w:t>
            </w:r>
          </w:p>
        </w:tc>
      </w:tr>
      <w:tr w:rsidR="008F354D" w:rsidRPr="00D7608C" w:rsidTr="00956C49">
        <w:trPr>
          <w:trHeight w:val="350"/>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Увеличение стоимости основных средств</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0104</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0020400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310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10 000</w:t>
            </w:r>
          </w:p>
        </w:tc>
      </w:tr>
      <w:tr w:rsidR="008F354D" w:rsidRPr="00D7608C" w:rsidTr="00956C49">
        <w:trPr>
          <w:trHeight w:val="360"/>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12</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Увеличение стоимости материальных запасов(прочее)</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0104</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0020400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340</w:t>
            </w:r>
          </w:p>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4091500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10 000</w:t>
            </w:r>
          </w:p>
        </w:tc>
      </w:tr>
      <w:tr w:rsidR="008F354D" w:rsidRPr="00D7608C" w:rsidTr="00956C49">
        <w:trPr>
          <w:trHeight w:val="360"/>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13</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Увеличение стоимости материальных запасов(ГСМ)</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0104</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0020400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340</w:t>
            </w:r>
          </w:p>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9010300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60 000</w:t>
            </w:r>
          </w:p>
        </w:tc>
      </w:tr>
      <w:tr w:rsidR="008F354D" w:rsidRPr="00D7608C" w:rsidTr="00956C49">
        <w:trPr>
          <w:trHeight w:val="360"/>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14</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Увеличение стоимости материальных запасов(ГСМ)</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0104</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0020400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340</w:t>
            </w:r>
          </w:p>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9010400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6 000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15</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b/>
                <w:bCs/>
                <w:i/>
                <w:iCs/>
                <w:color w:val="000000"/>
                <w:sz w:val="20"/>
                <w:szCs w:val="20"/>
              </w:rPr>
            </w:pPr>
            <w:r w:rsidRPr="00D7608C">
              <w:rPr>
                <w:rFonts w:ascii="Times New Roman" w:hAnsi="Times New Roman"/>
                <w:b/>
                <w:bCs/>
                <w:i/>
                <w:iCs/>
                <w:color w:val="000000"/>
                <w:sz w:val="20"/>
                <w:szCs w:val="20"/>
              </w:rPr>
              <w:t>Обеспечение проведения выборов и референдумов</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0107</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0200003</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290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b/>
                <w:bCs/>
                <w:i/>
                <w:iCs/>
                <w:color w:val="000000"/>
                <w:sz w:val="20"/>
                <w:szCs w:val="20"/>
              </w:rPr>
            </w:pPr>
            <w:r w:rsidRPr="00D7608C">
              <w:rPr>
                <w:rFonts w:ascii="Times New Roman" w:hAnsi="Times New Roman"/>
                <w:b/>
                <w:bCs/>
                <w:i/>
                <w:iCs/>
                <w:color w:val="000000"/>
                <w:sz w:val="20"/>
                <w:szCs w:val="20"/>
              </w:rPr>
              <w:t>60 000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16</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b/>
                <w:bCs/>
                <w:i/>
                <w:iCs/>
                <w:color w:val="000000"/>
                <w:sz w:val="20"/>
                <w:szCs w:val="20"/>
              </w:rPr>
            </w:pPr>
            <w:r w:rsidRPr="00D7608C">
              <w:rPr>
                <w:rFonts w:ascii="Times New Roman" w:hAnsi="Times New Roman"/>
                <w:b/>
                <w:bCs/>
                <w:i/>
                <w:iCs/>
                <w:color w:val="000000"/>
                <w:sz w:val="20"/>
                <w:szCs w:val="20"/>
              </w:rPr>
              <w:t>РЕЗЕРВНЫЕ ФОНДЫ</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0111</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0700500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013</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290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b/>
                <w:bCs/>
                <w:i/>
                <w:iCs/>
                <w:color w:val="000000"/>
                <w:sz w:val="20"/>
                <w:szCs w:val="20"/>
              </w:rPr>
            </w:pPr>
            <w:r w:rsidRPr="00D7608C">
              <w:rPr>
                <w:rFonts w:ascii="Times New Roman" w:hAnsi="Times New Roman"/>
                <w:b/>
                <w:bCs/>
                <w:i/>
                <w:iCs/>
                <w:color w:val="000000"/>
                <w:sz w:val="20"/>
                <w:szCs w:val="20"/>
              </w:rPr>
              <w:t>5 000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17</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Прочие расходы</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0111</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0700500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013</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290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5 000</w:t>
            </w:r>
          </w:p>
        </w:tc>
      </w:tr>
      <w:tr w:rsidR="008F354D" w:rsidRPr="00D7608C" w:rsidTr="00956C49">
        <w:trPr>
          <w:trHeight w:val="350"/>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18</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b/>
                <w:bCs/>
                <w:i/>
                <w:iCs/>
                <w:color w:val="000000"/>
                <w:sz w:val="20"/>
                <w:szCs w:val="20"/>
              </w:rPr>
            </w:pPr>
            <w:r w:rsidRPr="00D7608C">
              <w:rPr>
                <w:rFonts w:ascii="Times New Roman" w:hAnsi="Times New Roman"/>
                <w:b/>
                <w:bCs/>
                <w:i/>
                <w:iCs/>
                <w:color w:val="000000"/>
                <w:sz w:val="20"/>
                <w:szCs w:val="20"/>
              </w:rPr>
              <w:t>Мобилизационная  и вневойсковая подготовка</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0203</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b/>
                <w:bCs/>
                <w:i/>
                <w:iCs/>
                <w:color w:val="000000"/>
                <w:sz w:val="20"/>
                <w:szCs w:val="20"/>
              </w:rPr>
            </w:pPr>
            <w:r w:rsidRPr="00D7608C">
              <w:rPr>
                <w:rFonts w:ascii="Times New Roman" w:hAnsi="Times New Roman"/>
                <w:b/>
                <w:bCs/>
                <w:i/>
                <w:iCs/>
                <w:color w:val="000000"/>
                <w:sz w:val="20"/>
                <w:szCs w:val="20"/>
              </w:rPr>
              <w:t>52 800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19</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Заработная плата</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0203</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0013600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211</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32 824,90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20</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Начисления на  выплаты по оплате труда</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0203</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0013600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213</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9 913,12</w:t>
            </w:r>
          </w:p>
        </w:tc>
      </w:tr>
      <w:tr w:rsidR="008F354D" w:rsidRPr="00D7608C" w:rsidTr="00956C49">
        <w:trPr>
          <w:trHeight w:val="341"/>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21</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Транспортные услуги</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0203</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0013600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222</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4500</w:t>
            </w:r>
          </w:p>
        </w:tc>
      </w:tr>
      <w:tr w:rsidR="008F354D" w:rsidRPr="00D7608C" w:rsidTr="00956C49">
        <w:trPr>
          <w:trHeight w:val="341"/>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22</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Коммунальные услуги</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0203</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0013600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 xml:space="preserve">223     </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2200</w:t>
            </w:r>
          </w:p>
        </w:tc>
      </w:tr>
      <w:tr w:rsidR="008F354D" w:rsidRPr="00D7608C" w:rsidTr="00956C49">
        <w:trPr>
          <w:trHeight w:val="341"/>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23</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Увеличение стоимости материальных запасов(прочее)</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0203</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0013600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340</w:t>
            </w:r>
          </w:p>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9.01.04</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3361,98</w:t>
            </w:r>
          </w:p>
        </w:tc>
      </w:tr>
      <w:tr w:rsidR="008F354D" w:rsidRPr="00D7608C" w:rsidTr="00956C49">
        <w:trPr>
          <w:trHeight w:val="1545"/>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24</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b/>
                <w:bCs/>
                <w:i/>
                <w:iCs/>
                <w:color w:val="000000"/>
                <w:sz w:val="20"/>
                <w:szCs w:val="20"/>
              </w:rPr>
            </w:pPr>
            <w:r w:rsidRPr="00D7608C">
              <w:rPr>
                <w:rFonts w:ascii="Times New Roman" w:hAnsi="Times New Roman"/>
                <w:b/>
                <w:bCs/>
                <w:i/>
                <w:iCs/>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0309</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b/>
                <w:bCs/>
                <w:i/>
                <w:iCs/>
                <w:color w:val="000000"/>
                <w:sz w:val="20"/>
                <w:szCs w:val="20"/>
              </w:rPr>
            </w:pPr>
            <w:r w:rsidRPr="00D7608C">
              <w:rPr>
                <w:rFonts w:ascii="Times New Roman" w:hAnsi="Times New Roman"/>
                <w:b/>
                <w:bCs/>
                <w:i/>
                <w:iCs/>
                <w:color w:val="000000"/>
                <w:sz w:val="20"/>
                <w:szCs w:val="20"/>
              </w:rPr>
              <w:t>23 000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25</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Перечисление другим бюджетам бюджетной системы Российской Федерации</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0309</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2180100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251</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26</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Увеличение стоимости материальных запасов (прочее)</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0309</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i/>
                <w:sz w:val="20"/>
                <w:szCs w:val="20"/>
              </w:rPr>
              <w:t>0020400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340</w:t>
            </w:r>
          </w:p>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9010400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23 000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b/>
                <w:bCs/>
                <w:i/>
                <w:iCs/>
                <w:color w:val="000000"/>
                <w:sz w:val="20"/>
                <w:szCs w:val="20"/>
              </w:rPr>
            </w:pPr>
            <w:r w:rsidRPr="00D7608C">
              <w:rPr>
                <w:rFonts w:ascii="Times New Roman" w:hAnsi="Times New Roman"/>
                <w:b/>
                <w:bCs/>
                <w:i/>
                <w:iCs/>
                <w:color w:val="000000"/>
                <w:sz w:val="20"/>
                <w:szCs w:val="20"/>
              </w:rPr>
              <w:t>27</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b/>
                <w:bCs/>
                <w:i/>
                <w:iCs/>
                <w:color w:val="000000"/>
                <w:sz w:val="20"/>
                <w:szCs w:val="20"/>
              </w:rPr>
            </w:pPr>
            <w:r w:rsidRPr="00D7608C">
              <w:rPr>
                <w:rFonts w:ascii="Times New Roman" w:hAnsi="Times New Roman"/>
                <w:b/>
                <w:bCs/>
                <w:i/>
                <w:iCs/>
                <w:color w:val="000000"/>
                <w:sz w:val="20"/>
                <w:szCs w:val="20"/>
              </w:rPr>
              <w:t>Противопожарная безопастность</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0310</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b/>
                <w:bCs/>
                <w:i/>
                <w:iCs/>
                <w:color w:val="000000"/>
                <w:sz w:val="20"/>
                <w:szCs w:val="20"/>
              </w:rPr>
            </w:pPr>
            <w:r w:rsidRPr="00D7608C">
              <w:rPr>
                <w:rFonts w:ascii="Times New Roman" w:hAnsi="Times New Roman"/>
                <w:b/>
                <w:bCs/>
                <w:i/>
                <w:iCs/>
                <w:color w:val="000000"/>
                <w:sz w:val="20"/>
                <w:szCs w:val="20"/>
              </w:rPr>
              <w:t>15 000,00</w:t>
            </w:r>
          </w:p>
        </w:tc>
      </w:tr>
      <w:tr w:rsidR="008F354D" w:rsidRPr="00D7608C" w:rsidTr="00956C49">
        <w:trPr>
          <w:trHeight w:val="350"/>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28</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Услуги по содержанию имущества</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0310</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2479900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225</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p>
        </w:tc>
      </w:tr>
      <w:tr w:rsidR="008F354D" w:rsidRPr="00D7608C" w:rsidTr="00956C49">
        <w:trPr>
          <w:trHeight w:val="350"/>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29</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Увеличение стоимости основных средств</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0310</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2479900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310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p>
        </w:tc>
      </w:tr>
      <w:tr w:rsidR="008F354D" w:rsidRPr="00D7608C" w:rsidTr="003D7762">
        <w:trPr>
          <w:trHeight w:val="1830"/>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30</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Увеличение стоимости материальных запасов</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0310</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2479900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340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15 000</w:t>
            </w:r>
          </w:p>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В т.ч</w:t>
            </w:r>
          </w:p>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(9010300)9000</w:t>
            </w:r>
          </w:p>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(9010400)6000</w:t>
            </w:r>
          </w:p>
          <w:p w:rsidR="008F354D" w:rsidRPr="00D7608C" w:rsidRDefault="008F354D" w:rsidP="00956C49">
            <w:pPr>
              <w:autoSpaceDE w:val="0"/>
              <w:autoSpaceDN w:val="0"/>
              <w:adjustRightInd w:val="0"/>
              <w:jc w:val="right"/>
              <w:rPr>
                <w:rFonts w:ascii="Times New Roman" w:hAnsi="Times New Roman"/>
                <w:color w:val="000000"/>
                <w:sz w:val="20"/>
                <w:szCs w:val="20"/>
              </w:rPr>
            </w:pPr>
          </w:p>
        </w:tc>
      </w:tr>
      <w:tr w:rsidR="008F354D" w:rsidRPr="00D7608C" w:rsidTr="00956C49">
        <w:trPr>
          <w:trHeight w:val="389"/>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r w:rsidRPr="00D7608C">
              <w:rPr>
                <w:rFonts w:ascii="Times New Roman" w:hAnsi="Times New Roman"/>
                <w:b/>
                <w:color w:val="000000"/>
                <w:sz w:val="20"/>
                <w:szCs w:val="20"/>
              </w:rPr>
              <w:t>31</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b/>
                <w:color w:val="000000"/>
                <w:sz w:val="20"/>
                <w:szCs w:val="20"/>
              </w:rPr>
            </w:pPr>
            <w:r w:rsidRPr="00D7608C">
              <w:rPr>
                <w:rFonts w:ascii="Times New Roman" w:hAnsi="Times New Roman"/>
                <w:b/>
                <w:color w:val="000000"/>
                <w:sz w:val="20"/>
                <w:szCs w:val="20"/>
              </w:rPr>
              <w:t>Транспорт</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r w:rsidRPr="00D7608C">
              <w:rPr>
                <w:rFonts w:ascii="Times New Roman" w:hAnsi="Times New Roman"/>
                <w:b/>
                <w:color w:val="000000"/>
                <w:sz w:val="20"/>
                <w:szCs w:val="20"/>
              </w:rPr>
              <w:t>0408</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r w:rsidRPr="00D7608C">
              <w:rPr>
                <w:rFonts w:ascii="Times New Roman" w:hAnsi="Times New Roman"/>
                <w:b/>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b/>
                <w:color w:val="000000"/>
                <w:sz w:val="20"/>
                <w:szCs w:val="20"/>
              </w:rPr>
            </w:pPr>
            <w:r w:rsidRPr="00D7608C">
              <w:rPr>
                <w:rFonts w:ascii="Times New Roman" w:hAnsi="Times New Roman"/>
                <w:b/>
                <w:color w:val="000000"/>
                <w:sz w:val="20"/>
                <w:szCs w:val="20"/>
              </w:rPr>
              <w:t>25 000,00</w:t>
            </w:r>
          </w:p>
        </w:tc>
      </w:tr>
      <w:tr w:rsidR="008F354D" w:rsidRPr="00D7608C" w:rsidTr="00956C49">
        <w:trPr>
          <w:trHeight w:val="389"/>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32</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Прочие работы, услуги</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0408</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3030200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226</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25 000,00</w:t>
            </w:r>
          </w:p>
        </w:tc>
      </w:tr>
      <w:tr w:rsidR="008F354D" w:rsidRPr="00D7608C" w:rsidTr="00956C49">
        <w:trPr>
          <w:trHeight w:val="389"/>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33</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b/>
                <w:color w:val="000000"/>
                <w:sz w:val="20"/>
                <w:szCs w:val="20"/>
              </w:rPr>
            </w:pPr>
            <w:r w:rsidRPr="00D7608C">
              <w:rPr>
                <w:rFonts w:ascii="Times New Roman" w:hAnsi="Times New Roman"/>
                <w:b/>
                <w:color w:val="000000"/>
                <w:sz w:val="20"/>
                <w:szCs w:val="20"/>
              </w:rPr>
              <w:t>Мероприятия в области строительства, архитектуры и градостроительства</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r w:rsidRPr="00D7608C">
              <w:rPr>
                <w:rFonts w:ascii="Times New Roman" w:hAnsi="Times New Roman"/>
                <w:b/>
                <w:color w:val="000000"/>
                <w:sz w:val="20"/>
                <w:szCs w:val="20"/>
              </w:rPr>
              <w:t>0412</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r w:rsidRPr="00D7608C">
              <w:rPr>
                <w:rFonts w:ascii="Times New Roman" w:hAnsi="Times New Roman"/>
                <w:b/>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b/>
                <w:color w:val="000000"/>
                <w:sz w:val="20"/>
                <w:szCs w:val="20"/>
              </w:rPr>
            </w:pPr>
            <w:r w:rsidRPr="00D7608C">
              <w:rPr>
                <w:rFonts w:ascii="Times New Roman" w:hAnsi="Times New Roman"/>
                <w:b/>
                <w:color w:val="000000"/>
                <w:sz w:val="20"/>
                <w:szCs w:val="20"/>
              </w:rPr>
              <w:t>15 000,00</w:t>
            </w:r>
          </w:p>
        </w:tc>
      </w:tr>
      <w:tr w:rsidR="008F354D" w:rsidRPr="00D7608C" w:rsidTr="00956C49">
        <w:trPr>
          <w:trHeight w:val="389"/>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34</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Прочие услуги</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0412</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3380000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226</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15 000,00</w:t>
            </w:r>
          </w:p>
        </w:tc>
      </w:tr>
      <w:tr w:rsidR="008F354D" w:rsidRPr="00D7608C" w:rsidTr="00956C49">
        <w:trPr>
          <w:trHeight w:val="389"/>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r w:rsidRPr="00D7608C">
              <w:rPr>
                <w:rFonts w:ascii="Times New Roman" w:hAnsi="Times New Roman"/>
                <w:b/>
                <w:color w:val="000000"/>
                <w:sz w:val="20"/>
                <w:szCs w:val="20"/>
              </w:rPr>
              <w:t>35</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b/>
                <w:color w:val="000000"/>
                <w:sz w:val="20"/>
                <w:szCs w:val="20"/>
              </w:rPr>
            </w:pPr>
            <w:r w:rsidRPr="00D7608C">
              <w:rPr>
                <w:rFonts w:ascii="Times New Roman" w:hAnsi="Times New Roman"/>
                <w:b/>
                <w:color w:val="000000"/>
                <w:sz w:val="20"/>
                <w:szCs w:val="20"/>
              </w:rPr>
              <w:t>Жилищно-коммунальное хозяйство</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r w:rsidRPr="00D7608C">
              <w:rPr>
                <w:rFonts w:ascii="Times New Roman" w:hAnsi="Times New Roman"/>
                <w:b/>
                <w:color w:val="000000"/>
                <w:sz w:val="20"/>
                <w:szCs w:val="20"/>
              </w:rPr>
              <w:t>0500</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r w:rsidRPr="00D7608C">
              <w:rPr>
                <w:rFonts w:ascii="Times New Roman" w:hAnsi="Times New Roman"/>
                <w:b/>
                <w:color w:val="000000"/>
                <w:sz w:val="20"/>
                <w:szCs w:val="20"/>
              </w:rPr>
              <w:t>0000000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r w:rsidRPr="00D7608C">
              <w:rPr>
                <w:rFonts w:ascii="Times New Roman" w:hAnsi="Times New Roman"/>
                <w:b/>
                <w:color w:val="000000"/>
                <w:sz w:val="20"/>
                <w:szCs w:val="20"/>
              </w:rPr>
              <w:t>000</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r w:rsidRPr="00D7608C">
              <w:rPr>
                <w:rFonts w:ascii="Times New Roman" w:hAnsi="Times New Roman"/>
                <w:b/>
                <w:color w:val="000000"/>
                <w:sz w:val="20"/>
                <w:szCs w:val="20"/>
              </w:rPr>
              <w:t>000</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r w:rsidRPr="00D7608C">
              <w:rPr>
                <w:rFonts w:ascii="Times New Roman" w:hAnsi="Times New Roman"/>
                <w:b/>
                <w:color w:val="000000"/>
                <w:sz w:val="20"/>
                <w:szCs w:val="20"/>
              </w:rPr>
              <w:t>000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b/>
                <w:color w:val="000000"/>
                <w:sz w:val="20"/>
                <w:szCs w:val="20"/>
              </w:rPr>
            </w:pPr>
            <w:r w:rsidRPr="00D7608C">
              <w:rPr>
                <w:rFonts w:ascii="Times New Roman" w:hAnsi="Times New Roman"/>
                <w:b/>
                <w:color w:val="000000"/>
                <w:sz w:val="20"/>
                <w:szCs w:val="20"/>
              </w:rPr>
              <w:t>186 000</w:t>
            </w:r>
          </w:p>
        </w:tc>
      </w:tr>
      <w:tr w:rsidR="008F354D" w:rsidRPr="00D7608C" w:rsidTr="00956C49">
        <w:trPr>
          <w:trHeight w:val="389"/>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r w:rsidRPr="00D7608C">
              <w:rPr>
                <w:rFonts w:ascii="Times New Roman" w:hAnsi="Times New Roman"/>
                <w:b/>
                <w:color w:val="000000"/>
                <w:sz w:val="20"/>
                <w:szCs w:val="20"/>
              </w:rPr>
              <w:t>36</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b/>
                <w:color w:val="000000"/>
                <w:sz w:val="20"/>
                <w:szCs w:val="20"/>
              </w:rPr>
            </w:pPr>
            <w:r w:rsidRPr="00D7608C">
              <w:rPr>
                <w:rFonts w:ascii="Times New Roman" w:hAnsi="Times New Roman"/>
                <w:b/>
                <w:color w:val="000000"/>
                <w:sz w:val="20"/>
                <w:szCs w:val="20"/>
              </w:rPr>
              <w:t>Мероприятия в области коммунального хозяйства</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r w:rsidRPr="00D7608C">
              <w:rPr>
                <w:rFonts w:ascii="Times New Roman" w:hAnsi="Times New Roman"/>
                <w:b/>
                <w:color w:val="000000"/>
                <w:sz w:val="20"/>
                <w:szCs w:val="20"/>
              </w:rPr>
              <w:t>0502</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r w:rsidRPr="00D7608C">
              <w:rPr>
                <w:rFonts w:ascii="Times New Roman" w:hAnsi="Times New Roman"/>
                <w:b/>
                <w:color w:val="000000"/>
                <w:sz w:val="20"/>
                <w:szCs w:val="20"/>
              </w:rPr>
              <w:t>3510500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r w:rsidRPr="00D7608C">
              <w:rPr>
                <w:rFonts w:ascii="Times New Roman" w:hAnsi="Times New Roman"/>
                <w:b/>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r w:rsidRPr="00D7608C">
              <w:rPr>
                <w:rFonts w:ascii="Times New Roman" w:hAnsi="Times New Roman"/>
                <w:b/>
                <w:color w:val="000000"/>
                <w:sz w:val="20"/>
                <w:szCs w:val="20"/>
              </w:rPr>
              <w:t>000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b/>
                <w:color w:val="000000"/>
                <w:sz w:val="20"/>
                <w:szCs w:val="20"/>
              </w:rPr>
            </w:pPr>
            <w:r w:rsidRPr="00D7608C">
              <w:rPr>
                <w:rFonts w:ascii="Times New Roman" w:hAnsi="Times New Roman"/>
                <w:b/>
                <w:color w:val="000000"/>
                <w:sz w:val="20"/>
                <w:szCs w:val="20"/>
              </w:rPr>
              <w:t>20 000</w:t>
            </w:r>
          </w:p>
        </w:tc>
      </w:tr>
      <w:tr w:rsidR="008F354D" w:rsidRPr="00D7608C" w:rsidTr="00956C49">
        <w:trPr>
          <w:trHeight w:val="389"/>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37</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Увеличение стоимости основных средств</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0502</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3510500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310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20 000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38</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b/>
                <w:bCs/>
                <w:i/>
                <w:iCs/>
                <w:color w:val="000000"/>
                <w:sz w:val="20"/>
                <w:szCs w:val="20"/>
              </w:rPr>
            </w:pPr>
            <w:r w:rsidRPr="00D7608C">
              <w:rPr>
                <w:rFonts w:ascii="Times New Roman" w:hAnsi="Times New Roman"/>
                <w:b/>
                <w:bCs/>
                <w:i/>
                <w:iCs/>
                <w:color w:val="000000"/>
                <w:sz w:val="20"/>
                <w:szCs w:val="20"/>
              </w:rPr>
              <w:t>Благоустройство</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0503</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b/>
                <w:bCs/>
                <w:i/>
                <w:iCs/>
                <w:color w:val="000000"/>
                <w:sz w:val="20"/>
                <w:szCs w:val="20"/>
              </w:rPr>
            </w:pPr>
            <w:r w:rsidRPr="00D7608C">
              <w:rPr>
                <w:rFonts w:ascii="Times New Roman" w:hAnsi="Times New Roman"/>
                <w:b/>
                <w:bCs/>
                <w:i/>
                <w:iCs/>
                <w:color w:val="000000"/>
                <w:sz w:val="20"/>
                <w:szCs w:val="20"/>
              </w:rPr>
              <w:t>166 000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39</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b/>
                <w:bCs/>
                <w:i/>
                <w:iCs/>
                <w:color w:val="000000"/>
                <w:sz w:val="20"/>
                <w:szCs w:val="20"/>
              </w:rPr>
            </w:pPr>
            <w:r w:rsidRPr="00D7608C">
              <w:rPr>
                <w:rFonts w:ascii="Times New Roman" w:hAnsi="Times New Roman"/>
                <w:b/>
                <w:bCs/>
                <w:i/>
                <w:iCs/>
                <w:color w:val="000000"/>
                <w:sz w:val="20"/>
                <w:szCs w:val="20"/>
              </w:rPr>
              <w:t>Уличное освещение</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0503</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7970100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000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b/>
                <w:bCs/>
                <w:i/>
                <w:iCs/>
                <w:color w:val="000000"/>
                <w:sz w:val="20"/>
                <w:szCs w:val="20"/>
              </w:rPr>
            </w:pPr>
            <w:r w:rsidRPr="00D7608C">
              <w:rPr>
                <w:rFonts w:ascii="Times New Roman" w:hAnsi="Times New Roman"/>
                <w:b/>
                <w:bCs/>
                <w:i/>
                <w:iCs/>
                <w:color w:val="000000"/>
                <w:sz w:val="20"/>
                <w:szCs w:val="20"/>
              </w:rPr>
              <w:t>76 000,00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40</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Коммунальные услуги</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0503</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b/>
                <w:bCs/>
                <w:i/>
                <w:iCs/>
                <w:color w:val="000000"/>
                <w:sz w:val="20"/>
                <w:szCs w:val="20"/>
              </w:rPr>
              <w:t>797</w:t>
            </w:r>
            <w:r w:rsidRPr="00D7608C">
              <w:rPr>
                <w:rFonts w:ascii="Times New Roman" w:hAnsi="Times New Roman"/>
                <w:color w:val="000000"/>
                <w:sz w:val="20"/>
                <w:szCs w:val="20"/>
              </w:rPr>
              <w:t>0100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223</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76 000,00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41</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b/>
                <w:bCs/>
                <w:i/>
                <w:iCs/>
                <w:color w:val="000000"/>
                <w:sz w:val="20"/>
                <w:szCs w:val="20"/>
              </w:rPr>
            </w:pPr>
            <w:r w:rsidRPr="00D7608C">
              <w:rPr>
                <w:rFonts w:ascii="Times New Roman" w:hAnsi="Times New Roman"/>
                <w:b/>
                <w:bCs/>
                <w:i/>
                <w:iCs/>
                <w:color w:val="000000"/>
                <w:sz w:val="20"/>
                <w:szCs w:val="20"/>
              </w:rPr>
              <w:t>Содержание дорог</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0503</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7970200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000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b/>
                <w:bCs/>
                <w:i/>
                <w:iCs/>
                <w:color w:val="000000"/>
                <w:sz w:val="20"/>
                <w:szCs w:val="20"/>
              </w:rPr>
            </w:pPr>
            <w:r w:rsidRPr="00D7608C">
              <w:rPr>
                <w:rFonts w:ascii="Times New Roman" w:hAnsi="Times New Roman"/>
                <w:b/>
                <w:bCs/>
                <w:i/>
                <w:iCs/>
                <w:color w:val="000000"/>
                <w:sz w:val="20"/>
                <w:szCs w:val="20"/>
              </w:rPr>
              <w:t>30 000,00</w:t>
            </w:r>
          </w:p>
        </w:tc>
      </w:tr>
      <w:tr w:rsidR="008F354D" w:rsidRPr="00D7608C" w:rsidTr="00956C49">
        <w:trPr>
          <w:trHeight w:val="350"/>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42</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Услуги по содержанию имущества</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0503</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b/>
                <w:bCs/>
                <w:i/>
                <w:iCs/>
                <w:color w:val="000000"/>
                <w:sz w:val="20"/>
                <w:szCs w:val="20"/>
              </w:rPr>
              <w:t>797</w:t>
            </w:r>
            <w:r w:rsidRPr="00D7608C">
              <w:rPr>
                <w:rFonts w:ascii="Times New Roman" w:hAnsi="Times New Roman"/>
                <w:color w:val="000000"/>
                <w:sz w:val="20"/>
                <w:szCs w:val="20"/>
              </w:rPr>
              <w:t>0200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225</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right"/>
              <w:rPr>
                <w:rFonts w:ascii="Times New Roman" w:hAnsi="Times New Roman"/>
                <w:color w:val="000000"/>
                <w:sz w:val="20"/>
                <w:szCs w:val="20"/>
              </w:rPr>
            </w:pPr>
            <w:r w:rsidRPr="00D7608C">
              <w:rPr>
                <w:rFonts w:ascii="Times New Roman" w:hAnsi="Times New Roman"/>
                <w:color w:val="000000"/>
                <w:sz w:val="20"/>
                <w:szCs w:val="20"/>
              </w:rPr>
              <w:t>15 000,00</w:t>
            </w:r>
          </w:p>
        </w:tc>
      </w:tr>
      <w:tr w:rsidR="008F354D" w:rsidRPr="00D7608C" w:rsidTr="00956C49">
        <w:trPr>
          <w:trHeight w:val="350"/>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43</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Увеличение стоимости материальных запасов (ГСМ)</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0503</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b/>
                <w:bCs/>
                <w:i/>
                <w:iCs/>
                <w:color w:val="000000"/>
                <w:sz w:val="20"/>
                <w:szCs w:val="20"/>
              </w:rPr>
              <w:t>797</w:t>
            </w:r>
            <w:r w:rsidRPr="00D7608C">
              <w:rPr>
                <w:rFonts w:ascii="Times New Roman" w:hAnsi="Times New Roman"/>
                <w:color w:val="000000"/>
                <w:sz w:val="20"/>
                <w:szCs w:val="20"/>
              </w:rPr>
              <w:t>0200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340</w:t>
            </w:r>
          </w:p>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9010300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15 000,00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44</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b/>
                <w:bCs/>
                <w:i/>
                <w:iCs/>
                <w:color w:val="000000"/>
                <w:sz w:val="20"/>
                <w:szCs w:val="20"/>
              </w:rPr>
            </w:pPr>
            <w:r w:rsidRPr="00D7608C">
              <w:rPr>
                <w:rFonts w:ascii="Times New Roman" w:hAnsi="Times New Roman"/>
                <w:b/>
                <w:bCs/>
                <w:i/>
                <w:iCs/>
                <w:color w:val="000000"/>
                <w:sz w:val="20"/>
                <w:szCs w:val="20"/>
              </w:rPr>
              <w:t>Содержание мест захоронений</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0503</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7970400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r w:rsidRPr="00D7608C">
              <w:rPr>
                <w:rFonts w:ascii="Times New Roman" w:hAnsi="Times New Roman"/>
                <w:b/>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000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40 000.00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45</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Услуги по содержанию имущества</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Cs/>
                <w:i/>
                <w:iCs/>
                <w:color w:val="000000"/>
                <w:sz w:val="20"/>
                <w:szCs w:val="20"/>
              </w:rPr>
            </w:pPr>
            <w:r w:rsidRPr="00D7608C">
              <w:rPr>
                <w:rFonts w:ascii="Times New Roman" w:hAnsi="Times New Roman"/>
                <w:bCs/>
                <w:i/>
                <w:iCs/>
                <w:color w:val="000000"/>
                <w:sz w:val="20"/>
                <w:szCs w:val="20"/>
              </w:rPr>
              <w:t>0503</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Cs/>
                <w:i/>
                <w:iCs/>
                <w:color w:val="000000"/>
                <w:sz w:val="20"/>
                <w:szCs w:val="20"/>
              </w:rPr>
            </w:pPr>
            <w:r w:rsidRPr="00D7608C">
              <w:rPr>
                <w:rFonts w:ascii="Times New Roman" w:hAnsi="Times New Roman"/>
                <w:b/>
                <w:bCs/>
                <w:i/>
                <w:iCs/>
                <w:color w:val="000000"/>
                <w:sz w:val="20"/>
                <w:szCs w:val="20"/>
              </w:rPr>
              <w:t>797</w:t>
            </w:r>
            <w:r w:rsidRPr="00D7608C">
              <w:rPr>
                <w:rFonts w:ascii="Times New Roman" w:hAnsi="Times New Roman"/>
                <w:bCs/>
                <w:i/>
                <w:iCs/>
                <w:color w:val="000000"/>
                <w:sz w:val="20"/>
                <w:szCs w:val="20"/>
              </w:rPr>
              <w:t>0400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Cs/>
                <w:i/>
                <w:iCs/>
                <w:color w:val="000000"/>
                <w:sz w:val="20"/>
                <w:szCs w:val="20"/>
              </w:rPr>
            </w:pPr>
            <w:r w:rsidRPr="00D7608C">
              <w:rPr>
                <w:rFonts w:ascii="Times New Roman" w:hAnsi="Times New Roman"/>
                <w:bCs/>
                <w:i/>
                <w:iCs/>
                <w:color w:val="000000"/>
                <w:sz w:val="20"/>
                <w:szCs w:val="20"/>
              </w:rPr>
              <w:t>225</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Cs/>
                <w:i/>
                <w:iCs/>
                <w:color w:val="000000"/>
                <w:sz w:val="20"/>
                <w:szCs w:val="20"/>
              </w:rPr>
            </w:pPr>
            <w:r w:rsidRPr="00D7608C">
              <w:rPr>
                <w:rFonts w:ascii="Times New Roman" w:hAnsi="Times New Roman"/>
                <w:bCs/>
                <w:i/>
                <w:iCs/>
                <w:color w:val="000000"/>
                <w:sz w:val="20"/>
                <w:szCs w:val="20"/>
              </w:rPr>
              <w:t>14 000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46</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Увеличение материальных запасов</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Cs/>
                <w:i/>
                <w:iCs/>
                <w:color w:val="000000"/>
                <w:sz w:val="20"/>
                <w:szCs w:val="20"/>
              </w:rPr>
            </w:pPr>
            <w:r w:rsidRPr="00D7608C">
              <w:rPr>
                <w:rFonts w:ascii="Times New Roman" w:hAnsi="Times New Roman"/>
                <w:bCs/>
                <w:i/>
                <w:iCs/>
                <w:color w:val="000000"/>
                <w:sz w:val="20"/>
                <w:szCs w:val="20"/>
              </w:rPr>
              <w:t>0503</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Cs/>
                <w:i/>
                <w:iCs/>
                <w:color w:val="000000"/>
                <w:sz w:val="20"/>
                <w:szCs w:val="20"/>
              </w:rPr>
            </w:pPr>
            <w:r w:rsidRPr="00D7608C">
              <w:rPr>
                <w:rFonts w:ascii="Times New Roman" w:hAnsi="Times New Roman"/>
                <w:b/>
                <w:bCs/>
                <w:i/>
                <w:iCs/>
                <w:color w:val="000000"/>
                <w:sz w:val="20"/>
                <w:szCs w:val="20"/>
              </w:rPr>
              <w:t>797</w:t>
            </w:r>
            <w:r w:rsidRPr="00D7608C">
              <w:rPr>
                <w:rFonts w:ascii="Times New Roman" w:hAnsi="Times New Roman"/>
                <w:bCs/>
                <w:i/>
                <w:iCs/>
                <w:color w:val="000000"/>
                <w:sz w:val="20"/>
                <w:szCs w:val="20"/>
              </w:rPr>
              <w:t>0400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Cs/>
                <w:i/>
                <w:iCs/>
                <w:color w:val="000000"/>
                <w:sz w:val="20"/>
                <w:szCs w:val="20"/>
              </w:rPr>
            </w:pPr>
            <w:r w:rsidRPr="00D7608C">
              <w:rPr>
                <w:rFonts w:ascii="Times New Roman" w:hAnsi="Times New Roman"/>
                <w:bCs/>
                <w:i/>
                <w:iCs/>
                <w:color w:val="000000"/>
                <w:sz w:val="20"/>
                <w:szCs w:val="20"/>
              </w:rPr>
              <w:t>340</w:t>
            </w:r>
          </w:p>
          <w:p w:rsidR="008F354D" w:rsidRPr="00D7608C" w:rsidRDefault="008F354D" w:rsidP="00956C49">
            <w:pPr>
              <w:autoSpaceDE w:val="0"/>
              <w:autoSpaceDN w:val="0"/>
              <w:adjustRightInd w:val="0"/>
              <w:jc w:val="center"/>
              <w:rPr>
                <w:rFonts w:ascii="Times New Roman" w:hAnsi="Times New Roman"/>
                <w:bCs/>
                <w:i/>
                <w:iCs/>
                <w:color w:val="000000"/>
                <w:sz w:val="20"/>
                <w:szCs w:val="20"/>
              </w:rPr>
            </w:pPr>
            <w:r w:rsidRPr="00D7608C">
              <w:rPr>
                <w:rFonts w:ascii="Times New Roman" w:hAnsi="Times New Roman"/>
                <w:bCs/>
                <w:i/>
                <w:iCs/>
                <w:color w:val="000000"/>
                <w:sz w:val="20"/>
                <w:szCs w:val="20"/>
              </w:rPr>
              <w:t>9010400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Cs/>
                <w:i/>
                <w:iCs/>
                <w:color w:val="000000"/>
                <w:sz w:val="20"/>
                <w:szCs w:val="20"/>
              </w:rPr>
            </w:pPr>
            <w:r w:rsidRPr="00D7608C">
              <w:rPr>
                <w:rFonts w:ascii="Times New Roman" w:hAnsi="Times New Roman"/>
                <w:bCs/>
                <w:i/>
                <w:iCs/>
                <w:color w:val="000000"/>
                <w:sz w:val="20"/>
                <w:szCs w:val="20"/>
              </w:rPr>
              <w:t>26 000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r w:rsidRPr="00D7608C">
              <w:rPr>
                <w:rFonts w:ascii="Times New Roman" w:hAnsi="Times New Roman"/>
                <w:b/>
                <w:color w:val="000000"/>
                <w:sz w:val="20"/>
                <w:szCs w:val="20"/>
              </w:rPr>
              <w:t>47</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b/>
                <w:color w:val="000000"/>
                <w:sz w:val="20"/>
                <w:szCs w:val="20"/>
              </w:rPr>
            </w:pPr>
            <w:r w:rsidRPr="00D7608C">
              <w:rPr>
                <w:rFonts w:ascii="Times New Roman" w:hAnsi="Times New Roman"/>
                <w:b/>
                <w:color w:val="000000"/>
                <w:sz w:val="20"/>
                <w:szCs w:val="20"/>
              </w:rPr>
              <w:t>Прочие мероприятия по благоустройству</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0503</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7970500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r w:rsidRPr="00D7608C">
              <w:rPr>
                <w:rFonts w:ascii="Times New Roman" w:hAnsi="Times New Roman"/>
                <w:b/>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000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20 000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color w:val="000000"/>
                <w:sz w:val="20"/>
                <w:szCs w:val="20"/>
              </w:rPr>
            </w:pPr>
            <w:r w:rsidRPr="00D7608C">
              <w:rPr>
                <w:rFonts w:ascii="Times New Roman" w:hAnsi="Times New Roman"/>
                <w:color w:val="000000"/>
                <w:sz w:val="20"/>
                <w:szCs w:val="20"/>
              </w:rPr>
              <w:t>48</w:t>
            </w: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color w:val="000000"/>
                <w:sz w:val="20"/>
                <w:szCs w:val="20"/>
              </w:rPr>
            </w:pPr>
            <w:r w:rsidRPr="00D7608C">
              <w:rPr>
                <w:rFonts w:ascii="Times New Roman" w:hAnsi="Times New Roman"/>
                <w:color w:val="000000"/>
                <w:sz w:val="20"/>
                <w:szCs w:val="20"/>
              </w:rPr>
              <w:t>Увеличение материальных запасов</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0503</w:t>
            </w: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i/>
                <w:iCs/>
                <w:color w:val="000000"/>
                <w:sz w:val="20"/>
                <w:szCs w:val="20"/>
              </w:rPr>
            </w:pPr>
            <w:r w:rsidRPr="00D7608C">
              <w:rPr>
                <w:rFonts w:ascii="Times New Roman" w:hAnsi="Times New Roman"/>
                <w:b/>
                <w:bCs/>
                <w:i/>
                <w:iCs/>
                <w:color w:val="000000"/>
                <w:sz w:val="20"/>
                <w:szCs w:val="20"/>
              </w:rPr>
              <w:t>7970400</w:t>
            </w: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rPr>
                <w:rFonts w:ascii="Times New Roman" w:hAnsi="Times New Roman"/>
                <w:color w:val="000000"/>
                <w:sz w:val="20"/>
                <w:szCs w:val="20"/>
              </w:rPr>
            </w:pPr>
            <w:r w:rsidRPr="00D7608C">
              <w:rPr>
                <w:rFonts w:ascii="Times New Roman" w:hAnsi="Times New Roman"/>
                <w:color w:val="000000"/>
                <w:sz w:val="20"/>
                <w:szCs w:val="20"/>
              </w:rPr>
              <w:t>012</w:t>
            </w: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color w:val="000000"/>
                <w:sz w:val="20"/>
                <w:szCs w:val="20"/>
              </w:rPr>
            </w:pPr>
            <w:r w:rsidRPr="00D7608C">
              <w:rPr>
                <w:rFonts w:ascii="Times New Roman" w:hAnsi="Times New Roman"/>
                <w:b/>
                <w:color w:val="000000"/>
                <w:sz w:val="20"/>
                <w:szCs w:val="20"/>
              </w:rPr>
              <w:t>954</w:t>
            </w: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Cs/>
                <w:i/>
                <w:iCs/>
                <w:color w:val="000000"/>
                <w:sz w:val="20"/>
                <w:szCs w:val="20"/>
              </w:rPr>
            </w:pPr>
            <w:r w:rsidRPr="00D7608C">
              <w:rPr>
                <w:rFonts w:ascii="Times New Roman" w:hAnsi="Times New Roman"/>
                <w:bCs/>
                <w:i/>
                <w:iCs/>
                <w:color w:val="000000"/>
                <w:sz w:val="20"/>
                <w:szCs w:val="20"/>
              </w:rPr>
              <w:t>340</w:t>
            </w:r>
          </w:p>
          <w:p w:rsidR="008F354D" w:rsidRPr="00D7608C" w:rsidRDefault="008F354D" w:rsidP="00956C49">
            <w:pPr>
              <w:autoSpaceDE w:val="0"/>
              <w:autoSpaceDN w:val="0"/>
              <w:adjustRightInd w:val="0"/>
              <w:jc w:val="center"/>
              <w:rPr>
                <w:rFonts w:ascii="Times New Roman" w:hAnsi="Times New Roman"/>
                <w:bCs/>
                <w:i/>
                <w:iCs/>
                <w:color w:val="000000"/>
                <w:sz w:val="20"/>
                <w:szCs w:val="20"/>
              </w:rPr>
            </w:pPr>
            <w:r w:rsidRPr="00D7608C">
              <w:rPr>
                <w:rFonts w:ascii="Times New Roman" w:hAnsi="Times New Roman"/>
                <w:bCs/>
                <w:i/>
                <w:iCs/>
                <w:color w:val="000000"/>
                <w:sz w:val="20"/>
                <w:szCs w:val="20"/>
              </w:rPr>
              <w:t>9010300</w:t>
            </w: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Cs/>
                <w:i/>
                <w:iCs/>
                <w:color w:val="000000"/>
                <w:sz w:val="20"/>
                <w:szCs w:val="20"/>
              </w:rPr>
            </w:pPr>
            <w:r w:rsidRPr="00D7608C">
              <w:rPr>
                <w:rFonts w:ascii="Times New Roman" w:hAnsi="Times New Roman"/>
                <w:bCs/>
                <w:i/>
                <w:iCs/>
                <w:color w:val="000000"/>
                <w:sz w:val="20"/>
                <w:szCs w:val="20"/>
              </w:rPr>
              <w:t>20 000</w:t>
            </w:r>
          </w:p>
        </w:tc>
      </w:tr>
      <w:tr w:rsidR="008F354D" w:rsidRPr="00D7608C" w:rsidTr="00956C49">
        <w:trPr>
          <w:trHeight w:val="173"/>
        </w:trPr>
        <w:tc>
          <w:tcPr>
            <w:tcW w:w="68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p>
        </w:tc>
        <w:tc>
          <w:tcPr>
            <w:tcW w:w="3144"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b/>
                <w:bCs/>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p>
        </w:tc>
        <w:tc>
          <w:tcPr>
            <w:tcW w:w="954"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p>
        </w:tc>
        <w:tc>
          <w:tcPr>
            <w:tcW w:w="697"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p>
        </w:tc>
        <w:tc>
          <w:tcPr>
            <w:tcW w:w="977" w:type="dxa"/>
            <w:gridSpan w:val="2"/>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jc w:val="center"/>
              <w:rPr>
                <w:rFonts w:ascii="Times New Roman" w:hAnsi="Times New Roman"/>
                <w:b/>
                <w:bCs/>
                <w:color w:val="000000"/>
                <w:sz w:val="20"/>
                <w:szCs w:val="20"/>
              </w:rPr>
            </w:pPr>
          </w:p>
        </w:tc>
        <w:tc>
          <w:tcPr>
            <w:tcW w:w="1460" w:type="dxa"/>
            <w:tcBorders>
              <w:top w:val="single" w:sz="6" w:space="0" w:color="auto"/>
              <w:left w:val="single" w:sz="6" w:space="0" w:color="auto"/>
              <w:bottom w:val="single" w:sz="6" w:space="0" w:color="auto"/>
              <w:right w:val="single" w:sz="6" w:space="0" w:color="auto"/>
            </w:tcBorders>
          </w:tcPr>
          <w:p w:rsidR="008F354D" w:rsidRPr="00D7608C" w:rsidRDefault="008F354D" w:rsidP="00956C49">
            <w:pPr>
              <w:autoSpaceDE w:val="0"/>
              <w:autoSpaceDN w:val="0"/>
              <w:adjustRightInd w:val="0"/>
              <w:rPr>
                <w:rFonts w:ascii="Times New Roman" w:hAnsi="Times New Roman"/>
                <w:b/>
                <w:bCs/>
                <w:color w:val="000000"/>
                <w:sz w:val="20"/>
                <w:szCs w:val="20"/>
              </w:rPr>
            </w:pPr>
            <w:r w:rsidRPr="00D7608C">
              <w:rPr>
                <w:rFonts w:ascii="Times New Roman" w:hAnsi="Times New Roman"/>
                <w:b/>
                <w:bCs/>
                <w:color w:val="000000"/>
                <w:sz w:val="20"/>
                <w:szCs w:val="20"/>
              </w:rPr>
              <w:t>2 245 800,00</w:t>
            </w:r>
          </w:p>
        </w:tc>
      </w:tr>
    </w:tbl>
    <w:p w:rsidR="008F354D" w:rsidRDefault="008F354D" w:rsidP="003D7762">
      <w:pPr>
        <w:jc w:val="right"/>
        <w:rPr>
          <w:rFonts w:ascii="Times New Roman" w:hAnsi="Times New Roman"/>
        </w:rPr>
      </w:pPr>
      <w:r>
        <w:rPr>
          <w:rFonts w:ascii="Times New Roman" w:hAnsi="Times New Roman"/>
        </w:rPr>
        <w:t>Утверждаю</w:t>
      </w:r>
    </w:p>
    <w:p w:rsidR="008F354D" w:rsidRPr="00D7608C" w:rsidRDefault="008F354D" w:rsidP="003D7762">
      <w:pPr>
        <w:jc w:val="center"/>
        <w:rPr>
          <w:rFonts w:ascii="Times New Roman" w:hAnsi="Times New Roman"/>
        </w:rPr>
      </w:pPr>
      <w:r>
        <w:rPr>
          <w:rFonts w:ascii="Times New Roman" w:hAnsi="Times New Roman"/>
        </w:rPr>
        <w:t xml:space="preserve">                                                                                                </w:t>
      </w:r>
      <w:r w:rsidRPr="00D7608C">
        <w:rPr>
          <w:rFonts w:ascii="Times New Roman" w:hAnsi="Times New Roman"/>
        </w:rPr>
        <w:t>Глава Бунбуйского</w:t>
      </w:r>
      <w:r>
        <w:rPr>
          <w:rFonts w:ascii="Times New Roman" w:hAnsi="Times New Roman"/>
        </w:rPr>
        <w:t xml:space="preserve"> муниципального</w:t>
      </w:r>
    </w:p>
    <w:p w:rsidR="008F354D" w:rsidRPr="00D7608C" w:rsidRDefault="008F354D" w:rsidP="003D7762">
      <w:pPr>
        <w:rPr>
          <w:rFonts w:ascii="Times New Roman" w:hAnsi="Times New Roman"/>
        </w:rPr>
      </w:pPr>
      <w:r>
        <w:rPr>
          <w:rFonts w:ascii="Times New Roman" w:hAnsi="Times New Roman"/>
        </w:rPr>
        <w:t xml:space="preserve">                                                                                                      Образования ___________ А.М.Канаев</w:t>
      </w:r>
    </w:p>
    <w:p w:rsidR="008F354D" w:rsidRPr="00D7608C" w:rsidRDefault="008F354D" w:rsidP="003D7762">
      <w:pPr>
        <w:rPr>
          <w:rFonts w:ascii="Times New Roman" w:hAnsi="Times New Roman"/>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797"/>
        <w:gridCol w:w="786"/>
        <w:gridCol w:w="1083"/>
        <w:gridCol w:w="1040"/>
        <w:gridCol w:w="1034"/>
        <w:gridCol w:w="916"/>
        <w:gridCol w:w="1266"/>
      </w:tblGrid>
      <w:tr w:rsidR="008F354D" w:rsidRPr="00D7608C" w:rsidTr="00C03DA4">
        <w:trPr>
          <w:trHeight w:val="295"/>
        </w:trPr>
        <w:tc>
          <w:tcPr>
            <w:tcW w:w="2421" w:type="dxa"/>
            <w:vMerge w:val="restart"/>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 xml:space="preserve">Наименование </w:t>
            </w:r>
          </w:p>
        </w:tc>
        <w:tc>
          <w:tcPr>
            <w:tcW w:w="5656" w:type="dxa"/>
            <w:gridSpan w:val="6"/>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 xml:space="preserve"> Код </w:t>
            </w:r>
          </w:p>
        </w:tc>
        <w:tc>
          <w:tcPr>
            <w:tcW w:w="1266" w:type="dxa"/>
            <w:vMerge w:val="restart"/>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Сумма на год</w:t>
            </w:r>
          </w:p>
        </w:tc>
      </w:tr>
      <w:tr w:rsidR="008F354D" w:rsidRPr="00D7608C" w:rsidTr="00C03DA4">
        <w:trPr>
          <w:trHeight w:val="135"/>
        </w:trPr>
        <w:tc>
          <w:tcPr>
            <w:tcW w:w="2421" w:type="dxa"/>
            <w:vMerge/>
          </w:tcPr>
          <w:p w:rsidR="008F354D" w:rsidRPr="00D7608C" w:rsidRDefault="008F354D" w:rsidP="00C03DA4">
            <w:pPr>
              <w:jc w:val="center"/>
              <w:rPr>
                <w:rFonts w:ascii="Times New Roman" w:hAnsi="Times New Roman"/>
                <w:sz w:val="20"/>
                <w:szCs w:val="20"/>
              </w:rPr>
            </w:pPr>
          </w:p>
        </w:tc>
        <w:tc>
          <w:tcPr>
            <w:tcW w:w="797"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ГРБС</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Раздел</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подраздел</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Целевая статья</w:t>
            </w:r>
          </w:p>
        </w:tc>
        <w:tc>
          <w:tcPr>
            <w:tcW w:w="1034"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Вид расходов</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ОСГУ</w:t>
            </w:r>
          </w:p>
        </w:tc>
        <w:tc>
          <w:tcPr>
            <w:tcW w:w="1266" w:type="dxa"/>
            <w:vMerge/>
          </w:tcPr>
          <w:p w:rsidR="008F354D" w:rsidRPr="00D7608C" w:rsidRDefault="008F354D" w:rsidP="00C03DA4">
            <w:pPr>
              <w:jc w:val="center"/>
              <w:rPr>
                <w:rFonts w:ascii="Times New Roman" w:hAnsi="Times New Roman"/>
                <w:sz w:val="20"/>
                <w:szCs w:val="20"/>
              </w:rPr>
            </w:pPr>
          </w:p>
        </w:tc>
      </w:tr>
      <w:tr w:rsidR="008F354D" w:rsidRPr="00D7608C" w:rsidTr="00C03DA4">
        <w:tc>
          <w:tcPr>
            <w:tcW w:w="2421" w:type="dxa"/>
          </w:tcPr>
          <w:p w:rsidR="008F354D" w:rsidRPr="00D7608C" w:rsidRDefault="008F354D" w:rsidP="00C03DA4">
            <w:pPr>
              <w:rPr>
                <w:rFonts w:ascii="Times New Roman" w:hAnsi="Times New Roman"/>
                <w:b/>
                <w:sz w:val="20"/>
                <w:szCs w:val="20"/>
              </w:rPr>
            </w:pPr>
            <w:r w:rsidRPr="00D7608C">
              <w:rPr>
                <w:rFonts w:ascii="Times New Roman" w:hAnsi="Times New Roman"/>
                <w:b/>
                <w:sz w:val="20"/>
                <w:szCs w:val="20"/>
              </w:rPr>
              <w:t>Общегосударственные вопросы</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00</w:t>
            </w:r>
          </w:p>
        </w:tc>
        <w:tc>
          <w:tcPr>
            <w:tcW w:w="1083"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00</w:t>
            </w:r>
          </w:p>
        </w:tc>
        <w:tc>
          <w:tcPr>
            <w:tcW w:w="1040"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0000000</w:t>
            </w:r>
          </w:p>
        </w:tc>
        <w:tc>
          <w:tcPr>
            <w:tcW w:w="1034"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000</w:t>
            </w:r>
          </w:p>
        </w:tc>
        <w:tc>
          <w:tcPr>
            <w:tcW w:w="916"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000</w:t>
            </w:r>
          </w:p>
        </w:tc>
        <w:tc>
          <w:tcPr>
            <w:tcW w:w="1266"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1929000,00</w:t>
            </w:r>
          </w:p>
          <w:p w:rsidR="008F354D" w:rsidRPr="00D7608C" w:rsidRDefault="008F354D" w:rsidP="00C03DA4">
            <w:pPr>
              <w:jc w:val="center"/>
              <w:rPr>
                <w:rFonts w:ascii="Times New Roman" w:hAnsi="Times New Roman"/>
                <w:b/>
                <w:sz w:val="20"/>
                <w:szCs w:val="20"/>
              </w:rPr>
            </w:pPr>
          </w:p>
        </w:tc>
      </w:tr>
      <w:tr w:rsidR="008F354D" w:rsidRPr="00D7608C" w:rsidTr="00C03DA4">
        <w:tc>
          <w:tcPr>
            <w:tcW w:w="2421" w:type="dxa"/>
          </w:tcPr>
          <w:p w:rsidR="008F354D" w:rsidRPr="00D7608C" w:rsidRDefault="008F354D" w:rsidP="00C03DA4">
            <w:pPr>
              <w:rPr>
                <w:rFonts w:ascii="Times New Roman" w:hAnsi="Times New Roman"/>
                <w:i/>
                <w:sz w:val="20"/>
                <w:szCs w:val="20"/>
              </w:rPr>
            </w:pPr>
            <w:r w:rsidRPr="00D7608C">
              <w:rPr>
                <w:rFonts w:ascii="Times New Roman" w:hAnsi="Times New Roman"/>
                <w:i/>
                <w:sz w:val="20"/>
                <w:szCs w:val="20"/>
              </w:rPr>
              <w:t>Оплата труда и начисление на оплату труда</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01</w:t>
            </w:r>
          </w:p>
        </w:tc>
        <w:tc>
          <w:tcPr>
            <w:tcW w:w="1083"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02</w:t>
            </w:r>
          </w:p>
        </w:tc>
        <w:tc>
          <w:tcPr>
            <w:tcW w:w="1040"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0020300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210</w:t>
            </w:r>
          </w:p>
        </w:tc>
        <w:tc>
          <w:tcPr>
            <w:tcW w:w="126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245 000,00</w:t>
            </w:r>
          </w:p>
          <w:p w:rsidR="008F354D" w:rsidRPr="00D7608C" w:rsidRDefault="008F354D" w:rsidP="00C03DA4">
            <w:pPr>
              <w:jc w:val="center"/>
              <w:rPr>
                <w:rFonts w:ascii="Times New Roman" w:hAnsi="Times New Roman"/>
                <w:i/>
                <w:sz w:val="20"/>
                <w:szCs w:val="20"/>
              </w:rPr>
            </w:pP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Заработная плата</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01</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02</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0020300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211</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188 000,00</w:t>
            </w:r>
          </w:p>
          <w:p w:rsidR="008F354D" w:rsidRPr="00D7608C" w:rsidRDefault="008F354D" w:rsidP="00C03DA4">
            <w:pPr>
              <w:jc w:val="center"/>
              <w:rPr>
                <w:rFonts w:ascii="Times New Roman" w:hAnsi="Times New Roman"/>
                <w:sz w:val="20"/>
                <w:szCs w:val="20"/>
              </w:rPr>
            </w:pP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Начисление на оплату труда</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01</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02</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0020300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213</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57 000,00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Пенсии. Пособия, выплачиваемые организациями сектора государственного управления</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01</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02</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0020300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262</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46 000.00</w:t>
            </w:r>
          </w:p>
        </w:tc>
      </w:tr>
      <w:tr w:rsidR="008F354D" w:rsidRPr="00D7608C" w:rsidTr="00C03DA4">
        <w:tc>
          <w:tcPr>
            <w:tcW w:w="2421" w:type="dxa"/>
          </w:tcPr>
          <w:p w:rsidR="008F354D" w:rsidRPr="00D7608C" w:rsidRDefault="008F354D" w:rsidP="00C03DA4">
            <w:pPr>
              <w:rPr>
                <w:rFonts w:ascii="Times New Roman" w:hAnsi="Times New Roman"/>
                <w:i/>
                <w:sz w:val="20"/>
                <w:szCs w:val="20"/>
              </w:rPr>
            </w:pPr>
            <w:r w:rsidRPr="00D7608C">
              <w:rPr>
                <w:rFonts w:ascii="Times New Roman" w:hAnsi="Times New Roman"/>
                <w:i/>
                <w:sz w:val="20"/>
                <w:szCs w:val="20"/>
              </w:rPr>
              <w:t>Оплата труда и начисление на оплату труда</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01</w:t>
            </w:r>
          </w:p>
        </w:tc>
        <w:tc>
          <w:tcPr>
            <w:tcW w:w="1083"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04</w:t>
            </w:r>
          </w:p>
        </w:tc>
        <w:tc>
          <w:tcPr>
            <w:tcW w:w="1040"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0020400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210</w:t>
            </w:r>
          </w:p>
        </w:tc>
        <w:tc>
          <w:tcPr>
            <w:tcW w:w="126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1294 000.00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Заработная плата</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01</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04</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0020400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211</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994 000.00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Начисление на оплату труда</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01</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0 4</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0020400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213</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300 000.00</w:t>
            </w:r>
          </w:p>
        </w:tc>
      </w:tr>
      <w:tr w:rsidR="008F354D" w:rsidRPr="00D7608C" w:rsidTr="00C03DA4">
        <w:tc>
          <w:tcPr>
            <w:tcW w:w="2421" w:type="dxa"/>
          </w:tcPr>
          <w:p w:rsidR="008F354D" w:rsidRPr="00D7608C" w:rsidRDefault="008F354D" w:rsidP="00C03DA4">
            <w:pPr>
              <w:rPr>
                <w:rFonts w:ascii="Times New Roman" w:hAnsi="Times New Roman"/>
                <w:i/>
                <w:sz w:val="20"/>
                <w:szCs w:val="20"/>
              </w:rPr>
            </w:pPr>
            <w:r w:rsidRPr="00D7608C">
              <w:rPr>
                <w:rFonts w:ascii="Times New Roman" w:hAnsi="Times New Roman"/>
                <w:i/>
                <w:sz w:val="20"/>
                <w:szCs w:val="20"/>
              </w:rPr>
              <w:t xml:space="preserve"> Приобретение услуг</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01</w:t>
            </w:r>
          </w:p>
        </w:tc>
        <w:tc>
          <w:tcPr>
            <w:tcW w:w="1083"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04</w:t>
            </w:r>
          </w:p>
        </w:tc>
        <w:tc>
          <w:tcPr>
            <w:tcW w:w="1040"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0020400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220</w:t>
            </w:r>
          </w:p>
        </w:tc>
        <w:tc>
          <w:tcPr>
            <w:tcW w:w="126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185 000.00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Коммунальные расходы</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01</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04</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0020400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223</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163 000,00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Услуги по содержанию имущества</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01</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04</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0020400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225</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8 000.00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p>
        </w:tc>
        <w:tc>
          <w:tcPr>
            <w:tcW w:w="797" w:type="dxa"/>
          </w:tcPr>
          <w:p w:rsidR="008F354D" w:rsidRPr="00D7608C" w:rsidRDefault="008F354D" w:rsidP="00C03DA4">
            <w:pPr>
              <w:jc w:val="center"/>
              <w:rPr>
                <w:rFonts w:ascii="Times New Roman" w:hAnsi="Times New Roman"/>
                <w:b/>
                <w:sz w:val="20"/>
                <w:szCs w:val="20"/>
              </w:rPr>
            </w:pPr>
          </w:p>
        </w:tc>
        <w:tc>
          <w:tcPr>
            <w:tcW w:w="786" w:type="dxa"/>
          </w:tcPr>
          <w:p w:rsidR="008F354D" w:rsidRPr="00D7608C" w:rsidRDefault="008F354D" w:rsidP="00C03DA4">
            <w:pPr>
              <w:jc w:val="center"/>
              <w:rPr>
                <w:rFonts w:ascii="Times New Roman" w:hAnsi="Times New Roman"/>
                <w:sz w:val="20"/>
                <w:szCs w:val="20"/>
              </w:rPr>
            </w:pPr>
          </w:p>
        </w:tc>
        <w:tc>
          <w:tcPr>
            <w:tcW w:w="1083" w:type="dxa"/>
          </w:tcPr>
          <w:p w:rsidR="008F354D" w:rsidRPr="00D7608C" w:rsidRDefault="008F354D" w:rsidP="00C03DA4">
            <w:pPr>
              <w:jc w:val="center"/>
              <w:rPr>
                <w:rFonts w:ascii="Times New Roman" w:hAnsi="Times New Roman"/>
                <w:sz w:val="20"/>
                <w:szCs w:val="20"/>
              </w:rPr>
            </w:pPr>
          </w:p>
        </w:tc>
        <w:tc>
          <w:tcPr>
            <w:tcW w:w="1040" w:type="dxa"/>
          </w:tcPr>
          <w:p w:rsidR="008F354D" w:rsidRPr="00D7608C" w:rsidRDefault="008F354D" w:rsidP="00C03DA4">
            <w:pPr>
              <w:jc w:val="center"/>
              <w:rPr>
                <w:rFonts w:ascii="Times New Roman" w:hAnsi="Times New Roman"/>
                <w:sz w:val="20"/>
                <w:szCs w:val="20"/>
              </w:rPr>
            </w:pPr>
          </w:p>
        </w:tc>
        <w:tc>
          <w:tcPr>
            <w:tcW w:w="1034"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В т.ч</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4091500</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5000,00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Прочие расходы</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01</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04</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0020400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226</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14 000.00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p>
        </w:tc>
        <w:tc>
          <w:tcPr>
            <w:tcW w:w="797" w:type="dxa"/>
          </w:tcPr>
          <w:p w:rsidR="008F354D" w:rsidRPr="00D7608C" w:rsidRDefault="008F354D" w:rsidP="00C03DA4">
            <w:pPr>
              <w:jc w:val="center"/>
              <w:rPr>
                <w:rFonts w:ascii="Times New Roman" w:hAnsi="Times New Roman"/>
                <w:b/>
                <w:sz w:val="20"/>
                <w:szCs w:val="20"/>
              </w:rPr>
            </w:pPr>
          </w:p>
        </w:tc>
        <w:tc>
          <w:tcPr>
            <w:tcW w:w="786" w:type="dxa"/>
          </w:tcPr>
          <w:p w:rsidR="008F354D" w:rsidRPr="00D7608C" w:rsidRDefault="008F354D" w:rsidP="00C03DA4">
            <w:pPr>
              <w:jc w:val="center"/>
              <w:rPr>
                <w:rFonts w:ascii="Times New Roman" w:hAnsi="Times New Roman"/>
                <w:sz w:val="20"/>
                <w:szCs w:val="20"/>
              </w:rPr>
            </w:pPr>
          </w:p>
        </w:tc>
        <w:tc>
          <w:tcPr>
            <w:tcW w:w="1083" w:type="dxa"/>
          </w:tcPr>
          <w:p w:rsidR="008F354D" w:rsidRPr="00D7608C" w:rsidRDefault="008F354D" w:rsidP="00C03DA4">
            <w:pPr>
              <w:jc w:val="center"/>
              <w:rPr>
                <w:rFonts w:ascii="Times New Roman" w:hAnsi="Times New Roman"/>
                <w:sz w:val="20"/>
                <w:szCs w:val="20"/>
              </w:rPr>
            </w:pPr>
          </w:p>
        </w:tc>
        <w:tc>
          <w:tcPr>
            <w:tcW w:w="1040" w:type="dxa"/>
          </w:tcPr>
          <w:p w:rsidR="008F354D" w:rsidRPr="00D7608C" w:rsidRDefault="008F354D" w:rsidP="00C03DA4">
            <w:pPr>
              <w:jc w:val="center"/>
              <w:rPr>
                <w:rFonts w:ascii="Times New Roman" w:hAnsi="Times New Roman"/>
                <w:sz w:val="20"/>
                <w:szCs w:val="20"/>
              </w:rPr>
            </w:pPr>
          </w:p>
        </w:tc>
        <w:tc>
          <w:tcPr>
            <w:tcW w:w="1034"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В т.ч.</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4091500</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10 000,00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Прочие услуги</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01</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04</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0020400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290</w:t>
            </w:r>
          </w:p>
        </w:tc>
        <w:tc>
          <w:tcPr>
            <w:tcW w:w="126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8 000.00</w:t>
            </w:r>
          </w:p>
        </w:tc>
      </w:tr>
      <w:tr w:rsidR="008F354D" w:rsidRPr="00D7608C" w:rsidTr="00C03DA4">
        <w:tc>
          <w:tcPr>
            <w:tcW w:w="2421" w:type="dxa"/>
          </w:tcPr>
          <w:p w:rsidR="008F354D" w:rsidRPr="00D7608C" w:rsidRDefault="008F354D" w:rsidP="00C03DA4">
            <w:pPr>
              <w:rPr>
                <w:rFonts w:ascii="Times New Roman" w:hAnsi="Times New Roman"/>
                <w:i/>
                <w:sz w:val="20"/>
                <w:szCs w:val="20"/>
              </w:rPr>
            </w:pPr>
            <w:r w:rsidRPr="00D7608C">
              <w:rPr>
                <w:rFonts w:ascii="Times New Roman" w:hAnsi="Times New Roman"/>
                <w:i/>
                <w:sz w:val="20"/>
                <w:szCs w:val="20"/>
              </w:rPr>
              <w:t>Поступление нефинансовых активов</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01</w:t>
            </w:r>
          </w:p>
        </w:tc>
        <w:tc>
          <w:tcPr>
            <w:tcW w:w="1083"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04</w:t>
            </w:r>
          </w:p>
        </w:tc>
        <w:tc>
          <w:tcPr>
            <w:tcW w:w="1040"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0020400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300</w:t>
            </w:r>
          </w:p>
        </w:tc>
        <w:tc>
          <w:tcPr>
            <w:tcW w:w="126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86 000.00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Увеличение стоимости основных средств.</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01</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04</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0020400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310</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10 000.00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 xml:space="preserve">Увеличение стоимости материальных запасов </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01</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04</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0020400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340</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76 000.00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p>
        </w:tc>
        <w:tc>
          <w:tcPr>
            <w:tcW w:w="797" w:type="dxa"/>
          </w:tcPr>
          <w:p w:rsidR="008F354D" w:rsidRPr="00D7608C" w:rsidRDefault="008F354D" w:rsidP="00C03DA4">
            <w:pPr>
              <w:jc w:val="center"/>
              <w:rPr>
                <w:rFonts w:ascii="Times New Roman" w:hAnsi="Times New Roman"/>
                <w:b/>
                <w:sz w:val="20"/>
                <w:szCs w:val="20"/>
              </w:rPr>
            </w:pPr>
          </w:p>
        </w:tc>
        <w:tc>
          <w:tcPr>
            <w:tcW w:w="786" w:type="dxa"/>
          </w:tcPr>
          <w:p w:rsidR="008F354D" w:rsidRPr="00D7608C" w:rsidRDefault="008F354D" w:rsidP="00C03DA4">
            <w:pPr>
              <w:jc w:val="center"/>
              <w:rPr>
                <w:rFonts w:ascii="Times New Roman" w:hAnsi="Times New Roman"/>
                <w:sz w:val="20"/>
                <w:szCs w:val="20"/>
              </w:rPr>
            </w:pPr>
          </w:p>
        </w:tc>
        <w:tc>
          <w:tcPr>
            <w:tcW w:w="1083" w:type="dxa"/>
          </w:tcPr>
          <w:p w:rsidR="008F354D" w:rsidRPr="00D7608C" w:rsidRDefault="008F354D" w:rsidP="00C03DA4">
            <w:pPr>
              <w:jc w:val="center"/>
              <w:rPr>
                <w:rFonts w:ascii="Times New Roman" w:hAnsi="Times New Roman"/>
                <w:sz w:val="20"/>
                <w:szCs w:val="20"/>
              </w:rPr>
            </w:pPr>
          </w:p>
        </w:tc>
        <w:tc>
          <w:tcPr>
            <w:tcW w:w="1040" w:type="dxa"/>
          </w:tcPr>
          <w:p w:rsidR="008F354D" w:rsidRPr="00D7608C" w:rsidRDefault="008F354D" w:rsidP="00C03DA4">
            <w:pPr>
              <w:jc w:val="center"/>
              <w:rPr>
                <w:rFonts w:ascii="Times New Roman" w:hAnsi="Times New Roman"/>
                <w:sz w:val="20"/>
                <w:szCs w:val="20"/>
              </w:rPr>
            </w:pPr>
          </w:p>
        </w:tc>
        <w:tc>
          <w:tcPr>
            <w:tcW w:w="1034"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В т.ч</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4091500</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10 000,00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p>
        </w:tc>
        <w:tc>
          <w:tcPr>
            <w:tcW w:w="797" w:type="dxa"/>
          </w:tcPr>
          <w:p w:rsidR="008F354D" w:rsidRPr="00D7608C" w:rsidRDefault="008F354D" w:rsidP="00C03DA4">
            <w:pPr>
              <w:jc w:val="center"/>
              <w:rPr>
                <w:rFonts w:ascii="Times New Roman" w:hAnsi="Times New Roman"/>
                <w:b/>
                <w:sz w:val="20"/>
                <w:szCs w:val="20"/>
              </w:rPr>
            </w:pPr>
          </w:p>
        </w:tc>
        <w:tc>
          <w:tcPr>
            <w:tcW w:w="786" w:type="dxa"/>
          </w:tcPr>
          <w:p w:rsidR="008F354D" w:rsidRPr="00D7608C" w:rsidRDefault="008F354D" w:rsidP="00C03DA4">
            <w:pPr>
              <w:jc w:val="center"/>
              <w:rPr>
                <w:rFonts w:ascii="Times New Roman" w:hAnsi="Times New Roman"/>
                <w:sz w:val="20"/>
                <w:szCs w:val="20"/>
              </w:rPr>
            </w:pPr>
          </w:p>
        </w:tc>
        <w:tc>
          <w:tcPr>
            <w:tcW w:w="1083" w:type="dxa"/>
          </w:tcPr>
          <w:p w:rsidR="008F354D" w:rsidRPr="00D7608C" w:rsidRDefault="008F354D" w:rsidP="00C03DA4">
            <w:pPr>
              <w:jc w:val="center"/>
              <w:rPr>
                <w:rFonts w:ascii="Times New Roman" w:hAnsi="Times New Roman"/>
                <w:sz w:val="20"/>
                <w:szCs w:val="20"/>
              </w:rPr>
            </w:pPr>
          </w:p>
        </w:tc>
        <w:tc>
          <w:tcPr>
            <w:tcW w:w="1040" w:type="dxa"/>
          </w:tcPr>
          <w:p w:rsidR="008F354D" w:rsidRPr="00D7608C" w:rsidRDefault="008F354D" w:rsidP="00C03DA4">
            <w:pPr>
              <w:jc w:val="center"/>
              <w:rPr>
                <w:rFonts w:ascii="Times New Roman" w:hAnsi="Times New Roman"/>
                <w:sz w:val="20"/>
                <w:szCs w:val="20"/>
              </w:rPr>
            </w:pPr>
          </w:p>
        </w:tc>
        <w:tc>
          <w:tcPr>
            <w:tcW w:w="1034" w:type="dxa"/>
          </w:tcPr>
          <w:p w:rsidR="008F354D" w:rsidRPr="00D7608C" w:rsidRDefault="008F354D" w:rsidP="00C03DA4">
            <w:pPr>
              <w:jc w:val="center"/>
              <w:rPr>
                <w:rFonts w:ascii="Times New Roman" w:hAnsi="Times New Roman"/>
                <w:sz w:val="20"/>
                <w:szCs w:val="20"/>
              </w:rPr>
            </w:pP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9.01.03</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60 000.00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p>
        </w:tc>
        <w:tc>
          <w:tcPr>
            <w:tcW w:w="797" w:type="dxa"/>
          </w:tcPr>
          <w:p w:rsidR="008F354D" w:rsidRPr="00D7608C" w:rsidRDefault="008F354D" w:rsidP="00C03DA4">
            <w:pPr>
              <w:jc w:val="center"/>
              <w:rPr>
                <w:rFonts w:ascii="Times New Roman" w:hAnsi="Times New Roman"/>
                <w:b/>
                <w:sz w:val="20"/>
                <w:szCs w:val="20"/>
              </w:rPr>
            </w:pPr>
          </w:p>
        </w:tc>
        <w:tc>
          <w:tcPr>
            <w:tcW w:w="786" w:type="dxa"/>
          </w:tcPr>
          <w:p w:rsidR="008F354D" w:rsidRPr="00D7608C" w:rsidRDefault="008F354D" w:rsidP="00C03DA4">
            <w:pPr>
              <w:jc w:val="center"/>
              <w:rPr>
                <w:rFonts w:ascii="Times New Roman" w:hAnsi="Times New Roman"/>
                <w:sz w:val="20"/>
                <w:szCs w:val="20"/>
              </w:rPr>
            </w:pPr>
          </w:p>
        </w:tc>
        <w:tc>
          <w:tcPr>
            <w:tcW w:w="1083" w:type="dxa"/>
          </w:tcPr>
          <w:p w:rsidR="008F354D" w:rsidRPr="00D7608C" w:rsidRDefault="008F354D" w:rsidP="00C03DA4">
            <w:pPr>
              <w:jc w:val="center"/>
              <w:rPr>
                <w:rFonts w:ascii="Times New Roman" w:hAnsi="Times New Roman"/>
                <w:sz w:val="20"/>
                <w:szCs w:val="20"/>
              </w:rPr>
            </w:pPr>
          </w:p>
        </w:tc>
        <w:tc>
          <w:tcPr>
            <w:tcW w:w="1040" w:type="dxa"/>
          </w:tcPr>
          <w:p w:rsidR="008F354D" w:rsidRPr="00D7608C" w:rsidRDefault="008F354D" w:rsidP="00C03DA4">
            <w:pPr>
              <w:jc w:val="center"/>
              <w:rPr>
                <w:rFonts w:ascii="Times New Roman" w:hAnsi="Times New Roman"/>
                <w:sz w:val="20"/>
                <w:szCs w:val="20"/>
              </w:rPr>
            </w:pPr>
          </w:p>
        </w:tc>
        <w:tc>
          <w:tcPr>
            <w:tcW w:w="1034" w:type="dxa"/>
          </w:tcPr>
          <w:p w:rsidR="008F354D" w:rsidRPr="00D7608C" w:rsidRDefault="008F354D" w:rsidP="00C03DA4">
            <w:pPr>
              <w:jc w:val="center"/>
              <w:rPr>
                <w:rFonts w:ascii="Times New Roman" w:hAnsi="Times New Roman"/>
                <w:sz w:val="20"/>
                <w:szCs w:val="20"/>
              </w:rPr>
            </w:pP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9.01.04</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6 000.00</w:t>
            </w:r>
          </w:p>
        </w:tc>
      </w:tr>
      <w:tr w:rsidR="008F354D" w:rsidRPr="00D7608C" w:rsidTr="00C03DA4">
        <w:tc>
          <w:tcPr>
            <w:tcW w:w="2421" w:type="dxa"/>
          </w:tcPr>
          <w:p w:rsidR="008F354D" w:rsidRPr="00D7608C" w:rsidRDefault="008F354D" w:rsidP="00C03DA4">
            <w:pPr>
              <w:rPr>
                <w:rFonts w:ascii="Times New Roman" w:hAnsi="Times New Roman"/>
                <w:b/>
                <w:sz w:val="20"/>
                <w:szCs w:val="20"/>
              </w:rPr>
            </w:pPr>
            <w:r w:rsidRPr="00D7608C">
              <w:rPr>
                <w:rFonts w:ascii="Times New Roman" w:hAnsi="Times New Roman"/>
                <w:b/>
                <w:sz w:val="20"/>
                <w:szCs w:val="20"/>
              </w:rPr>
              <w:t>Обеспечение проведения выборов и референдумов</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01</w:t>
            </w:r>
          </w:p>
        </w:tc>
        <w:tc>
          <w:tcPr>
            <w:tcW w:w="1083"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07</w:t>
            </w:r>
          </w:p>
        </w:tc>
        <w:tc>
          <w:tcPr>
            <w:tcW w:w="1040"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0200003</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290</w:t>
            </w:r>
          </w:p>
        </w:tc>
        <w:tc>
          <w:tcPr>
            <w:tcW w:w="1266"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60 000.00</w:t>
            </w:r>
          </w:p>
        </w:tc>
      </w:tr>
      <w:tr w:rsidR="008F354D" w:rsidRPr="00D7608C" w:rsidTr="00C03DA4">
        <w:tc>
          <w:tcPr>
            <w:tcW w:w="2421" w:type="dxa"/>
          </w:tcPr>
          <w:p w:rsidR="008F354D" w:rsidRPr="00D7608C" w:rsidRDefault="008F354D" w:rsidP="00C03DA4">
            <w:pPr>
              <w:rPr>
                <w:rFonts w:ascii="Times New Roman" w:hAnsi="Times New Roman"/>
                <w:b/>
                <w:i/>
                <w:sz w:val="20"/>
                <w:szCs w:val="20"/>
              </w:rPr>
            </w:pPr>
            <w:r w:rsidRPr="00D7608C">
              <w:rPr>
                <w:rFonts w:ascii="Times New Roman" w:hAnsi="Times New Roman"/>
                <w:b/>
                <w:i/>
                <w:sz w:val="20"/>
                <w:szCs w:val="20"/>
              </w:rPr>
              <w:t>Резервный фонд</w:t>
            </w:r>
          </w:p>
        </w:tc>
        <w:tc>
          <w:tcPr>
            <w:tcW w:w="797" w:type="dxa"/>
          </w:tcPr>
          <w:p w:rsidR="008F354D" w:rsidRPr="00D7608C" w:rsidRDefault="008F354D" w:rsidP="00C03DA4">
            <w:pPr>
              <w:jc w:val="center"/>
              <w:rPr>
                <w:rFonts w:ascii="Times New Roman" w:hAnsi="Times New Roman"/>
                <w:b/>
                <w:i/>
                <w:sz w:val="20"/>
                <w:szCs w:val="20"/>
              </w:rPr>
            </w:pPr>
            <w:r w:rsidRPr="00D7608C">
              <w:rPr>
                <w:rFonts w:ascii="Times New Roman" w:hAnsi="Times New Roman"/>
                <w:b/>
                <w:i/>
                <w:sz w:val="20"/>
                <w:szCs w:val="20"/>
              </w:rPr>
              <w:t>954</w:t>
            </w:r>
          </w:p>
        </w:tc>
        <w:tc>
          <w:tcPr>
            <w:tcW w:w="786" w:type="dxa"/>
          </w:tcPr>
          <w:p w:rsidR="008F354D" w:rsidRPr="00D7608C" w:rsidRDefault="008F354D" w:rsidP="00C03DA4">
            <w:pPr>
              <w:jc w:val="center"/>
              <w:rPr>
                <w:rFonts w:ascii="Times New Roman" w:hAnsi="Times New Roman"/>
                <w:b/>
                <w:i/>
                <w:sz w:val="20"/>
                <w:szCs w:val="20"/>
              </w:rPr>
            </w:pPr>
            <w:r w:rsidRPr="00D7608C">
              <w:rPr>
                <w:rFonts w:ascii="Times New Roman" w:hAnsi="Times New Roman"/>
                <w:b/>
                <w:i/>
                <w:sz w:val="20"/>
                <w:szCs w:val="20"/>
              </w:rPr>
              <w:t>01</w:t>
            </w:r>
          </w:p>
        </w:tc>
        <w:tc>
          <w:tcPr>
            <w:tcW w:w="1083" w:type="dxa"/>
          </w:tcPr>
          <w:p w:rsidR="008F354D" w:rsidRPr="00D7608C" w:rsidRDefault="008F354D" w:rsidP="00C03DA4">
            <w:pPr>
              <w:jc w:val="center"/>
              <w:rPr>
                <w:rFonts w:ascii="Times New Roman" w:hAnsi="Times New Roman"/>
                <w:b/>
                <w:i/>
                <w:sz w:val="20"/>
                <w:szCs w:val="20"/>
              </w:rPr>
            </w:pPr>
            <w:r w:rsidRPr="00D7608C">
              <w:rPr>
                <w:rFonts w:ascii="Times New Roman" w:hAnsi="Times New Roman"/>
                <w:b/>
                <w:i/>
                <w:sz w:val="20"/>
                <w:szCs w:val="20"/>
              </w:rPr>
              <w:t>11</w:t>
            </w:r>
          </w:p>
        </w:tc>
        <w:tc>
          <w:tcPr>
            <w:tcW w:w="1040" w:type="dxa"/>
          </w:tcPr>
          <w:p w:rsidR="008F354D" w:rsidRPr="00D7608C" w:rsidRDefault="008F354D" w:rsidP="00C03DA4">
            <w:pPr>
              <w:jc w:val="center"/>
              <w:rPr>
                <w:rFonts w:ascii="Times New Roman" w:hAnsi="Times New Roman"/>
                <w:b/>
                <w:i/>
                <w:sz w:val="20"/>
                <w:szCs w:val="20"/>
              </w:rPr>
            </w:pPr>
            <w:r w:rsidRPr="00D7608C">
              <w:rPr>
                <w:rFonts w:ascii="Times New Roman" w:hAnsi="Times New Roman"/>
                <w:b/>
                <w:i/>
                <w:sz w:val="20"/>
                <w:szCs w:val="20"/>
              </w:rPr>
              <w:t>0700500</w:t>
            </w:r>
          </w:p>
        </w:tc>
        <w:tc>
          <w:tcPr>
            <w:tcW w:w="1034" w:type="dxa"/>
          </w:tcPr>
          <w:p w:rsidR="008F354D" w:rsidRPr="00D7608C" w:rsidRDefault="008F354D" w:rsidP="00C03DA4">
            <w:pPr>
              <w:jc w:val="center"/>
              <w:rPr>
                <w:rFonts w:ascii="Times New Roman" w:hAnsi="Times New Roman"/>
                <w:b/>
                <w:i/>
                <w:sz w:val="20"/>
                <w:szCs w:val="20"/>
              </w:rPr>
            </w:pPr>
            <w:r w:rsidRPr="00D7608C">
              <w:rPr>
                <w:rFonts w:ascii="Times New Roman" w:hAnsi="Times New Roman"/>
                <w:b/>
                <w:i/>
                <w:sz w:val="20"/>
                <w:szCs w:val="20"/>
              </w:rPr>
              <w:t>013</w:t>
            </w:r>
          </w:p>
        </w:tc>
        <w:tc>
          <w:tcPr>
            <w:tcW w:w="916" w:type="dxa"/>
          </w:tcPr>
          <w:p w:rsidR="008F354D" w:rsidRPr="00D7608C" w:rsidRDefault="008F354D" w:rsidP="00C03DA4">
            <w:pPr>
              <w:jc w:val="center"/>
              <w:rPr>
                <w:rFonts w:ascii="Times New Roman" w:hAnsi="Times New Roman"/>
                <w:b/>
                <w:i/>
                <w:sz w:val="20"/>
                <w:szCs w:val="20"/>
              </w:rPr>
            </w:pPr>
            <w:r w:rsidRPr="00D7608C">
              <w:rPr>
                <w:rFonts w:ascii="Times New Roman" w:hAnsi="Times New Roman"/>
                <w:b/>
                <w:i/>
                <w:sz w:val="20"/>
                <w:szCs w:val="20"/>
              </w:rPr>
              <w:t>290</w:t>
            </w:r>
          </w:p>
        </w:tc>
        <w:tc>
          <w:tcPr>
            <w:tcW w:w="1266" w:type="dxa"/>
          </w:tcPr>
          <w:p w:rsidR="008F354D" w:rsidRPr="00D7608C" w:rsidRDefault="008F354D" w:rsidP="00C03DA4">
            <w:pPr>
              <w:jc w:val="center"/>
              <w:rPr>
                <w:rFonts w:ascii="Times New Roman" w:hAnsi="Times New Roman"/>
                <w:b/>
                <w:i/>
                <w:sz w:val="20"/>
                <w:szCs w:val="20"/>
              </w:rPr>
            </w:pPr>
            <w:r w:rsidRPr="00D7608C">
              <w:rPr>
                <w:rFonts w:ascii="Times New Roman" w:hAnsi="Times New Roman"/>
                <w:b/>
                <w:i/>
                <w:sz w:val="20"/>
                <w:szCs w:val="20"/>
              </w:rPr>
              <w:t>5 000.00</w:t>
            </w:r>
          </w:p>
        </w:tc>
      </w:tr>
      <w:tr w:rsidR="008F354D" w:rsidRPr="00D7608C" w:rsidTr="00C03DA4">
        <w:tc>
          <w:tcPr>
            <w:tcW w:w="2421" w:type="dxa"/>
          </w:tcPr>
          <w:p w:rsidR="008F354D" w:rsidRPr="00D7608C" w:rsidRDefault="008F354D" w:rsidP="00C03DA4">
            <w:pPr>
              <w:rPr>
                <w:rFonts w:ascii="Times New Roman" w:hAnsi="Times New Roman"/>
                <w:b/>
                <w:sz w:val="20"/>
                <w:szCs w:val="20"/>
              </w:rPr>
            </w:pPr>
            <w:r w:rsidRPr="00D7608C">
              <w:rPr>
                <w:rFonts w:ascii="Times New Roman" w:hAnsi="Times New Roman"/>
                <w:b/>
                <w:sz w:val="20"/>
                <w:szCs w:val="20"/>
              </w:rPr>
              <w:t>Национальная оборона</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02</w:t>
            </w:r>
          </w:p>
        </w:tc>
        <w:tc>
          <w:tcPr>
            <w:tcW w:w="1083"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03</w:t>
            </w:r>
          </w:p>
        </w:tc>
        <w:tc>
          <w:tcPr>
            <w:tcW w:w="1040"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0013600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000</w:t>
            </w:r>
          </w:p>
        </w:tc>
        <w:tc>
          <w:tcPr>
            <w:tcW w:w="1266"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52 800.00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Заработная плата</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02</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03</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0013600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211</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32 824.90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Начисление на оплату труда</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02</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03</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0013600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213</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9 913,12</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Транспортные услуги</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02</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03</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0013600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222</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4 500,00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Коммунальные расходы</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02</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03</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0013600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223</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2 200,00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Увеличение стоимости мат.запасов.</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02</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03</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0013600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340</w:t>
            </w:r>
          </w:p>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9.01.04</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3361,98</w:t>
            </w:r>
          </w:p>
        </w:tc>
      </w:tr>
      <w:tr w:rsidR="008F354D" w:rsidRPr="00D7608C" w:rsidTr="00C03DA4">
        <w:tc>
          <w:tcPr>
            <w:tcW w:w="2421" w:type="dxa"/>
          </w:tcPr>
          <w:p w:rsidR="008F354D" w:rsidRPr="00D7608C" w:rsidRDefault="008F354D" w:rsidP="00C03DA4">
            <w:pPr>
              <w:rPr>
                <w:rFonts w:ascii="Times New Roman" w:hAnsi="Times New Roman"/>
                <w:b/>
                <w:sz w:val="20"/>
                <w:szCs w:val="20"/>
              </w:rPr>
            </w:pPr>
            <w:r w:rsidRPr="00D7608C">
              <w:rPr>
                <w:rFonts w:ascii="Times New Roman" w:hAnsi="Times New Roman"/>
                <w:b/>
                <w:sz w:val="20"/>
                <w:szCs w:val="20"/>
              </w:rPr>
              <w:t xml:space="preserve">Национальная безопасность </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vAlign w:val="center"/>
          </w:tcPr>
          <w:p w:rsidR="008F354D" w:rsidRPr="00D7608C" w:rsidRDefault="008F354D" w:rsidP="00C03DA4">
            <w:pPr>
              <w:jc w:val="center"/>
              <w:rPr>
                <w:rFonts w:ascii="Times New Roman" w:hAnsi="Times New Roman"/>
                <w:b/>
                <w:sz w:val="20"/>
                <w:szCs w:val="20"/>
              </w:rPr>
            </w:pPr>
          </w:p>
          <w:p w:rsidR="008F354D" w:rsidRPr="00D7608C" w:rsidRDefault="008F354D" w:rsidP="00C03DA4">
            <w:pPr>
              <w:jc w:val="center"/>
              <w:rPr>
                <w:rFonts w:ascii="Times New Roman" w:hAnsi="Times New Roman"/>
                <w:b/>
                <w:sz w:val="20"/>
                <w:szCs w:val="20"/>
              </w:rPr>
            </w:pPr>
          </w:p>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03</w:t>
            </w:r>
          </w:p>
        </w:tc>
        <w:tc>
          <w:tcPr>
            <w:tcW w:w="1083" w:type="dxa"/>
            <w:vAlign w:val="center"/>
          </w:tcPr>
          <w:p w:rsidR="008F354D" w:rsidRPr="00D7608C" w:rsidRDefault="008F354D" w:rsidP="00C03DA4">
            <w:pPr>
              <w:jc w:val="center"/>
              <w:rPr>
                <w:rFonts w:ascii="Times New Roman" w:hAnsi="Times New Roman"/>
                <w:b/>
                <w:sz w:val="20"/>
                <w:szCs w:val="20"/>
              </w:rPr>
            </w:pPr>
          </w:p>
          <w:p w:rsidR="008F354D" w:rsidRPr="00D7608C" w:rsidRDefault="008F354D" w:rsidP="00C03DA4">
            <w:pPr>
              <w:jc w:val="center"/>
              <w:rPr>
                <w:rFonts w:ascii="Times New Roman" w:hAnsi="Times New Roman"/>
                <w:b/>
                <w:sz w:val="20"/>
                <w:szCs w:val="20"/>
              </w:rPr>
            </w:pPr>
          </w:p>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00</w:t>
            </w:r>
          </w:p>
        </w:tc>
        <w:tc>
          <w:tcPr>
            <w:tcW w:w="1040" w:type="dxa"/>
            <w:vAlign w:val="center"/>
          </w:tcPr>
          <w:p w:rsidR="008F354D" w:rsidRPr="00D7608C" w:rsidRDefault="008F354D" w:rsidP="00C03DA4">
            <w:pPr>
              <w:jc w:val="center"/>
              <w:rPr>
                <w:rFonts w:ascii="Times New Roman" w:hAnsi="Times New Roman"/>
                <w:b/>
                <w:sz w:val="20"/>
                <w:szCs w:val="20"/>
              </w:rPr>
            </w:pPr>
          </w:p>
          <w:p w:rsidR="008F354D" w:rsidRPr="00D7608C" w:rsidRDefault="008F354D" w:rsidP="00C03DA4">
            <w:pPr>
              <w:jc w:val="center"/>
              <w:rPr>
                <w:rFonts w:ascii="Times New Roman" w:hAnsi="Times New Roman"/>
                <w:b/>
                <w:sz w:val="20"/>
                <w:szCs w:val="20"/>
              </w:rPr>
            </w:pPr>
          </w:p>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0000000</w:t>
            </w:r>
          </w:p>
        </w:tc>
        <w:tc>
          <w:tcPr>
            <w:tcW w:w="1034" w:type="dxa"/>
            <w:vAlign w:val="center"/>
          </w:tcPr>
          <w:p w:rsidR="008F354D" w:rsidRPr="00D7608C" w:rsidRDefault="008F354D" w:rsidP="00C03DA4">
            <w:pPr>
              <w:jc w:val="center"/>
              <w:rPr>
                <w:rFonts w:ascii="Times New Roman" w:hAnsi="Times New Roman"/>
                <w:b/>
                <w:sz w:val="20"/>
                <w:szCs w:val="20"/>
              </w:rPr>
            </w:pPr>
          </w:p>
          <w:p w:rsidR="008F354D" w:rsidRPr="00D7608C" w:rsidRDefault="008F354D" w:rsidP="00C03DA4">
            <w:pPr>
              <w:jc w:val="center"/>
              <w:rPr>
                <w:rFonts w:ascii="Times New Roman" w:hAnsi="Times New Roman"/>
                <w:b/>
                <w:sz w:val="20"/>
                <w:szCs w:val="20"/>
              </w:rPr>
            </w:pPr>
          </w:p>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000</w:t>
            </w:r>
          </w:p>
        </w:tc>
        <w:tc>
          <w:tcPr>
            <w:tcW w:w="916" w:type="dxa"/>
            <w:vAlign w:val="center"/>
          </w:tcPr>
          <w:p w:rsidR="008F354D" w:rsidRPr="00D7608C" w:rsidRDefault="008F354D" w:rsidP="00C03DA4">
            <w:pPr>
              <w:jc w:val="center"/>
              <w:rPr>
                <w:rFonts w:ascii="Times New Roman" w:hAnsi="Times New Roman"/>
                <w:b/>
                <w:sz w:val="20"/>
                <w:szCs w:val="20"/>
              </w:rPr>
            </w:pPr>
          </w:p>
          <w:p w:rsidR="008F354D" w:rsidRPr="00D7608C" w:rsidRDefault="008F354D" w:rsidP="00C03DA4">
            <w:pPr>
              <w:jc w:val="center"/>
              <w:rPr>
                <w:rFonts w:ascii="Times New Roman" w:hAnsi="Times New Roman"/>
                <w:b/>
                <w:sz w:val="20"/>
                <w:szCs w:val="20"/>
              </w:rPr>
            </w:pPr>
          </w:p>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000</w:t>
            </w:r>
          </w:p>
        </w:tc>
        <w:tc>
          <w:tcPr>
            <w:tcW w:w="1266"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38 000.00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Перечисление другим бюджетам бюджетной системы Российской Федерации</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03</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09</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2180100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251</w:t>
            </w:r>
          </w:p>
        </w:tc>
        <w:tc>
          <w:tcPr>
            <w:tcW w:w="1266" w:type="dxa"/>
          </w:tcPr>
          <w:p w:rsidR="008F354D" w:rsidRPr="00D7608C" w:rsidRDefault="008F354D" w:rsidP="00C03DA4">
            <w:pPr>
              <w:jc w:val="center"/>
              <w:rPr>
                <w:rFonts w:ascii="Times New Roman" w:hAnsi="Times New Roman"/>
                <w:sz w:val="20"/>
                <w:szCs w:val="20"/>
              </w:rPr>
            </w:pP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Предупреждение и ликвидация последствий ЧС</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03</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09</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0020400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340</w:t>
            </w:r>
          </w:p>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9.01.04</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23 000.00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Обеспечение противопожарной безопасности</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03</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10</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2479900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000</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15 000.00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Увеличение стоимости материальных запасов</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03</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10</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2479900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340</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15 000.00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p>
        </w:tc>
        <w:tc>
          <w:tcPr>
            <w:tcW w:w="797" w:type="dxa"/>
          </w:tcPr>
          <w:p w:rsidR="008F354D" w:rsidRPr="00D7608C" w:rsidRDefault="008F354D" w:rsidP="00C03DA4">
            <w:pPr>
              <w:jc w:val="center"/>
              <w:rPr>
                <w:rFonts w:ascii="Times New Roman" w:hAnsi="Times New Roman"/>
                <w:b/>
                <w:sz w:val="20"/>
                <w:szCs w:val="20"/>
              </w:rPr>
            </w:pPr>
          </w:p>
        </w:tc>
        <w:tc>
          <w:tcPr>
            <w:tcW w:w="786" w:type="dxa"/>
          </w:tcPr>
          <w:p w:rsidR="008F354D" w:rsidRPr="00D7608C" w:rsidRDefault="008F354D" w:rsidP="00C03DA4">
            <w:pPr>
              <w:jc w:val="center"/>
              <w:rPr>
                <w:rFonts w:ascii="Times New Roman" w:hAnsi="Times New Roman"/>
                <w:sz w:val="20"/>
                <w:szCs w:val="20"/>
              </w:rPr>
            </w:pPr>
          </w:p>
        </w:tc>
        <w:tc>
          <w:tcPr>
            <w:tcW w:w="1083" w:type="dxa"/>
          </w:tcPr>
          <w:p w:rsidR="008F354D" w:rsidRPr="00D7608C" w:rsidRDefault="008F354D" w:rsidP="00C03DA4">
            <w:pPr>
              <w:jc w:val="center"/>
              <w:rPr>
                <w:rFonts w:ascii="Times New Roman" w:hAnsi="Times New Roman"/>
                <w:sz w:val="20"/>
                <w:szCs w:val="20"/>
              </w:rPr>
            </w:pPr>
          </w:p>
        </w:tc>
        <w:tc>
          <w:tcPr>
            <w:tcW w:w="1040" w:type="dxa"/>
          </w:tcPr>
          <w:p w:rsidR="008F354D" w:rsidRPr="00D7608C" w:rsidRDefault="008F354D" w:rsidP="00C03DA4">
            <w:pPr>
              <w:jc w:val="center"/>
              <w:rPr>
                <w:rFonts w:ascii="Times New Roman" w:hAnsi="Times New Roman"/>
                <w:sz w:val="20"/>
                <w:szCs w:val="20"/>
              </w:rPr>
            </w:pPr>
          </w:p>
        </w:tc>
        <w:tc>
          <w:tcPr>
            <w:tcW w:w="1034"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В т.ч</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9.01.03</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9 000.00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p>
        </w:tc>
        <w:tc>
          <w:tcPr>
            <w:tcW w:w="797" w:type="dxa"/>
          </w:tcPr>
          <w:p w:rsidR="008F354D" w:rsidRPr="00D7608C" w:rsidRDefault="008F354D" w:rsidP="00C03DA4">
            <w:pPr>
              <w:jc w:val="center"/>
              <w:rPr>
                <w:rFonts w:ascii="Times New Roman" w:hAnsi="Times New Roman"/>
                <w:b/>
                <w:sz w:val="20"/>
                <w:szCs w:val="20"/>
              </w:rPr>
            </w:pPr>
          </w:p>
        </w:tc>
        <w:tc>
          <w:tcPr>
            <w:tcW w:w="786" w:type="dxa"/>
          </w:tcPr>
          <w:p w:rsidR="008F354D" w:rsidRPr="00D7608C" w:rsidRDefault="008F354D" w:rsidP="00C03DA4">
            <w:pPr>
              <w:jc w:val="center"/>
              <w:rPr>
                <w:rFonts w:ascii="Times New Roman" w:hAnsi="Times New Roman"/>
                <w:sz w:val="20"/>
                <w:szCs w:val="20"/>
              </w:rPr>
            </w:pPr>
          </w:p>
        </w:tc>
        <w:tc>
          <w:tcPr>
            <w:tcW w:w="1083" w:type="dxa"/>
          </w:tcPr>
          <w:p w:rsidR="008F354D" w:rsidRPr="00D7608C" w:rsidRDefault="008F354D" w:rsidP="00C03DA4">
            <w:pPr>
              <w:jc w:val="center"/>
              <w:rPr>
                <w:rFonts w:ascii="Times New Roman" w:hAnsi="Times New Roman"/>
                <w:sz w:val="20"/>
                <w:szCs w:val="20"/>
              </w:rPr>
            </w:pPr>
          </w:p>
        </w:tc>
        <w:tc>
          <w:tcPr>
            <w:tcW w:w="1040" w:type="dxa"/>
          </w:tcPr>
          <w:p w:rsidR="008F354D" w:rsidRPr="00D7608C" w:rsidRDefault="008F354D" w:rsidP="00C03DA4">
            <w:pPr>
              <w:jc w:val="center"/>
              <w:rPr>
                <w:rFonts w:ascii="Times New Roman" w:hAnsi="Times New Roman"/>
                <w:sz w:val="20"/>
                <w:szCs w:val="20"/>
              </w:rPr>
            </w:pPr>
          </w:p>
        </w:tc>
        <w:tc>
          <w:tcPr>
            <w:tcW w:w="1034" w:type="dxa"/>
          </w:tcPr>
          <w:p w:rsidR="008F354D" w:rsidRPr="00D7608C" w:rsidRDefault="008F354D" w:rsidP="00C03DA4">
            <w:pPr>
              <w:jc w:val="center"/>
              <w:rPr>
                <w:rFonts w:ascii="Times New Roman" w:hAnsi="Times New Roman"/>
                <w:sz w:val="20"/>
                <w:szCs w:val="20"/>
              </w:rPr>
            </w:pP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9.01.04</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6 000.00</w:t>
            </w:r>
          </w:p>
        </w:tc>
      </w:tr>
      <w:tr w:rsidR="008F354D" w:rsidRPr="00D7608C" w:rsidTr="00C03DA4">
        <w:tc>
          <w:tcPr>
            <w:tcW w:w="2421" w:type="dxa"/>
          </w:tcPr>
          <w:p w:rsidR="008F354D" w:rsidRPr="00D7608C" w:rsidRDefault="008F354D" w:rsidP="00C03DA4">
            <w:pPr>
              <w:rPr>
                <w:rFonts w:ascii="Times New Roman" w:hAnsi="Times New Roman"/>
                <w:b/>
                <w:sz w:val="20"/>
                <w:szCs w:val="20"/>
              </w:rPr>
            </w:pPr>
            <w:r w:rsidRPr="00D7608C">
              <w:rPr>
                <w:rFonts w:ascii="Times New Roman" w:hAnsi="Times New Roman"/>
                <w:b/>
                <w:sz w:val="20"/>
                <w:szCs w:val="20"/>
              </w:rPr>
              <w:t>Национальная экономика</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04</w:t>
            </w:r>
          </w:p>
        </w:tc>
        <w:tc>
          <w:tcPr>
            <w:tcW w:w="1083"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00</w:t>
            </w:r>
          </w:p>
        </w:tc>
        <w:tc>
          <w:tcPr>
            <w:tcW w:w="1040"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0000000</w:t>
            </w:r>
          </w:p>
        </w:tc>
        <w:tc>
          <w:tcPr>
            <w:tcW w:w="1034"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000</w:t>
            </w:r>
          </w:p>
        </w:tc>
        <w:tc>
          <w:tcPr>
            <w:tcW w:w="916"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000</w:t>
            </w:r>
          </w:p>
        </w:tc>
        <w:tc>
          <w:tcPr>
            <w:tcW w:w="1266"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40 000.00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Транспорт</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04</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08</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3030200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226</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25 000.00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Мероприятия в области стр.,арх.и градостроительства</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04</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12</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3380000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226</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15 000.00</w:t>
            </w:r>
          </w:p>
        </w:tc>
      </w:tr>
      <w:tr w:rsidR="008F354D" w:rsidRPr="00D7608C" w:rsidTr="00C03DA4">
        <w:tc>
          <w:tcPr>
            <w:tcW w:w="2421" w:type="dxa"/>
          </w:tcPr>
          <w:p w:rsidR="008F354D" w:rsidRPr="00D7608C" w:rsidRDefault="008F354D" w:rsidP="00C03DA4">
            <w:pPr>
              <w:rPr>
                <w:rFonts w:ascii="Times New Roman" w:hAnsi="Times New Roman"/>
                <w:b/>
                <w:sz w:val="20"/>
                <w:szCs w:val="20"/>
              </w:rPr>
            </w:pPr>
            <w:r w:rsidRPr="00D7608C">
              <w:rPr>
                <w:rFonts w:ascii="Times New Roman" w:hAnsi="Times New Roman"/>
                <w:b/>
                <w:sz w:val="20"/>
                <w:szCs w:val="20"/>
              </w:rPr>
              <w:t>Жилищно-коммунальное хозяйство</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05</w:t>
            </w:r>
          </w:p>
        </w:tc>
        <w:tc>
          <w:tcPr>
            <w:tcW w:w="1083"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00</w:t>
            </w:r>
          </w:p>
        </w:tc>
        <w:tc>
          <w:tcPr>
            <w:tcW w:w="1040"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0000000</w:t>
            </w:r>
          </w:p>
        </w:tc>
        <w:tc>
          <w:tcPr>
            <w:tcW w:w="1034"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000</w:t>
            </w:r>
          </w:p>
        </w:tc>
        <w:tc>
          <w:tcPr>
            <w:tcW w:w="916"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000</w:t>
            </w:r>
          </w:p>
        </w:tc>
        <w:tc>
          <w:tcPr>
            <w:tcW w:w="1266"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186 000,00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Мероприятия в области  коммунального хозяйства</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05</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02</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3510500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310</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20 000.00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Благоустройство</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05</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03</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0000000</w:t>
            </w:r>
          </w:p>
        </w:tc>
        <w:tc>
          <w:tcPr>
            <w:tcW w:w="1034"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000</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000</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166 000.00</w:t>
            </w:r>
          </w:p>
        </w:tc>
      </w:tr>
      <w:tr w:rsidR="008F354D" w:rsidRPr="00D7608C" w:rsidTr="00C03DA4">
        <w:tc>
          <w:tcPr>
            <w:tcW w:w="2421" w:type="dxa"/>
          </w:tcPr>
          <w:p w:rsidR="008F354D" w:rsidRPr="00D7608C" w:rsidRDefault="008F354D" w:rsidP="00C03DA4">
            <w:pPr>
              <w:rPr>
                <w:rFonts w:ascii="Times New Roman" w:hAnsi="Times New Roman"/>
                <w:i/>
                <w:sz w:val="20"/>
                <w:szCs w:val="20"/>
              </w:rPr>
            </w:pPr>
            <w:r w:rsidRPr="00D7608C">
              <w:rPr>
                <w:rFonts w:ascii="Times New Roman" w:hAnsi="Times New Roman"/>
                <w:i/>
                <w:sz w:val="20"/>
                <w:szCs w:val="20"/>
              </w:rPr>
              <w:t>Уличное освящение</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05</w:t>
            </w:r>
          </w:p>
        </w:tc>
        <w:tc>
          <w:tcPr>
            <w:tcW w:w="1083"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03</w:t>
            </w:r>
          </w:p>
        </w:tc>
        <w:tc>
          <w:tcPr>
            <w:tcW w:w="1040"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7970100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000</w:t>
            </w:r>
          </w:p>
        </w:tc>
        <w:tc>
          <w:tcPr>
            <w:tcW w:w="126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76 000.00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Коммунальные услуги</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05</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03</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i/>
                <w:sz w:val="20"/>
                <w:szCs w:val="20"/>
              </w:rPr>
              <w:t>797</w:t>
            </w:r>
            <w:r w:rsidRPr="00D7608C">
              <w:rPr>
                <w:rFonts w:ascii="Times New Roman" w:hAnsi="Times New Roman"/>
                <w:sz w:val="20"/>
                <w:szCs w:val="20"/>
              </w:rPr>
              <w:t>0100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223</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76 000.00</w:t>
            </w:r>
          </w:p>
        </w:tc>
      </w:tr>
      <w:tr w:rsidR="008F354D" w:rsidRPr="00D7608C" w:rsidTr="00C03DA4">
        <w:tc>
          <w:tcPr>
            <w:tcW w:w="2421" w:type="dxa"/>
          </w:tcPr>
          <w:p w:rsidR="008F354D" w:rsidRPr="00D7608C" w:rsidRDefault="008F354D" w:rsidP="00C03DA4">
            <w:pPr>
              <w:rPr>
                <w:rFonts w:ascii="Times New Roman" w:hAnsi="Times New Roman"/>
                <w:i/>
                <w:sz w:val="20"/>
                <w:szCs w:val="20"/>
              </w:rPr>
            </w:pPr>
            <w:r w:rsidRPr="00D7608C">
              <w:rPr>
                <w:rFonts w:ascii="Times New Roman" w:hAnsi="Times New Roman"/>
                <w:i/>
                <w:sz w:val="20"/>
                <w:szCs w:val="20"/>
              </w:rPr>
              <w:t>Содержание дорог</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05</w:t>
            </w:r>
          </w:p>
        </w:tc>
        <w:tc>
          <w:tcPr>
            <w:tcW w:w="1083"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03</w:t>
            </w:r>
          </w:p>
        </w:tc>
        <w:tc>
          <w:tcPr>
            <w:tcW w:w="1040"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7970200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000</w:t>
            </w:r>
          </w:p>
        </w:tc>
        <w:tc>
          <w:tcPr>
            <w:tcW w:w="1266" w:type="dxa"/>
          </w:tcPr>
          <w:p w:rsidR="008F354D" w:rsidRPr="00D7608C" w:rsidRDefault="008F354D" w:rsidP="00C03DA4">
            <w:pPr>
              <w:rPr>
                <w:rFonts w:ascii="Times New Roman" w:hAnsi="Times New Roman"/>
                <w:i/>
                <w:sz w:val="20"/>
                <w:szCs w:val="20"/>
              </w:rPr>
            </w:pPr>
            <w:r w:rsidRPr="00D7608C">
              <w:rPr>
                <w:rFonts w:ascii="Times New Roman" w:hAnsi="Times New Roman"/>
                <w:i/>
                <w:sz w:val="20"/>
                <w:szCs w:val="20"/>
              </w:rPr>
              <w:t>30 000,00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Услуги по содержанию имущества</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05</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03</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i/>
                <w:sz w:val="20"/>
                <w:szCs w:val="20"/>
              </w:rPr>
              <w:t>797</w:t>
            </w:r>
            <w:r w:rsidRPr="00D7608C">
              <w:rPr>
                <w:rFonts w:ascii="Times New Roman" w:hAnsi="Times New Roman"/>
                <w:sz w:val="20"/>
                <w:szCs w:val="20"/>
              </w:rPr>
              <w:t>0200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225</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15 000,00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 xml:space="preserve">Увеличение стоимости мат. запасов. </w:t>
            </w:r>
          </w:p>
        </w:tc>
        <w:tc>
          <w:tcPr>
            <w:tcW w:w="797"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05</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03</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i/>
                <w:sz w:val="20"/>
                <w:szCs w:val="20"/>
              </w:rPr>
              <w:t>797</w:t>
            </w:r>
            <w:r w:rsidRPr="00D7608C">
              <w:rPr>
                <w:rFonts w:ascii="Times New Roman" w:hAnsi="Times New Roman"/>
                <w:sz w:val="20"/>
                <w:szCs w:val="20"/>
              </w:rPr>
              <w:t>0200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340</w:t>
            </w:r>
          </w:p>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9.01.03.</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15 000,00</w:t>
            </w:r>
          </w:p>
        </w:tc>
      </w:tr>
      <w:tr w:rsidR="008F354D" w:rsidRPr="00D7608C" w:rsidTr="00C03DA4">
        <w:tc>
          <w:tcPr>
            <w:tcW w:w="2421" w:type="dxa"/>
          </w:tcPr>
          <w:p w:rsidR="008F354D" w:rsidRPr="00D7608C" w:rsidRDefault="008F354D" w:rsidP="00C03DA4">
            <w:pPr>
              <w:rPr>
                <w:rFonts w:ascii="Times New Roman" w:hAnsi="Times New Roman"/>
                <w:i/>
                <w:sz w:val="20"/>
                <w:szCs w:val="20"/>
              </w:rPr>
            </w:pPr>
            <w:r w:rsidRPr="00D7608C">
              <w:rPr>
                <w:rFonts w:ascii="Times New Roman" w:hAnsi="Times New Roman"/>
                <w:i/>
                <w:sz w:val="20"/>
                <w:szCs w:val="20"/>
              </w:rPr>
              <w:t>Содержание мест захоронений</w:t>
            </w:r>
          </w:p>
        </w:tc>
        <w:tc>
          <w:tcPr>
            <w:tcW w:w="797" w:type="dxa"/>
          </w:tcPr>
          <w:p w:rsidR="008F354D" w:rsidRPr="00D7608C" w:rsidRDefault="008F354D" w:rsidP="00C03DA4">
            <w:pPr>
              <w:jc w:val="center"/>
              <w:rPr>
                <w:rFonts w:ascii="Times New Roman" w:hAnsi="Times New Roman"/>
                <w:b/>
                <w:i/>
                <w:sz w:val="20"/>
                <w:szCs w:val="20"/>
              </w:rPr>
            </w:pPr>
            <w:r w:rsidRPr="00D7608C">
              <w:rPr>
                <w:rFonts w:ascii="Times New Roman" w:hAnsi="Times New Roman"/>
                <w:b/>
                <w:i/>
                <w:sz w:val="20"/>
                <w:szCs w:val="20"/>
              </w:rPr>
              <w:t>954</w:t>
            </w:r>
          </w:p>
        </w:tc>
        <w:tc>
          <w:tcPr>
            <w:tcW w:w="78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05</w:t>
            </w:r>
          </w:p>
        </w:tc>
        <w:tc>
          <w:tcPr>
            <w:tcW w:w="1083"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03</w:t>
            </w:r>
          </w:p>
        </w:tc>
        <w:tc>
          <w:tcPr>
            <w:tcW w:w="1040"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7970400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000</w:t>
            </w:r>
          </w:p>
        </w:tc>
        <w:tc>
          <w:tcPr>
            <w:tcW w:w="126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40 000.00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Услуги по содержанию имущества</w:t>
            </w:r>
          </w:p>
        </w:tc>
        <w:tc>
          <w:tcPr>
            <w:tcW w:w="797"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05</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03</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i/>
                <w:sz w:val="20"/>
                <w:szCs w:val="20"/>
              </w:rPr>
              <w:t>797</w:t>
            </w:r>
            <w:r w:rsidRPr="00D7608C">
              <w:rPr>
                <w:rFonts w:ascii="Times New Roman" w:hAnsi="Times New Roman"/>
                <w:sz w:val="20"/>
                <w:szCs w:val="20"/>
              </w:rPr>
              <w:t>0400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225</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14 000.00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Увеличение материальных запасов</w:t>
            </w:r>
          </w:p>
        </w:tc>
        <w:tc>
          <w:tcPr>
            <w:tcW w:w="797"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05</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03</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i/>
                <w:sz w:val="20"/>
                <w:szCs w:val="20"/>
              </w:rPr>
              <w:t>797</w:t>
            </w:r>
            <w:r w:rsidRPr="00D7608C">
              <w:rPr>
                <w:rFonts w:ascii="Times New Roman" w:hAnsi="Times New Roman"/>
                <w:sz w:val="20"/>
                <w:szCs w:val="20"/>
              </w:rPr>
              <w:t>0400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340</w:t>
            </w:r>
          </w:p>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9.01.04</w:t>
            </w:r>
          </w:p>
          <w:p w:rsidR="008F354D" w:rsidRPr="00D7608C" w:rsidRDefault="008F354D" w:rsidP="00C03DA4">
            <w:pPr>
              <w:jc w:val="center"/>
              <w:rPr>
                <w:rFonts w:ascii="Times New Roman" w:hAnsi="Times New Roman"/>
                <w:sz w:val="20"/>
                <w:szCs w:val="20"/>
              </w:rPr>
            </w:pP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26 000,00</w:t>
            </w:r>
          </w:p>
        </w:tc>
      </w:tr>
      <w:tr w:rsidR="008F354D" w:rsidRPr="00D7608C" w:rsidTr="00C03DA4">
        <w:tc>
          <w:tcPr>
            <w:tcW w:w="2421" w:type="dxa"/>
          </w:tcPr>
          <w:p w:rsidR="008F354D" w:rsidRPr="00D7608C" w:rsidRDefault="008F354D" w:rsidP="00C03DA4">
            <w:pPr>
              <w:rPr>
                <w:rFonts w:ascii="Times New Roman" w:hAnsi="Times New Roman"/>
                <w:i/>
                <w:sz w:val="20"/>
                <w:szCs w:val="20"/>
              </w:rPr>
            </w:pPr>
            <w:r w:rsidRPr="00D7608C">
              <w:rPr>
                <w:rFonts w:ascii="Times New Roman" w:hAnsi="Times New Roman"/>
                <w:i/>
                <w:sz w:val="20"/>
                <w:szCs w:val="20"/>
              </w:rPr>
              <w:t>Прочие мероприятия по благоустройству</w:t>
            </w:r>
          </w:p>
        </w:tc>
        <w:tc>
          <w:tcPr>
            <w:tcW w:w="797"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954</w:t>
            </w:r>
          </w:p>
        </w:tc>
        <w:tc>
          <w:tcPr>
            <w:tcW w:w="78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05</w:t>
            </w:r>
          </w:p>
        </w:tc>
        <w:tc>
          <w:tcPr>
            <w:tcW w:w="1083"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03</w:t>
            </w:r>
          </w:p>
        </w:tc>
        <w:tc>
          <w:tcPr>
            <w:tcW w:w="1040"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7970500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000</w:t>
            </w:r>
          </w:p>
        </w:tc>
        <w:tc>
          <w:tcPr>
            <w:tcW w:w="1266" w:type="dxa"/>
          </w:tcPr>
          <w:p w:rsidR="008F354D" w:rsidRPr="00D7608C" w:rsidRDefault="008F354D" w:rsidP="00C03DA4">
            <w:pPr>
              <w:jc w:val="center"/>
              <w:rPr>
                <w:rFonts w:ascii="Times New Roman" w:hAnsi="Times New Roman"/>
                <w:i/>
                <w:sz w:val="20"/>
                <w:szCs w:val="20"/>
              </w:rPr>
            </w:pPr>
            <w:r w:rsidRPr="00D7608C">
              <w:rPr>
                <w:rFonts w:ascii="Times New Roman" w:hAnsi="Times New Roman"/>
                <w:i/>
                <w:sz w:val="20"/>
                <w:szCs w:val="20"/>
              </w:rPr>
              <w:t>20 000,00</w:t>
            </w:r>
          </w:p>
        </w:tc>
      </w:tr>
      <w:tr w:rsidR="008F354D" w:rsidRPr="00D7608C" w:rsidTr="00C03DA4">
        <w:tc>
          <w:tcPr>
            <w:tcW w:w="2421" w:type="dxa"/>
          </w:tcPr>
          <w:p w:rsidR="008F354D" w:rsidRPr="00D7608C" w:rsidRDefault="008F354D" w:rsidP="00C03DA4">
            <w:pPr>
              <w:rPr>
                <w:rFonts w:ascii="Times New Roman" w:hAnsi="Times New Roman"/>
                <w:sz w:val="20"/>
                <w:szCs w:val="20"/>
              </w:rPr>
            </w:pPr>
            <w:r w:rsidRPr="00D7608C">
              <w:rPr>
                <w:rFonts w:ascii="Times New Roman" w:hAnsi="Times New Roman"/>
                <w:sz w:val="20"/>
                <w:szCs w:val="20"/>
              </w:rPr>
              <w:t>Увеличение материальных запасов</w:t>
            </w:r>
          </w:p>
        </w:tc>
        <w:tc>
          <w:tcPr>
            <w:tcW w:w="797"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954</w:t>
            </w:r>
          </w:p>
        </w:tc>
        <w:tc>
          <w:tcPr>
            <w:tcW w:w="78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05</w:t>
            </w:r>
          </w:p>
        </w:tc>
        <w:tc>
          <w:tcPr>
            <w:tcW w:w="1083"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03</w:t>
            </w:r>
          </w:p>
        </w:tc>
        <w:tc>
          <w:tcPr>
            <w:tcW w:w="1040" w:type="dxa"/>
          </w:tcPr>
          <w:p w:rsidR="008F354D" w:rsidRPr="00D7608C" w:rsidRDefault="008F354D" w:rsidP="00C03DA4">
            <w:pPr>
              <w:jc w:val="center"/>
              <w:rPr>
                <w:rFonts w:ascii="Times New Roman" w:hAnsi="Times New Roman"/>
                <w:sz w:val="20"/>
                <w:szCs w:val="20"/>
              </w:rPr>
            </w:pPr>
            <w:r w:rsidRPr="00D7608C">
              <w:rPr>
                <w:rFonts w:ascii="Times New Roman" w:hAnsi="Times New Roman"/>
                <w:i/>
                <w:sz w:val="20"/>
                <w:szCs w:val="20"/>
              </w:rPr>
              <w:t>797</w:t>
            </w:r>
            <w:r w:rsidRPr="00D7608C">
              <w:rPr>
                <w:rFonts w:ascii="Times New Roman" w:hAnsi="Times New Roman"/>
                <w:sz w:val="20"/>
                <w:szCs w:val="20"/>
              </w:rPr>
              <w:t>0500</w:t>
            </w:r>
          </w:p>
        </w:tc>
        <w:tc>
          <w:tcPr>
            <w:tcW w:w="1034" w:type="dxa"/>
          </w:tcPr>
          <w:p w:rsidR="008F354D" w:rsidRPr="00D7608C" w:rsidRDefault="008F354D" w:rsidP="00C03DA4">
            <w:pPr>
              <w:rPr>
                <w:rFonts w:ascii="Times New Roman" w:hAnsi="Times New Roman"/>
                <w:color w:val="000000"/>
                <w:sz w:val="20"/>
                <w:szCs w:val="20"/>
              </w:rPr>
            </w:pPr>
            <w:r w:rsidRPr="00D7608C">
              <w:rPr>
                <w:rFonts w:ascii="Times New Roman" w:hAnsi="Times New Roman"/>
                <w:color w:val="000000"/>
                <w:sz w:val="20"/>
                <w:szCs w:val="20"/>
              </w:rPr>
              <w:t>012</w:t>
            </w:r>
          </w:p>
        </w:tc>
        <w:tc>
          <w:tcPr>
            <w:tcW w:w="91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340</w:t>
            </w:r>
          </w:p>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9.01.03</w:t>
            </w:r>
          </w:p>
        </w:tc>
        <w:tc>
          <w:tcPr>
            <w:tcW w:w="1266" w:type="dxa"/>
          </w:tcPr>
          <w:p w:rsidR="008F354D" w:rsidRPr="00D7608C" w:rsidRDefault="008F354D" w:rsidP="00C03DA4">
            <w:pPr>
              <w:jc w:val="center"/>
              <w:rPr>
                <w:rFonts w:ascii="Times New Roman" w:hAnsi="Times New Roman"/>
                <w:sz w:val="20"/>
                <w:szCs w:val="20"/>
              </w:rPr>
            </w:pPr>
            <w:r w:rsidRPr="00D7608C">
              <w:rPr>
                <w:rFonts w:ascii="Times New Roman" w:hAnsi="Times New Roman"/>
                <w:sz w:val="20"/>
                <w:szCs w:val="20"/>
              </w:rPr>
              <w:t>20 000.00</w:t>
            </w:r>
          </w:p>
        </w:tc>
      </w:tr>
      <w:tr w:rsidR="008F354D" w:rsidRPr="00D7608C" w:rsidTr="00C03DA4">
        <w:tc>
          <w:tcPr>
            <w:tcW w:w="2421" w:type="dxa"/>
          </w:tcPr>
          <w:p w:rsidR="008F354D" w:rsidRPr="00D7608C" w:rsidRDefault="008F354D" w:rsidP="00C03DA4">
            <w:pPr>
              <w:rPr>
                <w:rFonts w:ascii="Times New Roman" w:hAnsi="Times New Roman"/>
                <w:b/>
                <w:sz w:val="20"/>
                <w:szCs w:val="20"/>
              </w:rPr>
            </w:pPr>
            <w:r w:rsidRPr="00D7608C">
              <w:rPr>
                <w:rFonts w:ascii="Times New Roman" w:hAnsi="Times New Roman"/>
                <w:b/>
                <w:sz w:val="20"/>
                <w:szCs w:val="20"/>
              </w:rPr>
              <w:t>ИТОГО</w:t>
            </w:r>
          </w:p>
        </w:tc>
        <w:tc>
          <w:tcPr>
            <w:tcW w:w="797" w:type="dxa"/>
          </w:tcPr>
          <w:p w:rsidR="008F354D" w:rsidRPr="00D7608C" w:rsidRDefault="008F354D" w:rsidP="00C03DA4">
            <w:pPr>
              <w:jc w:val="center"/>
              <w:rPr>
                <w:rFonts w:ascii="Times New Roman" w:hAnsi="Times New Roman"/>
                <w:b/>
                <w:sz w:val="20"/>
                <w:szCs w:val="20"/>
              </w:rPr>
            </w:pPr>
          </w:p>
        </w:tc>
        <w:tc>
          <w:tcPr>
            <w:tcW w:w="786" w:type="dxa"/>
          </w:tcPr>
          <w:p w:rsidR="008F354D" w:rsidRPr="00D7608C" w:rsidRDefault="008F354D" w:rsidP="00C03DA4">
            <w:pPr>
              <w:jc w:val="center"/>
              <w:rPr>
                <w:rFonts w:ascii="Times New Roman" w:hAnsi="Times New Roman"/>
                <w:b/>
                <w:sz w:val="20"/>
                <w:szCs w:val="20"/>
              </w:rPr>
            </w:pPr>
          </w:p>
        </w:tc>
        <w:tc>
          <w:tcPr>
            <w:tcW w:w="1083" w:type="dxa"/>
          </w:tcPr>
          <w:p w:rsidR="008F354D" w:rsidRPr="00D7608C" w:rsidRDefault="008F354D" w:rsidP="00C03DA4">
            <w:pPr>
              <w:jc w:val="center"/>
              <w:rPr>
                <w:rFonts w:ascii="Times New Roman" w:hAnsi="Times New Roman"/>
                <w:b/>
                <w:sz w:val="20"/>
                <w:szCs w:val="20"/>
              </w:rPr>
            </w:pPr>
          </w:p>
        </w:tc>
        <w:tc>
          <w:tcPr>
            <w:tcW w:w="1040" w:type="dxa"/>
          </w:tcPr>
          <w:p w:rsidR="008F354D" w:rsidRPr="00D7608C" w:rsidRDefault="008F354D" w:rsidP="00C03DA4">
            <w:pPr>
              <w:jc w:val="center"/>
              <w:rPr>
                <w:rFonts w:ascii="Times New Roman" w:hAnsi="Times New Roman"/>
                <w:b/>
                <w:sz w:val="20"/>
                <w:szCs w:val="20"/>
              </w:rPr>
            </w:pPr>
          </w:p>
        </w:tc>
        <w:tc>
          <w:tcPr>
            <w:tcW w:w="1034" w:type="dxa"/>
          </w:tcPr>
          <w:p w:rsidR="008F354D" w:rsidRPr="00D7608C" w:rsidRDefault="008F354D" w:rsidP="00C03DA4">
            <w:pPr>
              <w:jc w:val="center"/>
              <w:rPr>
                <w:rFonts w:ascii="Times New Roman" w:hAnsi="Times New Roman"/>
                <w:b/>
                <w:sz w:val="20"/>
                <w:szCs w:val="20"/>
              </w:rPr>
            </w:pPr>
          </w:p>
        </w:tc>
        <w:tc>
          <w:tcPr>
            <w:tcW w:w="916" w:type="dxa"/>
          </w:tcPr>
          <w:p w:rsidR="008F354D" w:rsidRPr="00D7608C" w:rsidRDefault="008F354D" w:rsidP="00C03DA4">
            <w:pPr>
              <w:jc w:val="center"/>
              <w:rPr>
                <w:rFonts w:ascii="Times New Roman" w:hAnsi="Times New Roman"/>
                <w:b/>
                <w:sz w:val="20"/>
                <w:szCs w:val="20"/>
              </w:rPr>
            </w:pPr>
          </w:p>
        </w:tc>
        <w:tc>
          <w:tcPr>
            <w:tcW w:w="1266" w:type="dxa"/>
          </w:tcPr>
          <w:p w:rsidR="008F354D" w:rsidRPr="00D7608C" w:rsidRDefault="008F354D" w:rsidP="00C03DA4">
            <w:pPr>
              <w:jc w:val="center"/>
              <w:rPr>
                <w:rFonts w:ascii="Times New Roman" w:hAnsi="Times New Roman"/>
                <w:b/>
                <w:sz w:val="20"/>
                <w:szCs w:val="20"/>
              </w:rPr>
            </w:pPr>
            <w:r w:rsidRPr="00D7608C">
              <w:rPr>
                <w:rFonts w:ascii="Times New Roman" w:hAnsi="Times New Roman"/>
                <w:b/>
                <w:sz w:val="20"/>
                <w:szCs w:val="20"/>
              </w:rPr>
              <w:t>2 245 800</w:t>
            </w:r>
          </w:p>
        </w:tc>
      </w:tr>
    </w:tbl>
    <w:p w:rsidR="008F354D" w:rsidRPr="00D7608C" w:rsidRDefault="008F354D" w:rsidP="004401B3">
      <w:pPr>
        <w:rPr>
          <w:rFonts w:ascii="Times New Roman" w:hAnsi="Times New Roman"/>
        </w:rPr>
      </w:pPr>
      <w:r w:rsidRPr="00D7608C">
        <w:rPr>
          <w:rFonts w:ascii="Times New Roman" w:hAnsi="Times New Roman"/>
        </w:rPr>
        <w:t>Ведущий специалист                           О.Г.Чернявская</w:t>
      </w:r>
    </w:p>
    <w:p w:rsidR="008F354D" w:rsidRPr="00D7608C" w:rsidRDefault="008F354D" w:rsidP="003D7762">
      <w:pPr>
        <w:rPr>
          <w:rFonts w:ascii="Times New Roman" w:hAnsi="Times New Roman"/>
        </w:rPr>
      </w:pPr>
      <w:r w:rsidRPr="00D7608C">
        <w:rPr>
          <w:rFonts w:ascii="Times New Roman" w:hAnsi="Times New Roman"/>
        </w:rPr>
        <w:t xml:space="preserve">                                                                                                                        </w:t>
      </w:r>
    </w:p>
    <w:p w:rsidR="008F354D" w:rsidRPr="00D7608C" w:rsidRDefault="008F354D" w:rsidP="004401B3">
      <w:pPr>
        <w:rPr>
          <w:rFonts w:ascii="Times New Roman" w:hAnsi="Times New Roman"/>
          <w:sz w:val="28"/>
          <w:szCs w:val="28"/>
        </w:rPr>
      </w:pPr>
      <w:r w:rsidRPr="00D7608C">
        <w:rPr>
          <w:rFonts w:ascii="Times New Roman" w:hAnsi="Times New Roman"/>
        </w:rPr>
        <w:t xml:space="preserve">                                                              </w:t>
      </w:r>
    </w:p>
    <w:p w:rsidR="008F354D" w:rsidRPr="00D7608C" w:rsidRDefault="008F354D" w:rsidP="004401B3">
      <w:pPr>
        <w:jc w:val="center"/>
        <w:rPr>
          <w:rFonts w:ascii="Times New Roman" w:hAnsi="Times New Roman"/>
          <w:b/>
        </w:rPr>
      </w:pPr>
      <w:r w:rsidRPr="00D7608C">
        <w:rPr>
          <w:rFonts w:ascii="Times New Roman" w:hAnsi="Times New Roman"/>
          <w:b/>
        </w:rPr>
        <w:t xml:space="preserve">Пояснительная записка к  решению Думы Бунбуйского муниципального образования от 30.01.2012года № 157 </w:t>
      </w:r>
    </w:p>
    <w:p w:rsidR="008F354D" w:rsidRPr="00D7608C" w:rsidRDefault="008F354D" w:rsidP="004401B3">
      <w:pPr>
        <w:jc w:val="center"/>
        <w:rPr>
          <w:rFonts w:ascii="Times New Roman" w:hAnsi="Times New Roman"/>
          <w:b/>
        </w:rPr>
      </w:pPr>
      <w:r w:rsidRPr="00D7608C">
        <w:rPr>
          <w:rFonts w:ascii="Times New Roman" w:hAnsi="Times New Roman"/>
          <w:b/>
        </w:rPr>
        <w:t xml:space="preserve"> о внесении изменений в бюджет Бунбуйского муниципального образования на 2012 год от 27 декабря 2011 года № 153</w:t>
      </w:r>
    </w:p>
    <w:p w:rsidR="008F354D" w:rsidRPr="00D7608C" w:rsidRDefault="008F354D" w:rsidP="004401B3">
      <w:pPr>
        <w:jc w:val="center"/>
        <w:rPr>
          <w:rFonts w:ascii="Times New Roman" w:hAnsi="Times New Roman"/>
        </w:rPr>
      </w:pPr>
    </w:p>
    <w:p w:rsidR="008F354D" w:rsidRPr="00D7608C" w:rsidRDefault="008F354D" w:rsidP="004401B3">
      <w:pPr>
        <w:rPr>
          <w:rFonts w:ascii="Times New Roman" w:hAnsi="Times New Roman"/>
        </w:rPr>
      </w:pPr>
    </w:p>
    <w:p w:rsidR="008F354D" w:rsidRPr="00D7608C" w:rsidRDefault="008F354D" w:rsidP="004401B3">
      <w:pPr>
        <w:rPr>
          <w:rFonts w:ascii="Times New Roman" w:hAnsi="Times New Roman"/>
          <w:sz w:val="28"/>
          <w:szCs w:val="28"/>
        </w:rPr>
      </w:pPr>
    </w:p>
    <w:p w:rsidR="008F354D" w:rsidRPr="00D7608C" w:rsidRDefault="008F354D" w:rsidP="004401B3">
      <w:pPr>
        <w:rPr>
          <w:rFonts w:ascii="Times New Roman" w:hAnsi="Times New Roman"/>
        </w:rPr>
      </w:pPr>
      <w:r w:rsidRPr="00D7608C">
        <w:rPr>
          <w:rFonts w:ascii="Times New Roman" w:hAnsi="Times New Roman"/>
        </w:rPr>
        <w:t xml:space="preserve">             На основании распоряжения главы Бунбуйского муниципального образования №01 от 24.01.2012 года привести в соответствие с БК РФ решение Думы от 27.12.2011 года №153 «О бюджете Бунбуйского муниципального образования на 2012 год»:</w:t>
      </w:r>
    </w:p>
    <w:p w:rsidR="008F354D" w:rsidRPr="00D7608C" w:rsidRDefault="008F354D" w:rsidP="004401B3">
      <w:pPr>
        <w:rPr>
          <w:rFonts w:ascii="Times New Roman" w:hAnsi="Times New Roman"/>
        </w:rPr>
      </w:pPr>
      <w:r w:rsidRPr="00D7608C">
        <w:rPr>
          <w:rFonts w:ascii="Times New Roman" w:hAnsi="Times New Roman"/>
        </w:rPr>
        <w:t>1. Исключить подпункты а,б,в,г  пункта 4, пункт 16; (согласно ст.32 БК РФ)</w:t>
      </w:r>
    </w:p>
    <w:p w:rsidR="008F354D" w:rsidRPr="00D7608C" w:rsidRDefault="008F354D" w:rsidP="004401B3">
      <w:pPr>
        <w:rPr>
          <w:rFonts w:ascii="Times New Roman" w:hAnsi="Times New Roman"/>
        </w:rPr>
      </w:pPr>
      <w:r w:rsidRPr="00D7608C">
        <w:rPr>
          <w:rFonts w:ascii="Times New Roman" w:hAnsi="Times New Roman"/>
        </w:rPr>
        <w:t>2.  Пункт 15  дополнить словами: не позднее 10 дней со дня принятия решения и вступает в силу с 01 января 2012 года.(ч.2 ст.5, ч.2 ст187 БК РФ)</w:t>
      </w:r>
    </w:p>
    <w:p w:rsidR="008F354D" w:rsidRPr="00D7608C" w:rsidRDefault="008F354D" w:rsidP="004401B3">
      <w:pPr>
        <w:rPr>
          <w:rFonts w:ascii="Times New Roman" w:hAnsi="Times New Roman"/>
          <w:sz w:val="18"/>
          <w:szCs w:val="18"/>
        </w:rPr>
      </w:pPr>
    </w:p>
    <w:p w:rsidR="008F354D" w:rsidRPr="00D7608C" w:rsidRDefault="008F354D" w:rsidP="004401B3">
      <w:pPr>
        <w:jc w:val="both"/>
        <w:rPr>
          <w:rFonts w:ascii="Times New Roman" w:hAnsi="Times New Roman"/>
        </w:rPr>
      </w:pPr>
      <w:r w:rsidRPr="00D7608C">
        <w:rPr>
          <w:rFonts w:ascii="Times New Roman" w:hAnsi="Times New Roman"/>
        </w:rPr>
        <w:t>3. Пункт 16 изменить. Контроль за исполнением решения возложить на Думу Бунбуйского муниципального образования. (ст.153 БК РФ)</w:t>
      </w:r>
    </w:p>
    <w:p w:rsidR="008F354D" w:rsidRPr="00D7608C" w:rsidRDefault="008F354D" w:rsidP="004401B3">
      <w:pPr>
        <w:jc w:val="both"/>
        <w:rPr>
          <w:rFonts w:ascii="Times New Roman" w:hAnsi="Times New Roman"/>
        </w:rPr>
      </w:pPr>
    </w:p>
    <w:p w:rsidR="008F354D" w:rsidRPr="00D7608C" w:rsidRDefault="008F354D" w:rsidP="004401B3">
      <w:pPr>
        <w:rPr>
          <w:rFonts w:ascii="Times New Roman" w:hAnsi="Times New Roman"/>
        </w:rPr>
      </w:pPr>
      <w:r w:rsidRPr="00D7608C">
        <w:rPr>
          <w:rFonts w:ascii="Times New Roman" w:hAnsi="Times New Roman"/>
        </w:rPr>
        <w:t>4.В разделе 0102 Глава муниципального образования ст 263 заменить на 262</w:t>
      </w:r>
    </w:p>
    <w:p w:rsidR="008F354D" w:rsidRPr="00D7608C" w:rsidRDefault="008F354D" w:rsidP="004401B3">
      <w:pPr>
        <w:rPr>
          <w:rFonts w:ascii="Times New Roman" w:hAnsi="Times New Roman"/>
        </w:rPr>
      </w:pPr>
      <w:r w:rsidRPr="00D7608C">
        <w:rPr>
          <w:rFonts w:ascii="Times New Roman" w:hAnsi="Times New Roman"/>
        </w:rPr>
        <w:t>5.в разделе 0309 Защита населения и территории от последствий чрезвычайных ситуаций природного и техногенного характера, гражданская оборона сумму 18000 рублей со статьи 251 передвинуть на ст 340</w:t>
      </w:r>
    </w:p>
    <w:p w:rsidR="008F354D" w:rsidRPr="00D7608C" w:rsidRDefault="008F354D" w:rsidP="004401B3">
      <w:pPr>
        <w:rPr>
          <w:rFonts w:ascii="Times New Roman" w:hAnsi="Times New Roman"/>
        </w:rPr>
      </w:pPr>
    </w:p>
    <w:p w:rsidR="008F354D" w:rsidRPr="00D7608C" w:rsidRDefault="008F354D" w:rsidP="003D7762">
      <w:pPr>
        <w:rPr>
          <w:rFonts w:ascii="Times New Roman" w:hAnsi="Times New Roman"/>
        </w:rPr>
      </w:pPr>
      <w:r w:rsidRPr="00D7608C">
        <w:rPr>
          <w:rFonts w:ascii="Times New Roman" w:hAnsi="Times New Roman"/>
        </w:rPr>
        <w:t xml:space="preserve">                                    </w:t>
      </w: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rPr>
      </w:pPr>
    </w:p>
    <w:p w:rsidR="008F354D" w:rsidRPr="00D7608C" w:rsidRDefault="008F354D" w:rsidP="00D7608C">
      <w:pPr>
        <w:rPr>
          <w:rFonts w:ascii="Times New Roman" w:hAnsi="Times New Roman"/>
          <w:sz w:val="20"/>
          <w:szCs w:val="20"/>
        </w:rPr>
      </w:pPr>
    </w:p>
    <w:p w:rsidR="008F354D" w:rsidRPr="00D7608C" w:rsidRDefault="008F354D" w:rsidP="00D7608C">
      <w:pPr>
        <w:rPr>
          <w:rFonts w:ascii="Times New Roman" w:hAnsi="Times New Roman"/>
          <w:sz w:val="20"/>
          <w:szCs w:val="20"/>
        </w:rPr>
      </w:pPr>
    </w:p>
    <w:p w:rsidR="008F354D" w:rsidRPr="00980552" w:rsidRDefault="008F354D" w:rsidP="00980552">
      <w:pPr>
        <w:jc w:val="center"/>
        <w:rPr>
          <w:rFonts w:ascii="Times New Roman" w:hAnsi="Times New Roman"/>
        </w:rPr>
      </w:pPr>
      <w:r w:rsidRPr="00980552">
        <w:rPr>
          <w:rFonts w:ascii="Times New Roman" w:hAnsi="Times New Roman"/>
        </w:rPr>
        <w:t>РОССИЙСКАЯ ФЕДЕРАЦИЯ</w:t>
      </w:r>
    </w:p>
    <w:p w:rsidR="008F354D" w:rsidRPr="00980552" w:rsidRDefault="008F354D" w:rsidP="00980552">
      <w:pPr>
        <w:jc w:val="center"/>
        <w:rPr>
          <w:rFonts w:ascii="Times New Roman" w:hAnsi="Times New Roman"/>
        </w:rPr>
      </w:pPr>
      <w:r w:rsidRPr="00980552">
        <w:rPr>
          <w:rFonts w:ascii="Times New Roman" w:hAnsi="Times New Roman"/>
        </w:rPr>
        <w:t>ИРКУТСКАЯ ОБЛАСТЬ</w:t>
      </w:r>
    </w:p>
    <w:p w:rsidR="008F354D" w:rsidRPr="00980552" w:rsidRDefault="008F354D" w:rsidP="00980552">
      <w:pPr>
        <w:jc w:val="center"/>
        <w:rPr>
          <w:rFonts w:ascii="Times New Roman" w:hAnsi="Times New Roman"/>
        </w:rPr>
      </w:pPr>
      <w:r w:rsidRPr="00980552">
        <w:rPr>
          <w:rFonts w:ascii="Times New Roman" w:hAnsi="Times New Roman"/>
        </w:rPr>
        <w:t>ЧУНСКИЙ РАЙОН</w:t>
      </w:r>
    </w:p>
    <w:p w:rsidR="008F354D" w:rsidRPr="00980552" w:rsidRDefault="008F354D" w:rsidP="00980552">
      <w:pPr>
        <w:jc w:val="center"/>
        <w:rPr>
          <w:rFonts w:ascii="Times New Roman" w:hAnsi="Times New Roman"/>
        </w:rPr>
      </w:pPr>
      <w:r w:rsidRPr="00980552">
        <w:rPr>
          <w:rFonts w:ascii="Times New Roman" w:hAnsi="Times New Roman"/>
        </w:rPr>
        <w:t>БУНБУЙСКОЕ МУНИЦИПАЛЬНОЕ ОБРАЗОВАНИЕ</w:t>
      </w:r>
    </w:p>
    <w:p w:rsidR="008F354D" w:rsidRPr="00980552" w:rsidRDefault="008F354D" w:rsidP="00980552">
      <w:pPr>
        <w:jc w:val="center"/>
        <w:rPr>
          <w:rFonts w:ascii="Times New Roman" w:hAnsi="Times New Roman"/>
        </w:rPr>
      </w:pPr>
      <w:r w:rsidRPr="00980552">
        <w:rPr>
          <w:rFonts w:ascii="Times New Roman" w:hAnsi="Times New Roman"/>
        </w:rPr>
        <w:t>Дума сельского поселения</w:t>
      </w:r>
    </w:p>
    <w:p w:rsidR="008F354D" w:rsidRPr="00980552" w:rsidRDefault="008F354D" w:rsidP="00980552">
      <w:pPr>
        <w:jc w:val="center"/>
        <w:rPr>
          <w:rFonts w:ascii="Times New Roman" w:hAnsi="Times New Roman"/>
        </w:rPr>
      </w:pPr>
      <w:r w:rsidRPr="00980552">
        <w:rPr>
          <w:rFonts w:ascii="Times New Roman" w:hAnsi="Times New Roman"/>
        </w:rPr>
        <w:t>Второго    созыва</w:t>
      </w:r>
    </w:p>
    <w:p w:rsidR="008F354D" w:rsidRPr="00980552" w:rsidRDefault="008F354D" w:rsidP="00980552">
      <w:pPr>
        <w:jc w:val="center"/>
        <w:rPr>
          <w:rFonts w:ascii="Times New Roman" w:hAnsi="Times New Roman"/>
          <w:b/>
        </w:rPr>
      </w:pPr>
      <w:r w:rsidRPr="00980552">
        <w:rPr>
          <w:rFonts w:ascii="Times New Roman" w:hAnsi="Times New Roman"/>
          <w:b/>
        </w:rPr>
        <w:t>Сорок седьмая  сессия</w:t>
      </w:r>
    </w:p>
    <w:p w:rsidR="008F354D" w:rsidRPr="00980552" w:rsidRDefault="008F354D" w:rsidP="00980552">
      <w:pPr>
        <w:jc w:val="center"/>
        <w:rPr>
          <w:rFonts w:ascii="Times New Roman" w:hAnsi="Times New Roman"/>
          <w:b/>
        </w:rPr>
      </w:pPr>
      <w:r w:rsidRPr="00980552">
        <w:rPr>
          <w:rFonts w:ascii="Times New Roman" w:hAnsi="Times New Roman"/>
          <w:b/>
        </w:rPr>
        <w:t>РЕШЕНИЕ</w:t>
      </w:r>
    </w:p>
    <w:p w:rsidR="008F354D" w:rsidRPr="00980552" w:rsidRDefault="008F354D" w:rsidP="00980552">
      <w:pPr>
        <w:jc w:val="center"/>
        <w:rPr>
          <w:rFonts w:ascii="Times New Roman" w:hAnsi="Times New Roman"/>
          <w:b/>
        </w:rPr>
      </w:pPr>
    </w:p>
    <w:p w:rsidR="008F354D" w:rsidRPr="00980552" w:rsidRDefault="008F354D" w:rsidP="00980552">
      <w:pPr>
        <w:rPr>
          <w:rFonts w:ascii="Times New Roman" w:hAnsi="Times New Roman"/>
        </w:rPr>
      </w:pPr>
      <w:r w:rsidRPr="00980552">
        <w:rPr>
          <w:rFonts w:ascii="Times New Roman" w:hAnsi="Times New Roman"/>
        </w:rPr>
        <w:t xml:space="preserve">                                                                    с. Бунбуй                                           </w:t>
      </w:r>
    </w:p>
    <w:p w:rsidR="008F354D" w:rsidRPr="00980552" w:rsidRDefault="008F354D" w:rsidP="00980552">
      <w:pPr>
        <w:rPr>
          <w:rFonts w:ascii="Times New Roman" w:hAnsi="Times New Roman"/>
        </w:rPr>
      </w:pPr>
      <w:r w:rsidRPr="00980552">
        <w:rPr>
          <w:rFonts w:ascii="Times New Roman" w:hAnsi="Times New Roman"/>
        </w:rPr>
        <w:t>от 30.01.2012  г.                                                                                                      № 161</w:t>
      </w:r>
    </w:p>
    <w:p w:rsidR="008F354D" w:rsidRPr="00980552" w:rsidRDefault="008F354D" w:rsidP="00980552">
      <w:pPr>
        <w:rPr>
          <w:rFonts w:ascii="Times New Roman" w:hAnsi="Times New Roman"/>
        </w:rPr>
      </w:pPr>
      <w:r w:rsidRPr="00980552">
        <w:rPr>
          <w:rFonts w:ascii="Times New Roman" w:hAnsi="Times New Roman"/>
        </w:rPr>
        <w:t>О передачи осуществления полномочий</w:t>
      </w:r>
    </w:p>
    <w:p w:rsidR="008F354D" w:rsidRPr="00980552" w:rsidRDefault="008F354D" w:rsidP="00980552">
      <w:pPr>
        <w:rPr>
          <w:rFonts w:ascii="Times New Roman" w:hAnsi="Times New Roman"/>
        </w:rPr>
      </w:pPr>
      <w:r w:rsidRPr="00980552">
        <w:rPr>
          <w:rFonts w:ascii="Times New Roman" w:hAnsi="Times New Roman"/>
        </w:rPr>
        <w:t>администрации Бунбуйского</w:t>
      </w:r>
    </w:p>
    <w:p w:rsidR="008F354D" w:rsidRPr="00980552" w:rsidRDefault="008F354D" w:rsidP="00980552">
      <w:pPr>
        <w:rPr>
          <w:rFonts w:ascii="Times New Roman" w:hAnsi="Times New Roman"/>
        </w:rPr>
      </w:pPr>
      <w:r w:rsidRPr="00980552">
        <w:rPr>
          <w:rFonts w:ascii="Times New Roman" w:hAnsi="Times New Roman"/>
        </w:rPr>
        <w:t>муниципального образования</w:t>
      </w:r>
    </w:p>
    <w:p w:rsidR="008F354D" w:rsidRPr="00980552" w:rsidRDefault="008F354D" w:rsidP="00980552">
      <w:pPr>
        <w:jc w:val="center"/>
        <w:rPr>
          <w:rFonts w:ascii="Times New Roman" w:hAnsi="Times New Roman"/>
        </w:rPr>
      </w:pPr>
    </w:p>
    <w:p w:rsidR="008F354D" w:rsidRPr="00980552" w:rsidRDefault="008F354D" w:rsidP="00980552">
      <w:pPr>
        <w:rPr>
          <w:rFonts w:ascii="Times New Roman" w:hAnsi="Times New Roman"/>
        </w:rPr>
      </w:pPr>
      <w:r w:rsidRPr="00980552">
        <w:rPr>
          <w:rFonts w:ascii="Times New Roman" w:hAnsi="Times New Roman"/>
        </w:rPr>
        <w:t xml:space="preserve">             Принимая во внимание целесообразность передачи отдельных полномочий администрации Бунбуйского муниципального образования на уровень администрации Чунского района, руководствуясь п.20 ст. 14 Федерального закона «Об общих принципах организации местного самоуправления в российской Федерации» от 06.10.2003 года № 131-ФЗ, Бюджетным кодексом Российской Федерации, Уставом Бунбуйского муниципального образования, Дума Бунбуйского муниципального образования </w:t>
      </w:r>
    </w:p>
    <w:p w:rsidR="008F354D" w:rsidRPr="00980552" w:rsidRDefault="008F354D" w:rsidP="00980552">
      <w:pPr>
        <w:rPr>
          <w:rFonts w:ascii="Times New Roman" w:hAnsi="Times New Roman"/>
        </w:rPr>
      </w:pPr>
    </w:p>
    <w:p w:rsidR="008F354D" w:rsidRPr="00980552" w:rsidRDefault="008F354D" w:rsidP="00980552">
      <w:pPr>
        <w:rPr>
          <w:rFonts w:ascii="Times New Roman" w:hAnsi="Times New Roman"/>
        </w:rPr>
      </w:pPr>
      <w:r w:rsidRPr="00980552">
        <w:rPr>
          <w:rFonts w:ascii="Times New Roman" w:hAnsi="Times New Roman"/>
        </w:rPr>
        <w:t xml:space="preserve">                                                                РЕШИЛА:</w:t>
      </w:r>
    </w:p>
    <w:p w:rsidR="008F354D" w:rsidRPr="00980552" w:rsidRDefault="008F354D" w:rsidP="00980552">
      <w:pPr>
        <w:rPr>
          <w:rFonts w:ascii="Times New Roman" w:hAnsi="Times New Roman"/>
        </w:rPr>
      </w:pPr>
      <w:r w:rsidRPr="00980552">
        <w:rPr>
          <w:rFonts w:ascii="Times New Roman" w:hAnsi="Times New Roman"/>
        </w:rPr>
        <w:t xml:space="preserve">        1. Администрация Бунбуйского муниципального образования передать администрации Чунского района осуществление полномочий по утверждению генеральных планов поселения, правил землепользования и застройки в части подготовки проектов генеральных планов, правил землепользования и застройки поселений с объемом субвенций, необходимых для осуществления передаваемых полномочий (Приложение к настоящему решению) </w:t>
      </w:r>
      <w:r w:rsidRPr="00980552">
        <w:rPr>
          <w:rFonts w:ascii="Times New Roman" w:hAnsi="Times New Roman"/>
        </w:rPr>
        <w:br/>
        <w:t xml:space="preserve">        2. Опубликовать настоящее решение в средствах массовой информации </w:t>
      </w:r>
    </w:p>
    <w:p w:rsidR="008F354D" w:rsidRPr="00980552" w:rsidRDefault="008F354D" w:rsidP="00980552">
      <w:pPr>
        <w:rPr>
          <w:rFonts w:ascii="Times New Roman" w:hAnsi="Times New Roman"/>
        </w:rPr>
      </w:pPr>
      <w:r w:rsidRPr="00980552">
        <w:rPr>
          <w:rFonts w:ascii="Times New Roman" w:hAnsi="Times New Roman"/>
        </w:rPr>
        <w:t xml:space="preserve">        3. Контроль за исполнением данного решения возложить на главу администрации Бунбуйского муниципального образования</w:t>
      </w:r>
    </w:p>
    <w:p w:rsidR="008F354D" w:rsidRPr="00980552" w:rsidRDefault="008F354D" w:rsidP="00980552">
      <w:pPr>
        <w:rPr>
          <w:rFonts w:ascii="Times New Roman" w:hAnsi="Times New Roman"/>
        </w:rPr>
      </w:pPr>
      <w:r w:rsidRPr="00980552">
        <w:rPr>
          <w:rFonts w:ascii="Times New Roman" w:hAnsi="Times New Roman"/>
        </w:rPr>
        <w:t>Глава администрации Бунбуйского</w:t>
      </w:r>
    </w:p>
    <w:p w:rsidR="008F354D" w:rsidRPr="00980552" w:rsidRDefault="008F354D" w:rsidP="00980552">
      <w:pPr>
        <w:rPr>
          <w:rFonts w:ascii="Times New Roman" w:hAnsi="Times New Roman"/>
        </w:rPr>
      </w:pPr>
      <w:r w:rsidRPr="00980552">
        <w:rPr>
          <w:rFonts w:ascii="Times New Roman" w:hAnsi="Times New Roman"/>
        </w:rPr>
        <w:t>Муниципального образования                                                          А.М. Канаев</w:t>
      </w:r>
    </w:p>
    <w:p w:rsidR="008F354D" w:rsidRPr="00980552" w:rsidRDefault="008F354D" w:rsidP="00980552">
      <w:pPr>
        <w:rPr>
          <w:rFonts w:ascii="Times New Roman" w:hAnsi="Times New Roman"/>
        </w:rPr>
      </w:pPr>
    </w:p>
    <w:p w:rsidR="008F354D" w:rsidRPr="00980552" w:rsidRDefault="008F354D" w:rsidP="00980552">
      <w:pPr>
        <w:jc w:val="center"/>
        <w:rPr>
          <w:rFonts w:ascii="Times New Roman" w:hAnsi="Times New Roman"/>
          <w:b/>
        </w:rPr>
      </w:pPr>
      <w:r w:rsidRPr="00980552">
        <w:rPr>
          <w:rFonts w:ascii="Times New Roman" w:hAnsi="Times New Roman"/>
        </w:rPr>
        <w:t xml:space="preserve">            </w:t>
      </w:r>
    </w:p>
    <w:p w:rsidR="008F354D" w:rsidRPr="00980552" w:rsidRDefault="008F354D" w:rsidP="00980552">
      <w:pPr>
        <w:spacing w:line="240" w:lineRule="auto"/>
        <w:jc w:val="center"/>
        <w:rPr>
          <w:rFonts w:ascii="Times New Roman" w:hAnsi="Times New Roman"/>
        </w:rPr>
      </w:pPr>
      <w:r w:rsidRPr="00980552">
        <w:rPr>
          <w:rFonts w:ascii="Times New Roman" w:hAnsi="Times New Roman"/>
        </w:rPr>
        <w:t>РОССИЙСКАЯ ФЕДЕРАЦИЯ</w:t>
      </w:r>
    </w:p>
    <w:p w:rsidR="008F354D" w:rsidRPr="00980552" w:rsidRDefault="008F354D" w:rsidP="00980552">
      <w:pPr>
        <w:spacing w:line="240" w:lineRule="auto"/>
        <w:jc w:val="center"/>
        <w:rPr>
          <w:rFonts w:ascii="Times New Roman" w:hAnsi="Times New Roman"/>
        </w:rPr>
      </w:pPr>
      <w:r w:rsidRPr="00980552">
        <w:rPr>
          <w:rFonts w:ascii="Times New Roman" w:hAnsi="Times New Roman"/>
        </w:rPr>
        <w:t>ИРКУТСКАЯ ОБЛАСТЬ</w:t>
      </w:r>
    </w:p>
    <w:p w:rsidR="008F354D" w:rsidRPr="00980552" w:rsidRDefault="008F354D" w:rsidP="00980552">
      <w:pPr>
        <w:spacing w:line="240" w:lineRule="auto"/>
        <w:jc w:val="center"/>
        <w:rPr>
          <w:rFonts w:ascii="Times New Roman" w:hAnsi="Times New Roman"/>
        </w:rPr>
      </w:pPr>
      <w:r w:rsidRPr="00980552">
        <w:rPr>
          <w:rFonts w:ascii="Times New Roman" w:hAnsi="Times New Roman"/>
        </w:rPr>
        <w:t>ЧУНСКИЙ РАЙОН</w:t>
      </w:r>
    </w:p>
    <w:p w:rsidR="008F354D" w:rsidRPr="00980552" w:rsidRDefault="008F354D" w:rsidP="00980552">
      <w:pPr>
        <w:spacing w:line="240" w:lineRule="auto"/>
        <w:jc w:val="center"/>
        <w:rPr>
          <w:rFonts w:ascii="Times New Roman" w:hAnsi="Times New Roman"/>
        </w:rPr>
      </w:pPr>
      <w:r w:rsidRPr="00980552">
        <w:rPr>
          <w:rFonts w:ascii="Times New Roman" w:hAnsi="Times New Roman"/>
        </w:rPr>
        <w:t>БУНБУЙСКОЕ МУНИЦИПАЛЬНОЕ ОБРАЗОВАНИЕ</w:t>
      </w:r>
    </w:p>
    <w:p w:rsidR="008F354D" w:rsidRPr="00980552" w:rsidRDefault="008F354D" w:rsidP="00980552">
      <w:pPr>
        <w:spacing w:line="240" w:lineRule="auto"/>
        <w:jc w:val="center"/>
        <w:rPr>
          <w:rFonts w:ascii="Times New Roman" w:hAnsi="Times New Roman"/>
        </w:rPr>
      </w:pPr>
      <w:r w:rsidRPr="00980552">
        <w:rPr>
          <w:rFonts w:ascii="Times New Roman" w:hAnsi="Times New Roman"/>
        </w:rPr>
        <w:t>Дума сельского поселения</w:t>
      </w:r>
    </w:p>
    <w:p w:rsidR="008F354D" w:rsidRPr="00980552" w:rsidRDefault="008F354D" w:rsidP="00980552">
      <w:pPr>
        <w:spacing w:line="240" w:lineRule="auto"/>
        <w:jc w:val="center"/>
        <w:rPr>
          <w:rFonts w:ascii="Times New Roman" w:hAnsi="Times New Roman"/>
        </w:rPr>
      </w:pPr>
      <w:r w:rsidRPr="00980552">
        <w:rPr>
          <w:rFonts w:ascii="Times New Roman" w:hAnsi="Times New Roman"/>
        </w:rPr>
        <w:t>Второго созыва</w:t>
      </w:r>
    </w:p>
    <w:p w:rsidR="008F354D" w:rsidRPr="00980552" w:rsidRDefault="008F354D" w:rsidP="00980552">
      <w:pPr>
        <w:spacing w:line="240" w:lineRule="auto"/>
        <w:rPr>
          <w:rFonts w:ascii="Times New Roman" w:hAnsi="Times New Roman"/>
        </w:rPr>
      </w:pPr>
      <w:r w:rsidRPr="00980552">
        <w:rPr>
          <w:rFonts w:ascii="Times New Roman" w:hAnsi="Times New Roman"/>
        </w:rPr>
        <w:t xml:space="preserve">                                                            Сорок восьмая сессия</w:t>
      </w:r>
    </w:p>
    <w:p w:rsidR="008F354D" w:rsidRPr="00980552" w:rsidRDefault="008F354D" w:rsidP="00980552">
      <w:pPr>
        <w:spacing w:line="240" w:lineRule="auto"/>
        <w:jc w:val="center"/>
        <w:rPr>
          <w:rFonts w:ascii="Times New Roman" w:hAnsi="Times New Roman"/>
        </w:rPr>
      </w:pPr>
      <w:r w:rsidRPr="00980552">
        <w:rPr>
          <w:rFonts w:ascii="Times New Roman" w:hAnsi="Times New Roman"/>
        </w:rPr>
        <w:t>РЕШЕНИЕ</w:t>
      </w:r>
    </w:p>
    <w:p w:rsidR="008F354D" w:rsidRPr="00980552" w:rsidRDefault="008F354D" w:rsidP="00980552">
      <w:pPr>
        <w:spacing w:line="240" w:lineRule="auto"/>
        <w:jc w:val="center"/>
        <w:rPr>
          <w:rFonts w:ascii="Times New Roman" w:hAnsi="Times New Roman"/>
        </w:rPr>
      </w:pPr>
      <w:r w:rsidRPr="00980552">
        <w:rPr>
          <w:rFonts w:ascii="Times New Roman" w:hAnsi="Times New Roman"/>
        </w:rPr>
        <w:t>с.Бунбуй</w:t>
      </w:r>
    </w:p>
    <w:p w:rsidR="008F354D" w:rsidRPr="00980552" w:rsidRDefault="008F354D" w:rsidP="00980552">
      <w:pPr>
        <w:spacing w:line="240" w:lineRule="auto"/>
        <w:jc w:val="center"/>
        <w:rPr>
          <w:rFonts w:ascii="Times New Roman" w:hAnsi="Times New Roman"/>
        </w:rPr>
      </w:pPr>
      <w:r w:rsidRPr="00980552">
        <w:rPr>
          <w:rFonts w:ascii="Times New Roman" w:hAnsi="Times New Roman"/>
        </w:rPr>
        <w:t xml:space="preserve">От 29 февраля  </w:t>
      </w:r>
      <w:smartTag w:uri="urn:schemas-microsoft-com:office:smarttags" w:element="metricconverter">
        <w:smartTagPr>
          <w:attr w:name="ProductID" w:val="2012 г"/>
        </w:smartTagPr>
        <w:r w:rsidRPr="00980552">
          <w:rPr>
            <w:rFonts w:ascii="Times New Roman" w:hAnsi="Times New Roman"/>
          </w:rPr>
          <w:t>2012 г</w:t>
        </w:r>
      </w:smartTag>
      <w:r w:rsidRPr="00980552">
        <w:rPr>
          <w:rFonts w:ascii="Times New Roman" w:hAnsi="Times New Roman"/>
        </w:rPr>
        <w:t xml:space="preserve">                                                                                               № 165</w:t>
      </w:r>
    </w:p>
    <w:p w:rsidR="008F354D" w:rsidRPr="00980552" w:rsidRDefault="008F354D" w:rsidP="00980552">
      <w:pPr>
        <w:spacing w:line="240" w:lineRule="auto"/>
        <w:rPr>
          <w:rFonts w:ascii="Times New Roman" w:hAnsi="Times New Roman"/>
        </w:rPr>
      </w:pPr>
      <w:r w:rsidRPr="00980552">
        <w:rPr>
          <w:rFonts w:ascii="Times New Roman" w:hAnsi="Times New Roman"/>
        </w:rPr>
        <w:t xml:space="preserve">     </w:t>
      </w:r>
    </w:p>
    <w:p w:rsidR="008F354D" w:rsidRPr="00980552" w:rsidRDefault="008F354D" w:rsidP="00980552">
      <w:pPr>
        <w:rPr>
          <w:rFonts w:ascii="Times New Roman" w:hAnsi="Times New Roman"/>
        </w:rPr>
      </w:pPr>
      <w:r w:rsidRPr="00980552">
        <w:rPr>
          <w:rFonts w:ascii="Times New Roman" w:hAnsi="Times New Roman"/>
        </w:rPr>
        <w:t xml:space="preserve">О публичных слушаниях в области </w:t>
      </w:r>
    </w:p>
    <w:p w:rsidR="008F354D" w:rsidRPr="00980552" w:rsidRDefault="008F354D" w:rsidP="00980552">
      <w:pPr>
        <w:rPr>
          <w:rFonts w:ascii="Times New Roman" w:hAnsi="Times New Roman"/>
        </w:rPr>
      </w:pPr>
      <w:r w:rsidRPr="00980552">
        <w:rPr>
          <w:rFonts w:ascii="Times New Roman" w:hAnsi="Times New Roman"/>
        </w:rPr>
        <w:t>градостроительной деятельности</w:t>
      </w:r>
    </w:p>
    <w:p w:rsidR="008F354D" w:rsidRPr="00980552" w:rsidRDefault="008F354D" w:rsidP="00980552">
      <w:pPr>
        <w:rPr>
          <w:rFonts w:ascii="Times New Roman" w:hAnsi="Times New Roman"/>
        </w:rPr>
      </w:pPr>
      <w:r w:rsidRPr="00980552">
        <w:rPr>
          <w:rFonts w:ascii="Times New Roman" w:hAnsi="Times New Roman"/>
        </w:rPr>
        <w:t>в Бунбуйском муниципальном образовании</w:t>
      </w:r>
    </w:p>
    <w:p w:rsidR="008F354D" w:rsidRDefault="008F354D" w:rsidP="00980552">
      <w:pPr>
        <w:rPr>
          <w:rFonts w:ascii="Times New Roman" w:hAnsi="Times New Roman"/>
          <w:lang w:val="en-US"/>
        </w:rPr>
      </w:pPr>
      <w:r w:rsidRPr="00980552">
        <w:rPr>
          <w:rFonts w:ascii="Times New Roman" w:hAnsi="Times New Roman"/>
        </w:rPr>
        <w:t xml:space="preserve">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ст.ст.24,28,31,33,39,40,46 Градостороительного кодекса РФ, ст.ст. 4,6, Федерального закона от 29.12.2004 № 191-ФЗ «О введении в действие Градостроительного кодекса Российской Федерации», ст.ст.14,28 Федерального закона от 06.10.2003 № 131-ФЗ «Об общих принципах организации местного самоуправления в Российской Федерации, Уставом Бунбуйского муниципального образования, Дума </w:t>
      </w:r>
    </w:p>
    <w:p w:rsidR="008F354D" w:rsidRPr="00980552" w:rsidRDefault="008F354D" w:rsidP="00980552">
      <w:pPr>
        <w:rPr>
          <w:rFonts w:ascii="Times New Roman" w:hAnsi="Times New Roman"/>
        </w:rPr>
      </w:pPr>
      <w:r w:rsidRPr="00980552">
        <w:rPr>
          <w:rFonts w:ascii="Times New Roman" w:hAnsi="Times New Roman"/>
        </w:rPr>
        <w:t xml:space="preserve">                                                                          РЕШИЛА:</w:t>
      </w:r>
    </w:p>
    <w:p w:rsidR="008F354D" w:rsidRPr="00980552" w:rsidRDefault="008F354D" w:rsidP="00980552">
      <w:pPr>
        <w:jc w:val="both"/>
        <w:rPr>
          <w:rFonts w:ascii="Times New Roman" w:hAnsi="Times New Roman"/>
        </w:rPr>
      </w:pPr>
      <w:r w:rsidRPr="00980552">
        <w:rPr>
          <w:rFonts w:ascii="Times New Roman" w:hAnsi="Times New Roman"/>
        </w:rPr>
        <w:t xml:space="preserve">                  1. Утвердить Положения о публичных слушаниях в области градостроительной деятельности в Бунбуйском муниципальном образовании (приложение № 1).</w:t>
      </w:r>
    </w:p>
    <w:p w:rsidR="008F354D" w:rsidRPr="00980552" w:rsidRDefault="008F354D" w:rsidP="00980552">
      <w:pPr>
        <w:jc w:val="both"/>
        <w:rPr>
          <w:rFonts w:ascii="Times New Roman" w:hAnsi="Times New Roman"/>
        </w:rPr>
      </w:pPr>
      <w:r w:rsidRPr="00980552">
        <w:rPr>
          <w:rFonts w:ascii="Times New Roman" w:hAnsi="Times New Roman"/>
        </w:rPr>
        <w:t xml:space="preserve">        2. Опубликовать настоящее решение в Информационном вестнике» Бунбуйского муниципального образования</w:t>
      </w:r>
    </w:p>
    <w:p w:rsidR="008F354D" w:rsidRPr="00980552" w:rsidRDefault="008F354D" w:rsidP="00980552">
      <w:pPr>
        <w:jc w:val="both"/>
        <w:rPr>
          <w:rFonts w:ascii="Times New Roman" w:hAnsi="Times New Roman"/>
        </w:rPr>
      </w:pPr>
      <w:r w:rsidRPr="00980552">
        <w:rPr>
          <w:rFonts w:ascii="Times New Roman" w:hAnsi="Times New Roman"/>
        </w:rPr>
        <w:t xml:space="preserve">        3. Контроль за исполнением данного решения возложить на главу администрации  </w:t>
      </w:r>
    </w:p>
    <w:p w:rsidR="008F354D" w:rsidRPr="00980552" w:rsidRDefault="008F354D" w:rsidP="00980552">
      <w:pPr>
        <w:jc w:val="both"/>
        <w:rPr>
          <w:rFonts w:ascii="Times New Roman" w:hAnsi="Times New Roman"/>
        </w:rPr>
      </w:pPr>
      <w:r w:rsidRPr="00980552">
        <w:rPr>
          <w:rFonts w:ascii="Times New Roman" w:hAnsi="Times New Roman"/>
        </w:rPr>
        <w:t>Глава администрации Бунбуйского</w:t>
      </w:r>
    </w:p>
    <w:p w:rsidR="008F354D" w:rsidRPr="00980552" w:rsidRDefault="008F354D" w:rsidP="00980552">
      <w:pPr>
        <w:jc w:val="both"/>
        <w:rPr>
          <w:rFonts w:ascii="Times New Roman" w:hAnsi="Times New Roman"/>
        </w:rPr>
      </w:pPr>
      <w:r w:rsidRPr="00980552">
        <w:rPr>
          <w:rFonts w:ascii="Times New Roman" w:hAnsi="Times New Roman"/>
        </w:rPr>
        <w:t>муниципального образования                                                                 А.М. Канаев</w:t>
      </w:r>
    </w:p>
    <w:p w:rsidR="008F354D" w:rsidRPr="00980552" w:rsidRDefault="008F354D" w:rsidP="00980552">
      <w:pPr>
        <w:jc w:val="both"/>
        <w:rPr>
          <w:rFonts w:ascii="Times New Roman" w:hAnsi="Times New Roman"/>
        </w:rPr>
      </w:pPr>
    </w:p>
    <w:p w:rsidR="008F354D" w:rsidRPr="00980552" w:rsidRDefault="008F354D" w:rsidP="00980552">
      <w:pPr>
        <w:jc w:val="both"/>
        <w:rPr>
          <w:rFonts w:ascii="Times New Roman" w:hAnsi="Times New Roman"/>
        </w:rPr>
      </w:pPr>
    </w:p>
    <w:p w:rsidR="008F354D" w:rsidRPr="00980552" w:rsidRDefault="008F354D" w:rsidP="00980552">
      <w:pPr>
        <w:spacing w:line="240" w:lineRule="auto"/>
        <w:rPr>
          <w:rFonts w:ascii="Times New Roman" w:hAnsi="Times New Roman"/>
        </w:rPr>
      </w:pPr>
    </w:p>
    <w:p w:rsidR="008F354D" w:rsidRPr="00980552" w:rsidRDefault="008F354D" w:rsidP="00980552">
      <w:pPr>
        <w:spacing w:line="240" w:lineRule="auto"/>
        <w:rPr>
          <w:rFonts w:ascii="Times New Roman" w:hAnsi="Times New Roman"/>
        </w:rPr>
      </w:pPr>
      <w:r w:rsidRPr="00980552">
        <w:rPr>
          <w:rFonts w:ascii="Times New Roman" w:hAnsi="Times New Roman"/>
        </w:rPr>
        <w:t xml:space="preserve">   </w:t>
      </w:r>
    </w:p>
    <w:p w:rsidR="008F354D" w:rsidRPr="00980552" w:rsidRDefault="008F354D" w:rsidP="00980552">
      <w:pPr>
        <w:jc w:val="center"/>
        <w:rPr>
          <w:rFonts w:ascii="Times New Roman" w:hAnsi="Times New Roman"/>
        </w:rPr>
      </w:pPr>
      <w:r>
        <w:rPr>
          <w:rFonts w:ascii="Times New Roman" w:hAnsi="Times New Roman"/>
        </w:rPr>
        <w:t xml:space="preserve">                                                             </w:t>
      </w:r>
      <w:r w:rsidRPr="00980552">
        <w:rPr>
          <w:rFonts w:ascii="Times New Roman" w:hAnsi="Times New Roman"/>
        </w:rPr>
        <w:t>Приложение № 1</w:t>
      </w:r>
    </w:p>
    <w:p w:rsidR="008F354D" w:rsidRPr="00980552" w:rsidRDefault="008F354D" w:rsidP="00980552">
      <w:pPr>
        <w:jc w:val="both"/>
        <w:rPr>
          <w:rFonts w:ascii="Times New Roman" w:hAnsi="Times New Roman"/>
        </w:rPr>
      </w:pPr>
      <w:r w:rsidRPr="00980552">
        <w:rPr>
          <w:rFonts w:ascii="Times New Roman" w:hAnsi="Times New Roman"/>
        </w:rPr>
        <w:t xml:space="preserve">                                                                                                    </w:t>
      </w:r>
      <w:r>
        <w:rPr>
          <w:rFonts w:ascii="Times New Roman" w:hAnsi="Times New Roman"/>
        </w:rPr>
        <w:t>к</w:t>
      </w:r>
      <w:r w:rsidRPr="00980552">
        <w:rPr>
          <w:rFonts w:ascii="Times New Roman" w:hAnsi="Times New Roman"/>
        </w:rPr>
        <w:t xml:space="preserve"> решению Думы Бунбуйского</w:t>
      </w:r>
    </w:p>
    <w:p w:rsidR="008F354D" w:rsidRPr="00980552" w:rsidRDefault="008F354D" w:rsidP="00980552">
      <w:pPr>
        <w:jc w:val="both"/>
        <w:rPr>
          <w:rFonts w:ascii="Times New Roman" w:hAnsi="Times New Roman"/>
        </w:rPr>
      </w:pPr>
      <w:r w:rsidRPr="00980552">
        <w:rPr>
          <w:rFonts w:ascii="Times New Roman" w:hAnsi="Times New Roman"/>
        </w:rPr>
        <w:t xml:space="preserve">                                                                                                    </w:t>
      </w:r>
      <w:r>
        <w:rPr>
          <w:rFonts w:ascii="Times New Roman" w:hAnsi="Times New Roman"/>
        </w:rPr>
        <w:t>м</w:t>
      </w:r>
      <w:r w:rsidRPr="00980552">
        <w:rPr>
          <w:rFonts w:ascii="Times New Roman" w:hAnsi="Times New Roman"/>
        </w:rPr>
        <w:t>униципального образования</w:t>
      </w:r>
    </w:p>
    <w:p w:rsidR="008F354D" w:rsidRPr="00980552" w:rsidRDefault="008F354D" w:rsidP="00980552">
      <w:pPr>
        <w:jc w:val="both"/>
        <w:rPr>
          <w:rFonts w:ascii="Times New Roman" w:hAnsi="Times New Roman"/>
        </w:rPr>
      </w:pPr>
      <w:r w:rsidRPr="00980552">
        <w:rPr>
          <w:rFonts w:ascii="Times New Roman" w:hAnsi="Times New Roman"/>
        </w:rPr>
        <w:t xml:space="preserve">                                                                                                    От 29.02.2012 № 165</w:t>
      </w:r>
    </w:p>
    <w:p w:rsidR="008F354D" w:rsidRPr="00980552" w:rsidRDefault="008F354D" w:rsidP="00980552">
      <w:pPr>
        <w:jc w:val="both"/>
        <w:rPr>
          <w:rFonts w:ascii="Times New Roman" w:hAnsi="Times New Roman"/>
        </w:rPr>
      </w:pPr>
    </w:p>
    <w:p w:rsidR="008F354D" w:rsidRPr="00980552" w:rsidRDefault="008F354D" w:rsidP="00980552">
      <w:pPr>
        <w:jc w:val="center"/>
        <w:rPr>
          <w:rFonts w:ascii="Times New Roman" w:hAnsi="Times New Roman"/>
          <w:b/>
        </w:rPr>
      </w:pPr>
      <w:r w:rsidRPr="00980552">
        <w:rPr>
          <w:rFonts w:ascii="Times New Roman" w:hAnsi="Times New Roman"/>
          <w:b/>
        </w:rPr>
        <w:t>ПОЛОЖЕНИЕ</w:t>
      </w:r>
    </w:p>
    <w:p w:rsidR="008F354D" w:rsidRPr="00980552" w:rsidRDefault="008F354D" w:rsidP="00980552">
      <w:pPr>
        <w:jc w:val="center"/>
        <w:rPr>
          <w:rFonts w:ascii="Times New Roman" w:hAnsi="Times New Roman"/>
          <w:b/>
        </w:rPr>
      </w:pPr>
      <w:r w:rsidRPr="00980552">
        <w:rPr>
          <w:rFonts w:ascii="Times New Roman" w:hAnsi="Times New Roman"/>
          <w:b/>
        </w:rPr>
        <w:t>О публичных слушаниях в области градостроительной деятельности</w:t>
      </w:r>
    </w:p>
    <w:p w:rsidR="008F354D" w:rsidRPr="00980552" w:rsidRDefault="008F354D" w:rsidP="00980552">
      <w:pPr>
        <w:jc w:val="center"/>
        <w:rPr>
          <w:rFonts w:ascii="Times New Roman" w:hAnsi="Times New Roman"/>
          <w:b/>
        </w:rPr>
      </w:pPr>
      <w:r w:rsidRPr="00980552">
        <w:rPr>
          <w:rFonts w:ascii="Times New Roman" w:hAnsi="Times New Roman"/>
          <w:b/>
        </w:rPr>
        <w:t>в Бунбуйском муниципальном образовании</w:t>
      </w:r>
    </w:p>
    <w:p w:rsidR="008F354D" w:rsidRPr="00980552" w:rsidRDefault="008F354D" w:rsidP="00980552">
      <w:pPr>
        <w:jc w:val="both"/>
        <w:rPr>
          <w:rFonts w:ascii="Times New Roman" w:hAnsi="Times New Roman"/>
        </w:rPr>
      </w:pPr>
    </w:p>
    <w:p w:rsidR="008F354D" w:rsidRPr="00980552" w:rsidRDefault="008F354D" w:rsidP="00980552">
      <w:pPr>
        <w:jc w:val="both"/>
        <w:rPr>
          <w:rFonts w:ascii="Times New Roman" w:hAnsi="Times New Roman"/>
        </w:rPr>
      </w:pPr>
      <w:r w:rsidRPr="00980552">
        <w:rPr>
          <w:rFonts w:ascii="Times New Roman" w:hAnsi="Times New Roman"/>
        </w:rPr>
        <w:t xml:space="preserve">       1.1. Положение о публичных слушаниях в области градостроительной деятельности в Бунбуйском муниципальном образовании (далее – Положение) определяет порядок организации и проведения публичных слушаний на территории Бунбуйского муниципального образования:</w:t>
      </w:r>
    </w:p>
    <w:p w:rsidR="008F354D" w:rsidRPr="00980552" w:rsidRDefault="008F354D" w:rsidP="00980552">
      <w:pPr>
        <w:jc w:val="both"/>
        <w:rPr>
          <w:rFonts w:ascii="Times New Roman" w:hAnsi="Times New Roman"/>
        </w:rPr>
      </w:pPr>
      <w:r w:rsidRPr="00980552">
        <w:rPr>
          <w:rFonts w:ascii="Times New Roman" w:hAnsi="Times New Roman"/>
        </w:rPr>
        <w:t xml:space="preserve">        - по проекту генерального плана Бунбуйского муниципального образования, в том числе по внесению в него изменений;</w:t>
      </w:r>
    </w:p>
    <w:p w:rsidR="008F354D" w:rsidRPr="00980552" w:rsidRDefault="008F354D" w:rsidP="00980552">
      <w:pPr>
        <w:jc w:val="both"/>
        <w:rPr>
          <w:rFonts w:ascii="Times New Roman" w:hAnsi="Times New Roman"/>
        </w:rPr>
      </w:pPr>
      <w:r w:rsidRPr="00980552">
        <w:rPr>
          <w:rFonts w:ascii="Times New Roman" w:hAnsi="Times New Roman"/>
        </w:rPr>
        <w:t xml:space="preserve">        - по проекту правил землепользования и застройки Бунбуйского муниципального образования, в том числе по внесению в них изменений;</w:t>
      </w:r>
    </w:p>
    <w:p w:rsidR="008F354D" w:rsidRPr="00980552" w:rsidRDefault="008F354D" w:rsidP="00980552">
      <w:pPr>
        <w:jc w:val="both"/>
        <w:rPr>
          <w:rFonts w:ascii="Times New Roman" w:hAnsi="Times New Roman"/>
        </w:rPr>
      </w:pPr>
      <w:r w:rsidRPr="00980552">
        <w:rPr>
          <w:rFonts w:ascii="Times New Roman" w:hAnsi="Times New Roman"/>
        </w:rPr>
        <w:t xml:space="preserve">        -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8F354D" w:rsidRPr="00980552" w:rsidRDefault="008F354D" w:rsidP="00980552">
      <w:pPr>
        <w:jc w:val="both"/>
        <w:rPr>
          <w:rFonts w:ascii="Times New Roman" w:hAnsi="Times New Roman"/>
        </w:rPr>
      </w:pPr>
      <w:r w:rsidRPr="00980552">
        <w:rPr>
          <w:rFonts w:ascii="Times New Roman" w:hAnsi="Times New Roman"/>
        </w:rPr>
        <w:t xml:space="preserve">        -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F354D" w:rsidRPr="00980552" w:rsidRDefault="008F354D" w:rsidP="00980552">
      <w:pPr>
        <w:jc w:val="both"/>
        <w:rPr>
          <w:rFonts w:ascii="Times New Roman" w:hAnsi="Times New Roman"/>
        </w:rPr>
      </w:pPr>
      <w:r w:rsidRPr="00980552">
        <w:rPr>
          <w:rFonts w:ascii="Times New Roman" w:hAnsi="Times New Roman"/>
        </w:rPr>
        <w:t xml:space="preserve">        - по проектам планировки территории Бунбуйского муниципального образования;</w:t>
      </w:r>
    </w:p>
    <w:p w:rsidR="008F354D" w:rsidRPr="00980552" w:rsidRDefault="008F354D" w:rsidP="00980552">
      <w:pPr>
        <w:jc w:val="both"/>
        <w:rPr>
          <w:rFonts w:ascii="Times New Roman" w:hAnsi="Times New Roman"/>
        </w:rPr>
      </w:pPr>
      <w:r w:rsidRPr="00980552">
        <w:rPr>
          <w:rFonts w:ascii="Times New Roman" w:hAnsi="Times New Roman"/>
        </w:rPr>
        <w:t xml:space="preserve">        - по проектам межевания территории Бунбуйского муниципального образования.</w:t>
      </w:r>
    </w:p>
    <w:p w:rsidR="008F354D" w:rsidRPr="00980552" w:rsidRDefault="008F354D" w:rsidP="00980552">
      <w:pPr>
        <w:jc w:val="both"/>
        <w:rPr>
          <w:rFonts w:ascii="Times New Roman" w:hAnsi="Times New Roman"/>
        </w:rPr>
      </w:pPr>
      <w:r w:rsidRPr="00980552">
        <w:rPr>
          <w:rFonts w:ascii="Times New Roman" w:hAnsi="Times New Roman"/>
        </w:rPr>
        <w:t xml:space="preserve">      1.2. Настоящее Положение разработано в целях соблюдения правил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F354D" w:rsidRPr="00980552" w:rsidRDefault="008F354D" w:rsidP="00980552">
      <w:pPr>
        <w:jc w:val="both"/>
        <w:rPr>
          <w:rFonts w:ascii="Times New Roman" w:hAnsi="Times New Roman"/>
        </w:rPr>
      </w:pPr>
      <w:r w:rsidRPr="00980552">
        <w:rPr>
          <w:rFonts w:ascii="Times New Roman" w:hAnsi="Times New Roman"/>
        </w:rPr>
        <w:t xml:space="preserve">      1.3. Под публичными слушаниями в области градостроительной деятельности (далее – публичные слушания) в настоящем Положении понимается способ обеспечения участия жителей поселения в осуществлении градостроительной деятельности на территории сельского поселения и выявления мнения жителей поселения и иных лиц, права и интересы которых могут затрагиваться при осуществлении градостроительной деятельности на территории сельского поселения.</w:t>
      </w:r>
    </w:p>
    <w:p w:rsidR="008F354D" w:rsidRPr="00980552" w:rsidRDefault="008F354D" w:rsidP="00980552">
      <w:pPr>
        <w:jc w:val="both"/>
        <w:rPr>
          <w:rFonts w:ascii="Times New Roman" w:hAnsi="Times New Roman"/>
        </w:rPr>
      </w:pPr>
      <w:r w:rsidRPr="00980552">
        <w:rPr>
          <w:rFonts w:ascii="Times New Roman" w:hAnsi="Times New Roman"/>
        </w:rPr>
        <w:t xml:space="preserve">       1.4. публичные слушания организуются и проводятся в соответствии с Градостроительным кодексом РФ, Федеральным законом «Об общих принципах организации местного самоуправления в Российской Федерации», иным законодательством, Уставом Бунбуйского муниципального образования и настоящим Положением.</w:t>
      </w:r>
    </w:p>
    <w:p w:rsidR="008F354D" w:rsidRPr="00980552" w:rsidRDefault="008F354D" w:rsidP="00980552">
      <w:pPr>
        <w:jc w:val="both"/>
        <w:rPr>
          <w:rFonts w:ascii="Times New Roman" w:hAnsi="Times New Roman"/>
        </w:rPr>
      </w:pPr>
      <w:r w:rsidRPr="00980552">
        <w:rPr>
          <w:rFonts w:ascii="Times New Roman" w:hAnsi="Times New Roman"/>
        </w:rPr>
        <w:t xml:space="preserve">        1.5. Правом участвовать в публичных слушаниях обладают жители Бунбуйского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кодексом РФ и настоящим Положением являются участниками публичных слушаний.</w:t>
      </w:r>
    </w:p>
    <w:p w:rsidR="008F354D" w:rsidRPr="00980552" w:rsidRDefault="008F354D" w:rsidP="00980552">
      <w:pPr>
        <w:jc w:val="both"/>
        <w:rPr>
          <w:rFonts w:ascii="Times New Roman" w:hAnsi="Times New Roman"/>
        </w:rPr>
      </w:pPr>
      <w:r w:rsidRPr="00980552">
        <w:rPr>
          <w:rFonts w:ascii="Times New Roman" w:hAnsi="Times New Roman"/>
        </w:rPr>
        <w:t xml:space="preserve">       1.6. органом, уполномоченным на организацию и проведение публичных слушаний в области градостроительной деятельности, является администрация сельского поселения. </w:t>
      </w:r>
    </w:p>
    <w:p w:rsidR="008F354D" w:rsidRPr="00980552" w:rsidRDefault="008F354D" w:rsidP="00980552">
      <w:pPr>
        <w:jc w:val="both"/>
        <w:rPr>
          <w:rFonts w:ascii="Times New Roman" w:hAnsi="Times New Roman"/>
        </w:rPr>
      </w:pPr>
    </w:p>
    <w:p w:rsidR="008F354D" w:rsidRPr="00980552" w:rsidRDefault="008F354D" w:rsidP="00980552">
      <w:pPr>
        <w:jc w:val="both"/>
        <w:rPr>
          <w:rFonts w:ascii="Times New Roman" w:hAnsi="Times New Roman"/>
        </w:rPr>
      </w:pPr>
      <w:r w:rsidRPr="00980552">
        <w:rPr>
          <w:rFonts w:ascii="Times New Roman" w:hAnsi="Times New Roman"/>
        </w:rPr>
        <w:t xml:space="preserve">                                     2. УЧАСТНИКИ ПУБЛИЧНЫХ СЛУШАНИЙ</w:t>
      </w:r>
    </w:p>
    <w:p w:rsidR="008F354D" w:rsidRPr="00980552" w:rsidRDefault="008F354D" w:rsidP="00980552">
      <w:pPr>
        <w:jc w:val="both"/>
        <w:rPr>
          <w:rFonts w:ascii="Times New Roman" w:hAnsi="Times New Roman"/>
        </w:rPr>
      </w:pPr>
    </w:p>
    <w:p w:rsidR="008F354D" w:rsidRPr="00980552" w:rsidRDefault="008F354D" w:rsidP="00980552">
      <w:pPr>
        <w:jc w:val="both"/>
        <w:rPr>
          <w:rFonts w:ascii="Times New Roman" w:hAnsi="Times New Roman"/>
        </w:rPr>
      </w:pPr>
      <w:r w:rsidRPr="00980552">
        <w:rPr>
          <w:rFonts w:ascii="Times New Roman" w:hAnsi="Times New Roman"/>
        </w:rPr>
        <w:t xml:space="preserve">       2. Участниками публичных слушаний являются:</w:t>
      </w:r>
    </w:p>
    <w:p w:rsidR="008F354D" w:rsidRPr="00980552" w:rsidRDefault="008F354D" w:rsidP="00980552">
      <w:pPr>
        <w:jc w:val="both"/>
        <w:rPr>
          <w:rFonts w:ascii="Times New Roman" w:hAnsi="Times New Roman"/>
        </w:rPr>
      </w:pPr>
      <w:r w:rsidRPr="00980552">
        <w:rPr>
          <w:rFonts w:ascii="Times New Roman" w:hAnsi="Times New Roman"/>
        </w:rPr>
        <w:t xml:space="preserve">       2.1.1. По проекту генерального плана сельского поселения, в том числе по внесению изменений в него:</w:t>
      </w:r>
    </w:p>
    <w:p w:rsidR="008F354D" w:rsidRPr="00980552" w:rsidRDefault="008F354D" w:rsidP="00980552">
      <w:pPr>
        <w:jc w:val="both"/>
        <w:rPr>
          <w:rFonts w:ascii="Times New Roman" w:hAnsi="Times New Roman"/>
        </w:rPr>
      </w:pPr>
      <w:r w:rsidRPr="00980552">
        <w:rPr>
          <w:rFonts w:ascii="Times New Roman" w:hAnsi="Times New Roman"/>
        </w:rPr>
        <w:t xml:space="preserve">       - жители Бунбуйского муниципального образования.</w:t>
      </w:r>
    </w:p>
    <w:p w:rsidR="008F354D" w:rsidRPr="00980552" w:rsidRDefault="008F354D" w:rsidP="00980552">
      <w:pPr>
        <w:jc w:val="both"/>
        <w:rPr>
          <w:rFonts w:ascii="Times New Roman" w:hAnsi="Times New Roman"/>
        </w:rPr>
      </w:pPr>
      <w:r w:rsidRPr="00980552">
        <w:rPr>
          <w:rFonts w:ascii="Times New Roman" w:hAnsi="Times New Roman"/>
        </w:rPr>
        <w:t xml:space="preserve">          При внесении изменений в генеральный план в отношении части территории сельского поселения участниками публичных слушаний являются правообладатели земельных участков и объектов капитального строительства, находящихся в границах территории сельского поселения, в отношении которой осуществлялась подготовка указанных изменений.</w:t>
      </w:r>
    </w:p>
    <w:p w:rsidR="008F354D" w:rsidRPr="00980552" w:rsidRDefault="008F354D" w:rsidP="00980552">
      <w:pPr>
        <w:jc w:val="both"/>
        <w:rPr>
          <w:rFonts w:ascii="Times New Roman" w:hAnsi="Times New Roman"/>
        </w:rPr>
      </w:pPr>
      <w:r w:rsidRPr="00980552">
        <w:rPr>
          <w:rFonts w:ascii="Times New Roman" w:hAnsi="Times New Roman"/>
        </w:rPr>
        <w:t xml:space="preserve">          2.1.2. По проекту правил землепользования и застройки Бунбуйского муниципального образования, в том числе по внесению изменений в них:</w:t>
      </w:r>
    </w:p>
    <w:p w:rsidR="008F354D" w:rsidRPr="00980552" w:rsidRDefault="008F354D" w:rsidP="00980552">
      <w:pPr>
        <w:jc w:val="both"/>
        <w:rPr>
          <w:rFonts w:ascii="Times New Roman" w:hAnsi="Times New Roman"/>
        </w:rPr>
      </w:pPr>
      <w:r w:rsidRPr="00980552">
        <w:rPr>
          <w:rFonts w:ascii="Times New Roman" w:hAnsi="Times New Roman"/>
        </w:rPr>
        <w:t xml:space="preserve">          - жители Бунбуйского муниципального образования</w:t>
      </w:r>
    </w:p>
    <w:p w:rsidR="008F354D" w:rsidRPr="00980552" w:rsidRDefault="008F354D" w:rsidP="00980552">
      <w:pPr>
        <w:jc w:val="both"/>
        <w:rPr>
          <w:rFonts w:ascii="Times New Roman" w:hAnsi="Times New Roman"/>
        </w:rPr>
      </w:pPr>
      <w:r w:rsidRPr="00980552">
        <w:rPr>
          <w:rFonts w:ascii="Times New Roman" w:hAnsi="Times New Roman"/>
        </w:rPr>
        <w:t xml:space="preserve">          В случае подготовки правил землепользования и застройки применительно к части территории сельского поселения публичных слушания по проекту правил землепользования и застройки проводятся с участием правообладателей земельных участков 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8F354D" w:rsidRPr="00980552" w:rsidRDefault="008F354D" w:rsidP="00980552">
      <w:pPr>
        <w:jc w:val="both"/>
        <w:rPr>
          <w:rFonts w:ascii="Times New Roman" w:hAnsi="Times New Roman"/>
        </w:rPr>
      </w:pPr>
      <w:r w:rsidRPr="00980552">
        <w:rPr>
          <w:rFonts w:ascii="Times New Roman" w:hAnsi="Times New Roman"/>
        </w:rPr>
        <w:t xml:space="preserve">        2.1.3.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на территории Бунбуйского муниципального образования:</w:t>
      </w:r>
    </w:p>
    <w:p w:rsidR="008F354D" w:rsidRPr="00980552" w:rsidRDefault="008F354D" w:rsidP="00980552">
      <w:pPr>
        <w:jc w:val="both"/>
        <w:rPr>
          <w:rFonts w:ascii="Times New Roman" w:hAnsi="Times New Roman"/>
        </w:rPr>
      </w:pPr>
      <w:r w:rsidRPr="00980552">
        <w:rPr>
          <w:rFonts w:ascii="Times New Roman" w:hAnsi="Times New Roman"/>
        </w:rPr>
        <w:t xml:space="preserve">         - жители сельского поселения, проживающие в период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8F354D" w:rsidRPr="00980552" w:rsidRDefault="008F354D" w:rsidP="00980552">
      <w:pPr>
        <w:jc w:val="both"/>
        <w:rPr>
          <w:rFonts w:ascii="Times New Roman" w:hAnsi="Times New Roman"/>
        </w:rPr>
      </w:pPr>
      <w:r w:rsidRPr="00980552">
        <w:rPr>
          <w:rFonts w:ascii="Times New Roman" w:hAnsi="Times New Roman"/>
        </w:rPr>
        <w:t xml:space="preserve">         - правообладатели земельных участков, имеющие общие границы с земельным участком, применительно к которому запрашивается данное разрешение;</w:t>
      </w:r>
    </w:p>
    <w:p w:rsidR="008F354D" w:rsidRPr="00980552" w:rsidRDefault="008F354D" w:rsidP="00980552">
      <w:pPr>
        <w:jc w:val="both"/>
        <w:rPr>
          <w:rFonts w:ascii="Times New Roman" w:hAnsi="Times New Roman"/>
        </w:rPr>
      </w:pPr>
      <w:r w:rsidRPr="00980552">
        <w:rPr>
          <w:rFonts w:ascii="Times New Roman" w:hAnsi="Times New Roman"/>
        </w:rPr>
        <w:t xml:space="preserve">         -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8F354D" w:rsidRPr="00980552" w:rsidRDefault="008F354D" w:rsidP="00980552">
      <w:pPr>
        <w:jc w:val="both"/>
        <w:rPr>
          <w:rFonts w:ascii="Times New Roman" w:hAnsi="Times New Roman"/>
        </w:rPr>
      </w:pPr>
      <w:r w:rsidRPr="00980552">
        <w:rPr>
          <w:rFonts w:ascii="Times New Roman" w:hAnsi="Times New Roman"/>
        </w:rPr>
        <w:t xml:space="preserve">         -   правообладатели помещений, являющихся частью объекта капитального строительства, применительно к которому запрашивается данное разрешение.</w:t>
      </w:r>
    </w:p>
    <w:p w:rsidR="008F354D" w:rsidRPr="00980552" w:rsidRDefault="008F354D" w:rsidP="00980552">
      <w:pPr>
        <w:jc w:val="both"/>
        <w:rPr>
          <w:rFonts w:ascii="Times New Roman" w:hAnsi="Times New Roman"/>
        </w:rPr>
      </w:pPr>
      <w:r w:rsidRPr="00980552">
        <w:rPr>
          <w:rFonts w:ascii="Times New Roman" w:hAnsi="Times New Roman"/>
        </w:rPr>
        <w:t xml:space="preserve">         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оказаться негативное воздействие на окружающую среду, участниками публичных слушаний также являются правообладатели земельных участков и объектов капитального строительства, подверженных риску такого негативного воздействия.</w:t>
      </w:r>
    </w:p>
    <w:p w:rsidR="008F354D" w:rsidRPr="00980552" w:rsidRDefault="008F354D" w:rsidP="00980552">
      <w:pPr>
        <w:jc w:val="both"/>
        <w:rPr>
          <w:rFonts w:ascii="Times New Roman" w:hAnsi="Times New Roman"/>
        </w:rPr>
      </w:pPr>
      <w:r w:rsidRPr="00980552">
        <w:rPr>
          <w:rFonts w:ascii="Times New Roman" w:hAnsi="Times New Roman"/>
        </w:rPr>
        <w:t xml:space="preserve">          2.1.4. По проектам планировки территорий и проектам межевания территории Бунбуйсклшл муниципального образования:</w:t>
      </w:r>
    </w:p>
    <w:p w:rsidR="008F354D" w:rsidRPr="00980552" w:rsidRDefault="008F354D" w:rsidP="00980552">
      <w:pPr>
        <w:jc w:val="both"/>
        <w:rPr>
          <w:rFonts w:ascii="Times New Roman" w:hAnsi="Times New Roman"/>
        </w:rPr>
      </w:pPr>
      <w:r w:rsidRPr="00980552">
        <w:rPr>
          <w:rFonts w:ascii="Times New Roman" w:hAnsi="Times New Roman"/>
        </w:rPr>
        <w:t xml:space="preserve">            - жители сельского поселения, проживающие на территории, применительно к которой осуществляется, подготовка проектов ее планировки и проекта ее межевания;</w:t>
      </w:r>
    </w:p>
    <w:p w:rsidR="008F354D" w:rsidRPr="00980552" w:rsidRDefault="008F354D" w:rsidP="00980552">
      <w:pPr>
        <w:jc w:val="both"/>
        <w:rPr>
          <w:rFonts w:ascii="Times New Roman" w:hAnsi="Times New Roman"/>
        </w:rPr>
      </w:pPr>
      <w:r w:rsidRPr="00980552">
        <w:rPr>
          <w:rFonts w:ascii="Times New Roman" w:hAnsi="Times New Roman"/>
        </w:rPr>
        <w:t xml:space="preserve">            - правообладатели земельных участков и объектов капитального строительства, расположенных на указанной территории;</w:t>
      </w:r>
    </w:p>
    <w:p w:rsidR="008F354D" w:rsidRPr="00980552" w:rsidRDefault="008F354D" w:rsidP="00980552">
      <w:pPr>
        <w:jc w:val="both"/>
        <w:rPr>
          <w:rFonts w:ascii="Times New Roman" w:hAnsi="Times New Roman"/>
        </w:rPr>
      </w:pPr>
      <w:r w:rsidRPr="00980552">
        <w:rPr>
          <w:rFonts w:ascii="Times New Roman" w:hAnsi="Times New Roman"/>
        </w:rPr>
        <w:t xml:space="preserve">            - лица, законные интересы которых могут быть нарушены в связи с реализацией таких проектов.</w:t>
      </w:r>
    </w:p>
    <w:p w:rsidR="008F354D" w:rsidRPr="00980552" w:rsidRDefault="008F354D" w:rsidP="00980552">
      <w:pPr>
        <w:jc w:val="both"/>
        <w:rPr>
          <w:rFonts w:ascii="Times New Roman" w:hAnsi="Times New Roman"/>
        </w:rPr>
      </w:pPr>
      <w:r w:rsidRPr="00980552">
        <w:rPr>
          <w:rFonts w:ascii="Times New Roman" w:hAnsi="Times New Roman"/>
        </w:rPr>
        <w:t xml:space="preserve">  </w:t>
      </w:r>
    </w:p>
    <w:p w:rsidR="008F354D" w:rsidRPr="00980552" w:rsidRDefault="008F354D" w:rsidP="00980552">
      <w:pPr>
        <w:jc w:val="both"/>
        <w:rPr>
          <w:rFonts w:ascii="Times New Roman" w:hAnsi="Times New Roman"/>
        </w:rPr>
      </w:pPr>
      <w:r w:rsidRPr="00980552">
        <w:rPr>
          <w:rFonts w:ascii="Times New Roman" w:hAnsi="Times New Roman"/>
        </w:rPr>
        <w:t xml:space="preserve">                              3. НАЗНАЧЕНИЕ ПУБЛИЧНЫХ СЛУШАНИЙ </w:t>
      </w:r>
    </w:p>
    <w:p w:rsidR="008F354D" w:rsidRPr="00980552" w:rsidRDefault="008F354D" w:rsidP="00980552">
      <w:pPr>
        <w:jc w:val="both"/>
        <w:rPr>
          <w:rFonts w:ascii="Times New Roman" w:hAnsi="Times New Roman"/>
        </w:rPr>
      </w:pPr>
      <w:r w:rsidRPr="00980552">
        <w:rPr>
          <w:rFonts w:ascii="Times New Roman" w:hAnsi="Times New Roman"/>
        </w:rPr>
        <w:t xml:space="preserve">         3.1 Публичные слушания назначаются в соответствии с законодательством, Уставом Бунбуйского муниципального образования.</w:t>
      </w:r>
    </w:p>
    <w:p w:rsidR="008F354D" w:rsidRPr="00980552" w:rsidRDefault="008F354D" w:rsidP="00980552">
      <w:pPr>
        <w:jc w:val="both"/>
        <w:rPr>
          <w:rFonts w:ascii="Times New Roman" w:hAnsi="Times New Roman"/>
        </w:rPr>
      </w:pPr>
      <w:r w:rsidRPr="00980552">
        <w:rPr>
          <w:rFonts w:ascii="Times New Roman" w:hAnsi="Times New Roman"/>
        </w:rPr>
        <w:t xml:space="preserve">         3.2. В правовом акте о назначении публичных слушаний указываются:</w:t>
      </w:r>
    </w:p>
    <w:p w:rsidR="008F354D" w:rsidRPr="00980552" w:rsidRDefault="008F354D" w:rsidP="00980552">
      <w:pPr>
        <w:jc w:val="both"/>
        <w:rPr>
          <w:rFonts w:ascii="Times New Roman" w:hAnsi="Times New Roman"/>
        </w:rPr>
      </w:pPr>
      <w:r w:rsidRPr="00980552">
        <w:rPr>
          <w:rFonts w:ascii="Times New Roman" w:hAnsi="Times New Roman"/>
        </w:rPr>
        <w:t xml:space="preserve">         - тема публичных слушаний;</w:t>
      </w:r>
    </w:p>
    <w:p w:rsidR="008F354D" w:rsidRPr="00980552" w:rsidRDefault="008F354D" w:rsidP="00980552">
      <w:pPr>
        <w:jc w:val="both"/>
        <w:rPr>
          <w:rFonts w:ascii="Times New Roman" w:hAnsi="Times New Roman"/>
        </w:rPr>
      </w:pPr>
      <w:r w:rsidRPr="00980552">
        <w:rPr>
          <w:rFonts w:ascii="Times New Roman" w:hAnsi="Times New Roman"/>
        </w:rPr>
        <w:t xml:space="preserve">        - орган, уполномоченный на проведение публичных слушаний;</w:t>
      </w:r>
    </w:p>
    <w:p w:rsidR="008F354D" w:rsidRPr="00980552" w:rsidRDefault="008F354D" w:rsidP="00980552">
      <w:pPr>
        <w:jc w:val="both"/>
        <w:rPr>
          <w:rFonts w:ascii="Times New Roman" w:hAnsi="Times New Roman"/>
        </w:rPr>
      </w:pPr>
      <w:r w:rsidRPr="00980552">
        <w:rPr>
          <w:rFonts w:ascii="Times New Roman" w:hAnsi="Times New Roman"/>
        </w:rPr>
        <w:t xml:space="preserve">        - срок организации публичных слушаний;</w:t>
      </w:r>
    </w:p>
    <w:p w:rsidR="008F354D" w:rsidRPr="00980552" w:rsidRDefault="008F354D" w:rsidP="00980552">
      <w:pPr>
        <w:jc w:val="both"/>
        <w:rPr>
          <w:rFonts w:ascii="Times New Roman" w:hAnsi="Times New Roman"/>
        </w:rPr>
      </w:pPr>
      <w:r w:rsidRPr="00980552">
        <w:rPr>
          <w:rFonts w:ascii="Times New Roman" w:hAnsi="Times New Roman"/>
        </w:rPr>
        <w:t xml:space="preserve">        - срок проведения публичных слушаний</w:t>
      </w:r>
    </w:p>
    <w:p w:rsidR="008F354D" w:rsidRPr="00980552" w:rsidRDefault="008F354D" w:rsidP="00980552">
      <w:pPr>
        <w:jc w:val="both"/>
        <w:rPr>
          <w:rFonts w:ascii="Times New Roman" w:hAnsi="Times New Roman"/>
        </w:rPr>
      </w:pPr>
      <w:r w:rsidRPr="00980552">
        <w:rPr>
          <w:rFonts w:ascii="Times New Roman" w:hAnsi="Times New Roman"/>
        </w:rPr>
        <w:t xml:space="preserve">        3.3. Правовой акт о назначении публичных слушаний подлежит официальному опубликованию (обнародованию).</w:t>
      </w:r>
    </w:p>
    <w:p w:rsidR="008F354D" w:rsidRPr="00980552" w:rsidRDefault="008F354D" w:rsidP="00980552">
      <w:pPr>
        <w:jc w:val="both"/>
        <w:rPr>
          <w:rFonts w:ascii="Times New Roman" w:hAnsi="Times New Roman"/>
        </w:rPr>
      </w:pPr>
    </w:p>
    <w:p w:rsidR="008F354D" w:rsidRPr="00980552" w:rsidRDefault="008F354D" w:rsidP="00980552">
      <w:pPr>
        <w:jc w:val="both"/>
        <w:rPr>
          <w:rFonts w:ascii="Times New Roman" w:hAnsi="Times New Roman"/>
        </w:rPr>
      </w:pPr>
      <w:r w:rsidRPr="00980552">
        <w:rPr>
          <w:rFonts w:ascii="Times New Roman" w:hAnsi="Times New Roman"/>
        </w:rPr>
        <w:t xml:space="preserve">                             4. ПОРЯДОК ОРГАНИЗАЦИИ ПУБЛИЧНЫХ СЛУШАНИЙ</w:t>
      </w:r>
    </w:p>
    <w:p w:rsidR="008F354D" w:rsidRPr="00980552" w:rsidRDefault="008F354D" w:rsidP="00980552">
      <w:pPr>
        <w:jc w:val="both"/>
        <w:rPr>
          <w:rFonts w:ascii="Times New Roman" w:hAnsi="Times New Roman"/>
        </w:rPr>
      </w:pPr>
      <w:r w:rsidRPr="00980552">
        <w:rPr>
          <w:rFonts w:ascii="Times New Roman" w:hAnsi="Times New Roman"/>
        </w:rPr>
        <w:t xml:space="preserve">        4.1. При организации публичных слушаний администрация Бунбуйского муниципального образования:</w:t>
      </w:r>
    </w:p>
    <w:p w:rsidR="008F354D" w:rsidRPr="00980552" w:rsidRDefault="008F354D" w:rsidP="00980552">
      <w:pPr>
        <w:jc w:val="both"/>
        <w:rPr>
          <w:rFonts w:ascii="Times New Roman" w:hAnsi="Times New Roman"/>
        </w:rPr>
      </w:pPr>
      <w:r w:rsidRPr="00980552">
        <w:rPr>
          <w:rFonts w:ascii="Times New Roman" w:hAnsi="Times New Roman"/>
        </w:rPr>
        <w:t xml:space="preserve">         4.1.1. Определяет председателя и секретаря публичных слушаний.</w:t>
      </w:r>
    </w:p>
    <w:p w:rsidR="008F354D" w:rsidRPr="00980552" w:rsidRDefault="008F354D" w:rsidP="00980552">
      <w:pPr>
        <w:jc w:val="both"/>
        <w:rPr>
          <w:rFonts w:ascii="Times New Roman" w:hAnsi="Times New Roman"/>
        </w:rPr>
      </w:pPr>
      <w:r w:rsidRPr="00980552">
        <w:rPr>
          <w:rFonts w:ascii="Times New Roman" w:hAnsi="Times New Roman"/>
        </w:rPr>
        <w:t xml:space="preserve">         4.1.2. Составляет план работы по подготовке и проведению публичных слушаний.</w:t>
      </w:r>
    </w:p>
    <w:p w:rsidR="008F354D" w:rsidRPr="00980552" w:rsidRDefault="008F354D" w:rsidP="00980552">
      <w:pPr>
        <w:jc w:val="both"/>
        <w:rPr>
          <w:rFonts w:ascii="Times New Roman" w:hAnsi="Times New Roman"/>
        </w:rPr>
      </w:pPr>
      <w:r w:rsidRPr="00980552">
        <w:rPr>
          <w:rFonts w:ascii="Times New Roman" w:hAnsi="Times New Roman"/>
        </w:rPr>
        <w:t xml:space="preserve">         4.1.3. Составляет списки участников публичных слушаний.</w:t>
      </w:r>
    </w:p>
    <w:p w:rsidR="008F354D" w:rsidRPr="00980552" w:rsidRDefault="008F354D" w:rsidP="00980552">
      <w:pPr>
        <w:jc w:val="both"/>
        <w:rPr>
          <w:rFonts w:ascii="Times New Roman" w:hAnsi="Times New Roman"/>
        </w:rPr>
      </w:pPr>
      <w:r w:rsidRPr="00980552">
        <w:rPr>
          <w:rFonts w:ascii="Times New Roman" w:hAnsi="Times New Roman"/>
        </w:rPr>
        <w:t xml:space="preserve">         4.1.4. Определяет перечень представителей органов местного самоуправления Бунбуйского муниципального образования, разработчиков градостроительной документации, специалистов, экспертов и иных лиц, приглашаемых для выступлений перед участниками публичных слушаний (далее- докладчики)</w:t>
      </w:r>
    </w:p>
    <w:p w:rsidR="008F354D" w:rsidRPr="00980552" w:rsidRDefault="008F354D" w:rsidP="00980552">
      <w:pPr>
        <w:jc w:val="both"/>
        <w:rPr>
          <w:rFonts w:ascii="Times New Roman" w:hAnsi="Times New Roman"/>
        </w:rPr>
      </w:pPr>
      <w:r w:rsidRPr="00980552">
        <w:rPr>
          <w:rFonts w:ascii="Times New Roman" w:hAnsi="Times New Roman"/>
        </w:rPr>
        <w:t xml:space="preserve">         4.1.5. Организует выставки, экспозиции демонстрационных материалов проектов генерального плана или правил землепользования и застройки.</w:t>
      </w:r>
    </w:p>
    <w:p w:rsidR="008F354D" w:rsidRPr="00980552" w:rsidRDefault="008F354D" w:rsidP="00980552">
      <w:pPr>
        <w:jc w:val="both"/>
        <w:rPr>
          <w:rFonts w:ascii="Times New Roman" w:hAnsi="Times New Roman"/>
        </w:rPr>
      </w:pPr>
      <w:r w:rsidRPr="00980552">
        <w:rPr>
          <w:rFonts w:ascii="Times New Roman" w:hAnsi="Times New Roman"/>
        </w:rPr>
        <w:t xml:space="preserve">         4.1.6. Организует выступления представителей органов местного самоуправления Бунбуйского муниципального образования, разработчиков проекта генерального плана или правил землепользования и застройки на собраниях жителей, в печатных средствах массовой информации.</w:t>
      </w:r>
    </w:p>
    <w:p w:rsidR="008F354D" w:rsidRPr="00980552" w:rsidRDefault="008F354D" w:rsidP="00980552">
      <w:pPr>
        <w:jc w:val="both"/>
        <w:rPr>
          <w:rFonts w:ascii="Times New Roman" w:hAnsi="Times New Roman"/>
        </w:rPr>
      </w:pPr>
      <w:r w:rsidRPr="00980552">
        <w:rPr>
          <w:rFonts w:ascii="Times New Roman" w:hAnsi="Times New Roman"/>
        </w:rPr>
        <w:t xml:space="preserve">         4.1.7. Составляет список докладчиков, выступающих на публичных слушаниях.</w:t>
      </w:r>
    </w:p>
    <w:p w:rsidR="008F354D" w:rsidRPr="00980552" w:rsidRDefault="008F354D" w:rsidP="00980552">
      <w:pPr>
        <w:jc w:val="both"/>
        <w:rPr>
          <w:rFonts w:ascii="Times New Roman" w:hAnsi="Times New Roman"/>
        </w:rPr>
      </w:pPr>
      <w:r w:rsidRPr="00980552">
        <w:rPr>
          <w:rFonts w:ascii="Times New Roman" w:hAnsi="Times New Roman"/>
        </w:rPr>
        <w:t xml:space="preserve">         4.1.8. Устанавливает порядок и последовательность выступлений на публичных слушаниях.</w:t>
      </w:r>
    </w:p>
    <w:p w:rsidR="008F354D" w:rsidRPr="00980552" w:rsidRDefault="008F354D" w:rsidP="00980552">
      <w:pPr>
        <w:jc w:val="both"/>
        <w:rPr>
          <w:rFonts w:ascii="Times New Roman" w:hAnsi="Times New Roman"/>
        </w:rPr>
      </w:pPr>
      <w:r w:rsidRPr="00980552">
        <w:rPr>
          <w:rFonts w:ascii="Times New Roman" w:hAnsi="Times New Roman"/>
        </w:rPr>
        <w:t xml:space="preserve">         4.1.9. Обеспечивает информирование участников публичных слушаний путем опубликования сообщения в «Муниципальном вестнике» Бунбуйского муниципального образования и иными установленными Градостроительным кодексом РФ способом о проведении публичных слушаний, месте (местах), дате и времени их проведения, о вопросах, выносимых на публичные слушания, сроке, месте и времени приема замечаний и предложений и других обстоятельствах, имеющих значение для надлежащей организации и проведения публичных слушаний.</w:t>
      </w:r>
    </w:p>
    <w:p w:rsidR="008F354D" w:rsidRPr="00980552" w:rsidRDefault="008F354D" w:rsidP="00980552">
      <w:pPr>
        <w:jc w:val="both"/>
        <w:rPr>
          <w:rFonts w:ascii="Times New Roman" w:hAnsi="Times New Roman"/>
        </w:rPr>
      </w:pPr>
      <w:r w:rsidRPr="00980552">
        <w:rPr>
          <w:rFonts w:ascii="Times New Roman" w:hAnsi="Times New Roman"/>
        </w:rPr>
        <w:t xml:space="preserve">        4.1.10. При организации публичных слушаний по проекту правил землепользования и застройки, в том числе по внесению в них изменений, одновременно с публикацией сообщения, предусмотренного п. 4.1.9. настоящего Положения, обеспечивает опубликование в газете «Муниципальный вестник» Бунбуйского муниципального образования проекта правил землепользования и застройки.</w:t>
      </w:r>
    </w:p>
    <w:p w:rsidR="008F354D" w:rsidRPr="00980552" w:rsidRDefault="008F354D" w:rsidP="00980552">
      <w:pPr>
        <w:jc w:val="center"/>
        <w:rPr>
          <w:rFonts w:ascii="Times New Roman" w:hAnsi="Times New Roman"/>
        </w:rPr>
      </w:pPr>
      <w:r w:rsidRPr="00980552">
        <w:rPr>
          <w:rFonts w:ascii="Times New Roman" w:hAnsi="Times New Roman"/>
        </w:rPr>
        <w:t>5. ПОРЯДОК ПРЕДСТАВЛЕНИЯ УЧАСТНИКАМИ</w:t>
      </w:r>
    </w:p>
    <w:p w:rsidR="008F354D" w:rsidRPr="00980552" w:rsidRDefault="008F354D" w:rsidP="00980552">
      <w:pPr>
        <w:jc w:val="center"/>
        <w:rPr>
          <w:rFonts w:ascii="Times New Roman" w:hAnsi="Times New Roman"/>
        </w:rPr>
      </w:pPr>
      <w:r w:rsidRPr="00980552">
        <w:rPr>
          <w:rFonts w:ascii="Times New Roman" w:hAnsi="Times New Roman"/>
        </w:rPr>
        <w:t>ПУБЛИЧНЫХ СЛУШАНИЙ ЗАМЕЧАНИЙ И ПРЕДЛОЖЕНИЙ</w:t>
      </w:r>
    </w:p>
    <w:p w:rsidR="008F354D" w:rsidRPr="00980552" w:rsidRDefault="008F354D" w:rsidP="00980552">
      <w:pPr>
        <w:jc w:val="both"/>
        <w:rPr>
          <w:rFonts w:ascii="Times New Roman" w:hAnsi="Times New Roman"/>
        </w:rPr>
      </w:pPr>
      <w:r w:rsidRPr="00980552">
        <w:rPr>
          <w:rFonts w:ascii="Times New Roman" w:hAnsi="Times New Roman"/>
        </w:rPr>
        <w:t xml:space="preserve">     </w:t>
      </w:r>
      <w:r>
        <w:rPr>
          <w:rFonts w:ascii="Times New Roman" w:hAnsi="Times New Roman"/>
        </w:rPr>
        <w:t xml:space="preserve">    </w:t>
      </w:r>
      <w:r w:rsidRPr="00980552">
        <w:rPr>
          <w:rFonts w:ascii="Times New Roman" w:hAnsi="Times New Roman"/>
        </w:rPr>
        <w:t>5.1. Указанные в пункте 1.5 раздела 1 и разделе 2 настоящего Положения участники публичных слушаний имеют право представить в администрацию Бунбуйского муниципального образования замечания и предложения для включения их в протокол публичных слушаний.</w:t>
      </w:r>
    </w:p>
    <w:p w:rsidR="008F354D" w:rsidRPr="00980552" w:rsidRDefault="008F354D" w:rsidP="00980552">
      <w:pPr>
        <w:jc w:val="both"/>
        <w:rPr>
          <w:rFonts w:ascii="Times New Roman" w:hAnsi="Times New Roman"/>
        </w:rPr>
      </w:pPr>
      <w:r w:rsidRPr="00980552">
        <w:rPr>
          <w:rFonts w:ascii="Times New Roman" w:hAnsi="Times New Roman"/>
        </w:rPr>
        <w:t xml:space="preserve">         5.2. Замечания и предложения физических и юридических лиц, которые в соответствии с настоящим Положением не являются участниками публичных слушаний, в протокол публичных слушаний не внося и администрацией поселения не рассматривается.</w:t>
      </w:r>
    </w:p>
    <w:p w:rsidR="008F354D" w:rsidRPr="00980552" w:rsidRDefault="008F354D" w:rsidP="00980552">
      <w:pPr>
        <w:jc w:val="both"/>
        <w:rPr>
          <w:rFonts w:ascii="Times New Roman" w:hAnsi="Times New Roman"/>
        </w:rPr>
      </w:pPr>
      <w:r w:rsidRPr="00980552">
        <w:rPr>
          <w:rFonts w:ascii="Times New Roman" w:hAnsi="Times New Roman"/>
        </w:rPr>
        <w:t xml:space="preserve">        5.3. Замечание и предложение, не позволяющие установить фамилию, имя, отчество и регистрацию по месту жительства физического лица. А также название. Организационно- правовую форму юридического лица. В протокол публичных слушаний не вносятся и администрацией поселения не рассматривается.</w:t>
      </w:r>
    </w:p>
    <w:p w:rsidR="008F354D" w:rsidRPr="00980552" w:rsidRDefault="008F354D" w:rsidP="00980552">
      <w:pPr>
        <w:jc w:val="both"/>
        <w:rPr>
          <w:rFonts w:ascii="Times New Roman" w:hAnsi="Times New Roman"/>
        </w:rPr>
      </w:pPr>
      <w:r w:rsidRPr="00980552">
        <w:rPr>
          <w:rFonts w:ascii="Times New Roman" w:hAnsi="Times New Roman"/>
        </w:rPr>
        <w:t xml:space="preserve">         5.4. Замечание и предложения участников публичных слушаний. Включенные в протокол публичных слушаний. Носят рекомендательный характер.</w:t>
      </w:r>
    </w:p>
    <w:p w:rsidR="008F354D" w:rsidRPr="00980552" w:rsidRDefault="008F354D" w:rsidP="00980552">
      <w:pPr>
        <w:jc w:val="both"/>
        <w:rPr>
          <w:rFonts w:ascii="Times New Roman" w:hAnsi="Times New Roman"/>
        </w:rPr>
      </w:pPr>
    </w:p>
    <w:p w:rsidR="008F354D" w:rsidRPr="00980552" w:rsidRDefault="008F354D" w:rsidP="00980552">
      <w:pPr>
        <w:jc w:val="both"/>
        <w:rPr>
          <w:rFonts w:ascii="Times New Roman" w:hAnsi="Times New Roman"/>
        </w:rPr>
      </w:pPr>
      <w:r w:rsidRPr="00980552">
        <w:rPr>
          <w:rFonts w:ascii="Times New Roman" w:hAnsi="Times New Roman"/>
        </w:rPr>
        <w:t xml:space="preserve">                                    6. ПОРЯДОК ПРОВЕДЕНИЯ ПУБЛИЧНЫХ СЛУШАНИЙ</w:t>
      </w:r>
    </w:p>
    <w:p w:rsidR="008F354D" w:rsidRPr="00980552" w:rsidRDefault="008F354D" w:rsidP="00980552">
      <w:pPr>
        <w:jc w:val="both"/>
        <w:rPr>
          <w:rFonts w:ascii="Times New Roman" w:hAnsi="Times New Roman"/>
        </w:rPr>
      </w:pPr>
      <w:r w:rsidRPr="00980552">
        <w:rPr>
          <w:rFonts w:ascii="Times New Roman" w:hAnsi="Times New Roman"/>
        </w:rPr>
        <w:t xml:space="preserve">         6.1. К участию в публичных слушаниях допускаются лица, являющиеся в соответствии с настоящим Положением участниками публичных слушаний. </w:t>
      </w:r>
    </w:p>
    <w:p w:rsidR="008F354D" w:rsidRPr="00980552" w:rsidRDefault="008F354D" w:rsidP="00980552">
      <w:pPr>
        <w:jc w:val="both"/>
        <w:rPr>
          <w:rFonts w:ascii="Times New Roman" w:hAnsi="Times New Roman"/>
        </w:rPr>
      </w:pPr>
      <w:r w:rsidRPr="00980552">
        <w:rPr>
          <w:rFonts w:ascii="Times New Roman" w:hAnsi="Times New Roman"/>
        </w:rPr>
        <w:t xml:space="preserve">         6.2. перед началом публичных слушаний участники публичных слушаний подлежат регистрации.</w:t>
      </w:r>
    </w:p>
    <w:p w:rsidR="008F354D" w:rsidRPr="00980552" w:rsidRDefault="008F354D" w:rsidP="00980552">
      <w:pPr>
        <w:jc w:val="both"/>
        <w:rPr>
          <w:rFonts w:ascii="Times New Roman" w:hAnsi="Times New Roman"/>
        </w:rPr>
      </w:pPr>
      <w:r w:rsidRPr="00980552">
        <w:rPr>
          <w:rFonts w:ascii="Times New Roman" w:hAnsi="Times New Roman"/>
        </w:rPr>
        <w:t xml:space="preserve">         6.3. Регистрация участников публичных слушаний организуется администрацией сельского поселения.</w:t>
      </w:r>
    </w:p>
    <w:p w:rsidR="008F354D" w:rsidRPr="00980552" w:rsidRDefault="008F354D" w:rsidP="00980552">
      <w:pPr>
        <w:jc w:val="both"/>
        <w:rPr>
          <w:rFonts w:ascii="Times New Roman" w:hAnsi="Times New Roman"/>
        </w:rPr>
      </w:pPr>
      <w:r w:rsidRPr="00980552">
        <w:rPr>
          <w:rFonts w:ascii="Times New Roman" w:hAnsi="Times New Roman"/>
        </w:rPr>
        <w:t xml:space="preserve">          6.4. При регистрации участники публичных слушаний- физические лица. Проживающие на территории, в отношении которых осуществляется градостроительная деятельность.- предъявляют документ, удостоверяющий личность с регистрацией по месту жительства на указанной территории. Участники публичных слушаний- физические лица, являющиеся правообладателями земельных участков, объектов капитального строительства, помещений,- предъявляют документ, удостоверяющий личность. Представители юридических лиц при регистрации предъявляют свидетельство о государственной регистрации юридического лица, документы, подтверждающие их полномочия, документы, удостоверяющие их личность. Регистрация участников публичных слушаний осуществляется с учетом списков участников публичных слушаний, предусмотренных п. 41.3 настоящего Положения.</w:t>
      </w:r>
    </w:p>
    <w:p w:rsidR="008F354D" w:rsidRPr="00980552" w:rsidRDefault="008F354D" w:rsidP="00980552">
      <w:pPr>
        <w:jc w:val="both"/>
        <w:rPr>
          <w:rFonts w:ascii="Times New Roman" w:hAnsi="Times New Roman"/>
        </w:rPr>
      </w:pPr>
      <w:r w:rsidRPr="00980552">
        <w:rPr>
          <w:rFonts w:ascii="Times New Roman" w:hAnsi="Times New Roman"/>
        </w:rPr>
        <w:t xml:space="preserve">          6.5. Отказ в регистрации допускается в случае, если лицо не представило при регистрации документы, предусмотренные п.6.4. настоящего Положения, либо в соответствии с настоящим Положением не является участниками публичных слушаний.</w:t>
      </w:r>
    </w:p>
    <w:p w:rsidR="008F354D" w:rsidRPr="00980552" w:rsidRDefault="008F354D" w:rsidP="00980552">
      <w:pPr>
        <w:jc w:val="both"/>
        <w:rPr>
          <w:rFonts w:ascii="Times New Roman" w:hAnsi="Times New Roman"/>
        </w:rPr>
      </w:pPr>
      <w:r w:rsidRPr="00980552">
        <w:rPr>
          <w:rFonts w:ascii="Times New Roman" w:hAnsi="Times New Roman"/>
        </w:rPr>
        <w:t xml:space="preserve">          6.6. Лица, не прошедшие регистрацию, к публичным слушаниям не допускаются.</w:t>
      </w:r>
    </w:p>
    <w:p w:rsidR="008F354D" w:rsidRPr="00980552" w:rsidRDefault="008F354D" w:rsidP="00980552">
      <w:pPr>
        <w:jc w:val="both"/>
        <w:rPr>
          <w:rFonts w:ascii="Times New Roman" w:hAnsi="Times New Roman"/>
        </w:rPr>
      </w:pPr>
      <w:r w:rsidRPr="00980552">
        <w:rPr>
          <w:rFonts w:ascii="Times New Roman" w:hAnsi="Times New Roman"/>
        </w:rPr>
        <w:t xml:space="preserve">          6.7. При проведении публичных слушаний администрацией сельского поселения организуется ведение аудиозаписей и (или) видеозаписи публичных слушаний.</w:t>
      </w:r>
    </w:p>
    <w:p w:rsidR="008F354D" w:rsidRPr="00980552" w:rsidRDefault="008F354D" w:rsidP="00980552">
      <w:pPr>
        <w:jc w:val="both"/>
        <w:rPr>
          <w:rFonts w:ascii="Times New Roman" w:hAnsi="Times New Roman"/>
        </w:rPr>
      </w:pPr>
      <w:r w:rsidRPr="00980552">
        <w:rPr>
          <w:rFonts w:ascii="Times New Roman" w:hAnsi="Times New Roman"/>
        </w:rPr>
        <w:t xml:space="preserve">          6.8. Публичные слушания проводятся председателем публичных слушаний.</w:t>
      </w:r>
    </w:p>
    <w:p w:rsidR="008F354D" w:rsidRPr="00980552" w:rsidRDefault="008F354D" w:rsidP="00980552">
      <w:pPr>
        <w:jc w:val="both"/>
        <w:rPr>
          <w:rFonts w:ascii="Times New Roman" w:hAnsi="Times New Roman"/>
        </w:rPr>
      </w:pPr>
      <w:r w:rsidRPr="00980552">
        <w:rPr>
          <w:rFonts w:ascii="Times New Roman" w:hAnsi="Times New Roman"/>
        </w:rPr>
        <w:t xml:space="preserve">          6.9. Председатель публичных слушаний перед началом публичных слушаний оглашает вопросы, подлежащие обсуждению на публичных слушаниях, порядок и последовательность проведения публичных слушаний, время, отведенное на выступление участниками публичных слушаний, представляет докладчиков, а также оглашает иную информацию, необходимую для проведения публичных слушаний.</w:t>
      </w:r>
    </w:p>
    <w:p w:rsidR="008F354D" w:rsidRPr="00980552" w:rsidRDefault="008F354D" w:rsidP="00980552">
      <w:pPr>
        <w:jc w:val="both"/>
        <w:rPr>
          <w:rFonts w:ascii="Times New Roman" w:hAnsi="Times New Roman"/>
        </w:rPr>
      </w:pPr>
      <w:r w:rsidRPr="00980552">
        <w:rPr>
          <w:rFonts w:ascii="Times New Roman" w:hAnsi="Times New Roman"/>
        </w:rPr>
        <w:t xml:space="preserve">         6.10. Протокол публичных слушаний ведется секретарем публичных слушаний.</w:t>
      </w:r>
    </w:p>
    <w:p w:rsidR="008F354D" w:rsidRPr="00980552" w:rsidRDefault="008F354D" w:rsidP="00980552">
      <w:pPr>
        <w:jc w:val="both"/>
        <w:rPr>
          <w:rFonts w:ascii="Times New Roman" w:hAnsi="Times New Roman"/>
        </w:rPr>
      </w:pPr>
      <w:r w:rsidRPr="00980552">
        <w:rPr>
          <w:rFonts w:ascii="Times New Roman" w:hAnsi="Times New Roman"/>
        </w:rPr>
        <w:t xml:space="preserve">         6.11. В протоколе публичных слушаний отражаются дата и место проведения публичных слушаний, количество участников публичных слушаний, вопросы, подлежащие обсуждению на публичных слушаниях, последовательность проведения публичных слушаний, фамилия, имя, отчество докладчика, краткое содержание доклада, фамилии, имени отчества выступающих участников публичных слушаний, краткое содержание выступления участников публичных слушаний,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публичных слушаний. Обязательным приложением к протоколу публичных слушаний является список всех зарегистрированных участников публичных слушаний, а также замечания и предложения участников публичных слушаний, представленные в письменной форме.</w:t>
      </w:r>
    </w:p>
    <w:p w:rsidR="008F354D" w:rsidRPr="00980552" w:rsidRDefault="008F354D" w:rsidP="00980552">
      <w:pPr>
        <w:jc w:val="both"/>
        <w:rPr>
          <w:rFonts w:ascii="Times New Roman" w:hAnsi="Times New Roman"/>
        </w:rPr>
      </w:pPr>
      <w:r w:rsidRPr="00980552">
        <w:rPr>
          <w:rFonts w:ascii="Times New Roman" w:hAnsi="Times New Roman"/>
        </w:rPr>
        <w:t xml:space="preserve">          6.12.Итогом проведения публичных слушаний является составление администрацией сельского поселения заключения о результатах публичных слушаний, подлежащего опубликованию в «Информационном вестнике» Бунбуйского муниципального образования.</w:t>
      </w:r>
    </w:p>
    <w:p w:rsidR="008F354D" w:rsidRPr="00980552" w:rsidRDefault="008F354D" w:rsidP="00980552">
      <w:pPr>
        <w:jc w:val="both"/>
        <w:rPr>
          <w:rFonts w:ascii="Times New Roman" w:hAnsi="Times New Roman"/>
        </w:rPr>
      </w:pPr>
    </w:p>
    <w:p w:rsidR="008F354D" w:rsidRPr="00980552" w:rsidRDefault="008F354D" w:rsidP="00980552">
      <w:pPr>
        <w:jc w:val="both"/>
        <w:rPr>
          <w:rFonts w:ascii="Times New Roman" w:hAnsi="Times New Roman"/>
        </w:rPr>
      </w:pPr>
      <w:r w:rsidRPr="00980552">
        <w:rPr>
          <w:rFonts w:ascii="Times New Roman" w:hAnsi="Times New Roman"/>
        </w:rPr>
        <w:t xml:space="preserve">                                        7. СРОК ПРОВЕДЕНИЯ ПУБЛИЧНЫХ СЛУШАНИЙ</w:t>
      </w:r>
    </w:p>
    <w:p w:rsidR="008F354D" w:rsidRPr="00980552" w:rsidRDefault="008F354D" w:rsidP="00980552">
      <w:pPr>
        <w:jc w:val="both"/>
        <w:rPr>
          <w:rFonts w:ascii="Times New Roman" w:hAnsi="Times New Roman"/>
        </w:rPr>
      </w:pPr>
      <w:r w:rsidRPr="00980552">
        <w:rPr>
          <w:rFonts w:ascii="Times New Roman" w:hAnsi="Times New Roman"/>
        </w:rPr>
        <w:t xml:space="preserve">         7.1. Срок проведения публичных слушаний с момента публикации сообщения, предусмотренного п.4.1.9 настоящего Положения, до дня опубликования заключения о результатах публичных слушаний не может быть:</w:t>
      </w:r>
    </w:p>
    <w:p w:rsidR="008F354D" w:rsidRPr="00980552" w:rsidRDefault="008F354D" w:rsidP="00980552">
      <w:pPr>
        <w:jc w:val="both"/>
        <w:rPr>
          <w:rFonts w:ascii="Times New Roman" w:hAnsi="Times New Roman"/>
        </w:rPr>
      </w:pPr>
      <w:r w:rsidRPr="00980552">
        <w:rPr>
          <w:rFonts w:ascii="Times New Roman" w:hAnsi="Times New Roman"/>
        </w:rPr>
        <w:t xml:space="preserve">          - менее одного месяца и более трех месяцев – по проекту генерального плана сельского поселения, проекту планировки территории и проекту правил землепользования и застройки;</w:t>
      </w:r>
    </w:p>
    <w:p w:rsidR="008F354D" w:rsidRPr="00980552" w:rsidRDefault="008F354D" w:rsidP="00980552">
      <w:pPr>
        <w:jc w:val="both"/>
        <w:rPr>
          <w:rFonts w:ascii="Times New Roman" w:hAnsi="Times New Roman"/>
        </w:rPr>
      </w:pPr>
      <w:r w:rsidRPr="00980552">
        <w:rPr>
          <w:rFonts w:ascii="Times New Roman" w:hAnsi="Times New Roman"/>
        </w:rPr>
        <w:t xml:space="preserve">          - более одного месяца – по проекту правил землепользования и застройки применительно к части территории сельского поселения, а также в случае внесения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w:t>
      </w:r>
    </w:p>
    <w:p w:rsidR="008F354D" w:rsidRPr="00980552" w:rsidRDefault="008F354D" w:rsidP="00980552">
      <w:pPr>
        <w:jc w:val="both"/>
        <w:rPr>
          <w:rFonts w:ascii="Times New Roman" w:hAnsi="Times New Roman"/>
        </w:rPr>
      </w:pPr>
      <w:r w:rsidRPr="00980552">
        <w:rPr>
          <w:rFonts w:ascii="Times New Roman" w:hAnsi="Times New Roman"/>
        </w:rPr>
        <w:t xml:space="preserve">          - более одного месяца – по вопросу о предоставлении разрешения на условно разрешенный вид использования и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F354D" w:rsidRPr="00980552" w:rsidRDefault="008F354D" w:rsidP="00980552">
      <w:pPr>
        <w:jc w:val="both"/>
        <w:rPr>
          <w:rFonts w:ascii="Times New Roman" w:hAnsi="Times New Roman"/>
        </w:rPr>
      </w:pPr>
      <w:r w:rsidRPr="00980552">
        <w:rPr>
          <w:rFonts w:ascii="Times New Roman" w:hAnsi="Times New Roman"/>
        </w:rPr>
        <w:t xml:space="preserve">                                    8. ФИНАНСИРОВАНИЕ ПУБЛИЧНЫХ СЛУШАНИЙ</w:t>
      </w:r>
    </w:p>
    <w:p w:rsidR="008F354D" w:rsidRPr="00980552" w:rsidRDefault="008F354D" w:rsidP="00980552">
      <w:pPr>
        <w:jc w:val="both"/>
        <w:rPr>
          <w:rFonts w:ascii="Times New Roman" w:hAnsi="Times New Roman"/>
        </w:rPr>
      </w:pPr>
    </w:p>
    <w:p w:rsidR="008F354D" w:rsidRPr="00980552" w:rsidRDefault="008F354D" w:rsidP="00980552">
      <w:pPr>
        <w:jc w:val="both"/>
        <w:rPr>
          <w:rFonts w:ascii="Times New Roman" w:hAnsi="Times New Roman"/>
        </w:rPr>
      </w:pPr>
      <w:r w:rsidRPr="00980552">
        <w:rPr>
          <w:rFonts w:ascii="Times New Roman" w:hAnsi="Times New Roman"/>
        </w:rPr>
        <w:t xml:space="preserve">          8.1. Организация и проведение публичных слушаний по проектам генерального плана, правил землепользования и застройки, планировки территорий и межевания территорий финансируется за счет средств бюджета сельского поселения.</w:t>
      </w:r>
    </w:p>
    <w:p w:rsidR="008F354D" w:rsidRPr="00980552" w:rsidRDefault="008F354D" w:rsidP="00980552">
      <w:pPr>
        <w:jc w:val="both"/>
        <w:rPr>
          <w:rFonts w:ascii="Times New Roman" w:hAnsi="Times New Roman"/>
        </w:rPr>
      </w:pPr>
      <w:r w:rsidRPr="00980552">
        <w:rPr>
          <w:rFonts w:ascii="Times New Roman" w:hAnsi="Times New Roman"/>
        </w:rPr>
        <w:t xml:space="preserve">          8.2.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F354D" w:rsidRPr="00980552" w:rsidRDefault="008F354D" w:rsidP="00980552">
      <w:pPr>
        <w:jc w:val="both"/>
        <w:rPr>
          <w:rFonts w:ascii="Times New Roman" w:hAnsi="Times New Roman"/>
        </w:rPr>
      </w:pPr>
      <w:r w:rsidRPr="00980552">
        <w:rPr>
          <w:rFonts w:ascii="Times New Roman" w:hAnsi="Times New Roman"/>
        </w:rPr>
        <w:t xml:space="preserve">                                     9. ПЕРЕХОДНЫЕ ПОЛОЖЕНИЯ</w:t>
      </w:r>
    </w:p>
    <w:p w:rsidR="008F354D" w:rsidRPr="00980552" w:rsidRDefault="008F354D" w:rsidP="00980552">
      <w:pPr>
        <w:jc w:val="both"/>
        <w:rPr>
          <w:rFonts w:ascii="Times New Roman" w:hAnsi="Times New Roman"/>
        </w:rPr>
      </w:pPr>
    </w:p>
    <w:p w:rsidR="008F354D" w:rsidRPr="00980552" w:rsidRDefault="008F354D" w:rsidP="00980552">
      <w:pPr>
        <w:jc w:val="both"/>
        <w:rPr>
          <w:rFonts w:ascii="Times New Roman" w:hAnsi="Times New Roman"/>
        </w:rPr>
      </w:pPr>
      <w:r w:rsidRPr="00980552">
        <w:rPr>
          <w:rFonts w:ascii="Times New Roman" w:hAnsi="Times New Roman"/>
        </w:rPr>
        <w:t xml:space="preserve">          9.1. Вплоть до принятия в установленном Градостроительным кодексом РФ порядке правил землепользования и застройки Бунбуйского муниципального образования, не позднее чем до 1 января 2013 года при принятии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публичные слушания проводятся в порядке, установленном настоящим Положением с учетом положений частей 3-10 статьи 39 Градостроительного кодекса РФ в части соответствующих требований.</w:t>
      </w:r>
    </w:p>
    <w:p w:rsidR="008F354D" w:rsidRPr="00980552" w:rsidRDefault="008F354D" w:rsidP="00980552">
      <w:pPr>
        <w:jc w:val="both"/>
        <w:rPr>
          <w:rFonts w:ascii="Times New Roman" w:hAnsi="Times New Roman"/>
        </w:rPr>
      </w:pPr>
      <w:r w:rsidRPr="00980552">
        <w:rPr>
          <w:rFonts w:ascii="Times New Roman" w:hAnsi="Times New Roman"/>
        </w:rPr>
        <w:t>Глава администрации Бунбуйского</w:t>
      </w:r>
    </w:p>
    <w:p w:rsidR="008F354D" w:rsidRPr="00980552" w:rsidRDefault="008F354D" w:rsidP="00980552">
      <w:pPr>
        <w:jc w:val="both"/>
        <w:rPr>
          <w:rFonts w:ascii="Times New Roman" w:hAnsi="Times New Roman"/>
        </w:rPr>
      </w:pPr>
      <w:r w:rsidRPr="00980552">
        <w:rPr>
          <w:rFonts w:ascii="Times New Roman" w:hAnsi="Times New Roman"/>
        </w:rPr>
        <w:t>Муниципального образования                                                                А.М. Канаев</w:t>
      </w:r>
    </w:p>
    <w:p w:rsidR="008F354D" w:rsidRPr="0091531A" w:rsidRDefault="008F354D" w:rsidP="00A85DDF">
      <w:pPr>
        <w:pStyle w:val="NoSpacing"/>
        <w:shd w:val="clear" w:color="auto" w:fill="FFFFFF"/>
        <w:jc w:val="both"/>
        <w:rPr>
          <w:sz w:val="23"/>
          <w:szCs w:val="23"/>
          <w:u w:val="single"/>
        </w:rPr>
      </w:pPr>
      <w:r w:rsidRPr="00980552">
        <w:t xml:space="preserve">      </w:t>
      </w:r>
      <w:r w:rsidRPr="0091531A">
        <w:rPr>
          <w:sz w:val="23"/>
          <w:szCs w:val="23"/>
          <w:u w:val="single"/>
        </w:rPr>
        <w:t xml:space="preserve">    </w:t>
      </w:r>
    </w:p>
    <w:sectPr w:rsidR="008F354D" w:rsidRPr="0091531A" w:rsidSect="00F32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B88"/>
    <w:multiLevelType w:val="multilevel"/>
    <w:tmpl w:val="FA0074EC"/>
    <w:lvl w:ilvl="0">
      <w:start w:val="1"/>
      <w:numFmt w:val="decimal"/>
      <w:lvlText w:val="%1."/>
      <w:lvlJc w:val="left"/>
      <w:pPr>
        <w:tabs>
          <w:tab w:val="num" w:pos="510"/>
        </w:tabs>
        <w:ind w:left="510" w:hanging="360"/>
      </w:pPr>
      <w:rPr>
        <w:rFonts w:cs="Times New Roman" w:hint="default"/>
      </w:rPr>
    </w:lvl>
    <w:lvl w:ilvl="1">
      <w:start w:val="1"/>
      <w:numFmt w:val="decimal"/>
      <w:lvlText w:val="%2)"/>
      <w:lvlJc w:val="left"/>
      <w:pPr>
        <w:tabs>
          <w:tab w:val="num" w:pos="1230"/>
        </w:tabs>
        <w:ind w:left="1230" w:hanging="360"/>
      </w:pPr>
      <w:rPr>
        <w:rFonts w:cs="Times New Roman" w:hint="default"/>
      </w:rPr>
    </w:lvl>
    <w:lvl w:ilvl="2">
      <w:start w:val="1"/>
      <w:numFmt w:val="lowerRoman"/>
      <w:lvlText w:val="%3."/>
      <w:lvlJc w:val="right"/>
      <w:pPr>
        <w:tabs>
          <w:tab w:val="num" w:pos="1950"/>
        </w:tabs>
        <w:ind w:left="1950" w:hanging="180"/>
      </w:pPr>
      <w:rPr>
        <w:rFonts w:cs="Times New Roman"/>
      </w:rPr>
    </w:lvl>
    <w:lvl w:ilvl="3">
      <w:start w:val="1"/>
      <w:numFmt w:val="decimal"/>
      <w:lvlText w:val="%4."/>
      <w:lvlJc w:val="left"/>
      <w:pPr>
        <w:tabs>
          <w:tab w:val="num" w:pos="2670"/>
        </w:tabs>
        <w:ind w:left="2670" w:hanging="360"/>
      </w:pPr>
      <w:rPr>
        <w:rFonts w:cs="Times New Roman"/>
      </w:rPr>
    </w:lvl>
    <w:lvl w:ilvl="4">
      <w:start w:val="1"/>
      <w:numFmt w:val="lowerLetter"/>
      <w:lvlText w:val="%5."/>
      <w:lvlJc w:val="left"/>
      <w:pPr>
        <w:tabs>
          <w:tab w:val="num" w:pos="3390"/>
        </w:tabs>
        <w:ind w:left="3390" w:hanging="360"/>
      </w:pPr>
      <w:rPr>
        <w:rFonts w:cs="Times New Roman"/>
      </w:rPr>
    </w:lvl>
    <w:lvl w:ilvl="5">
      <w:start w:val="1"/>
      <w:numFmt w:val="lowerRoman"/>
      <w:lvlText w:val="%6."/>
      <w:lvlJc w:val="right"/>
      <w:pPr>
        <w:tabs>
          <w:tab w:val="num" w:pos="4110"/>
        </w:tabs>
        <w:ind w:left="4110" w:hanging="180"/>
      </w:pPr>
      <w:rPr>
        <w:rFonts w:cs="Times New Roman"/>
      </w:rPr>
    </w:lvl>
    <w:lvl w:ilvl="6">
      <w:start w:val="1"/>
      <w:numFmt w:val="decimal"/>
      <w:lvlText w:val="%7."/>
      <w:lvlJc w:val="left"/>
      <w:pPr>
        <w:tabs>
          <w:tab w:val="num" w:pos="4830"/>
        </w:tabs>
        <w:ind w:left="4830" w:hanging="360"/>
      </w:pPr>
      <w:rPr>
        <w:rFonts w:cs="Times New Roman"/>
      </w:rPr>
    </w:lvl>
    <w:lvl w:ilvl="7">
      <w:start w:val="1"/>
      <w:numFmt w:val="lowerLetter"/>
      <w:lvlText w:val="%8."/>
      <w:lvlJc w:val="left"/>
      <w:pPr>
        <w:tabs>
          <w:tab w:val="num" w:pos="5550"/>
        </w:tabs>
        <w:ind w:left="5550" w:hanging="360"/>
      </w:pPr>
      <w:rPr>
        <w:rFonts w:cs="Times New Roman"/>
      </w:rPr>
    </w:lvl>
    <w:lvl w:ilvl="8">
      <w:start w:val="1"/>
      <w:numFmt w:val="lowerRoman"/>
      <w:lvlText w:val="%9."/>
      <w:lvlJc w:val="right"/>
      <w:pPr>
        <w:tabs>
          <w:tab w:val="num" w:pos="6270"/>
        </w:tabs>
        <w:ind w:left="6270" w:hanging="180"/>
      </w:pPr>
      <w:rPr>
        <w:rFonts w:cs="Times New Roman"/>
      </w:rPr>
    </w:lvl>
  </w:abstractNum>
  <w:abstractNum w:abstractNumId="1">
    <w:nsid w:val="04C53730"/>
    <w:multiLevelType w:val="multilevel"/>
    <w:tmpl w:val="C2B2DAA2"/>
    <w:lvl w:ilvl="0">
      <w:start w:val="3"/>
      <w:numFmt w:val="decimal"/>
      <w:lvlText w:val="%1."/>
      <w:lvlJc w:val="left"/>
      <w:pPr>
        <w:tabs>
          <w:tab w:val="num" w:pos="480"/>
        </w:tabs>
        <w:ind w:left="480" w:hanging="480"/>
      </w:pPr>
      <w:rPr>
        <w:rFonts w:cs="Times New Roman"/>
      </w:rPr>
    </w:lvl>
    <w:lvl w:ilvl="1">
      <w:start w:val="5"/>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98F5118"/>
    <w:multiLevelType w:val="multilevel"/>
    <w:tmpl w:val="DA4E66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2587881"/>
    <w:multiLevelType w:val="hybridMultilevel"/>
    <w:tmpl w:val="17965172"/>
    <w:lvl w:ilvl="0" w:tplc="619AB5EC">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
    <w:nsid w:val="13501A47"/>
    <w:multiLevelType w:val="hybridMultilevel"/>
    <w:tmpl w:val="98C8DDD0"/>
    <w:lvl w:ilvl="0" w:tplc="0419000F">
      <w:start w:val="1"/>
      <w:numFmt w:val="decimal"/>
      <w:lvlText w:val="%1."/>
      <w:lvlJc w:val="left"/>
      <w:pPr>
        <w:tabs>
          <w:tab w:val="num" w:pos="791"/>
        </w:tabs>
        <w:ind w:left="791" w:hanging="360"/>
      </w:pPr>
      <w:rPr>
        <w:rFonts w:cs="Times New Roman"/>
      </w:rPr>
    </w:lvl>
    <w:lvl w:ilvl="1" w:tplc="04190019" w:tentative="1">
      <w:start w:val="1"/>
      <w:numFmt w:val="lowerLetter"/>
      <w:lvlText w:val="%2."/>
      <w:lvlJc w:val="left"/>
      <w:pPr>
        <w:tabs>
          <w:tab w:val="num" w:pos="1511"/>
        </w:tabs>
        <w:ind w:left="1511" w:hanging="360"/>
      </w:pPr>
      <w:rPr>
        <w:rFonts w:cs="Times New Roman"/>
      </w:rPr>
    </w:lvl>
    <w:lvl w:ilvl="2" w:tplc="0419001B" w:tentative="1">
      <w:start w:val="1"/>
      <w:numFmt w:val="lowerRoman"/>
      <w:lvlText w:val="%3."/>
      <w:lvlJc w:val="right"/>
      <w:pPr>
        <w:tabs>
          <w:tab w:val="num" w:pos="2231"/>
        </w:tabs>
        <w:ind w:left="2231" w:hanging="180"/>
      </w:pPr>
      <w:rPr>
        <w:rFonts w:cs="Times New Roman"/>
      </w:rPr>
    </w:lvl>
    <w:lvl w:ilvl="3" w:tplc="0419000F" w:tentative="1">
      <w:start w:val="1"/>
      <w:numFmt w:val="decimal"/>
      <w:lvlText w:val="%4."/>
      <w:lvlJc w:val="left"/>
      <w:pPr>
        <w:tabs>
          <w:tab w:val="num" w:pos="2951"/>
        </w:tabs>
        <w:ind w:left="2951" w:hanging="360"/>
      </w:pPr>
      <w:rPr>
        <w:rFonts w:cs="Times New Roman"/>
      </w:rPr>
    </w:lvl>
    <w:lvl w:ilvl="4" w:tplc="04190019" w:tentative="1">
      <w:start w:val="1"/>
      <w:numFmt w:val="lowerLetter"/>
      <w:lvlText w:val="%5."/>
      <w:lvlJc w:val="left"/>
      <w:pPr>
        <w:tabs>
          <w:tab w:val="num" w:pos="3671"/>
        </w:tabs>
        <w:ind w:left="3671" w:hanging="360"/>
      </w:pPr>
      <w:rPr>
        <w:rFonts w:cs="Times New Roman"/>
      </w:rPr>
    </w:lvl>
    <w:lvl w:ilvl="5" w:tplc="0419001B" w:tentative="1">
      <w:start w:val="1"/>
      <w:numFmt w:val="lowerRoman"/>
      <w:lvlText w:val="%6."/>
      <w:lvlJc w:val="right"/>
      <w:pPr>
        <w:tabs>
          <w:tab w:val="num" w:pos="4391"/>
        </w:tabs>
        <w:ind w:left="4391" w:hanging="180"/>
      </w:pPr>
      <w:rPr>
        <w:rFonts w:cs="Times New Roman"/>
      </w:rPr>
    </w:lvl>
    <w:lvl w:ilvl="6" w:tplc="0419000F" w:tentative="1">
      <w:start w:val="1"/>
      <w:numFmt w:val="decimal"/>
      <w:lvlText w:val="%7."/>
      <w:lvlJc w:val="left"/>
      <w:pPr>
        <w:tabs>
          <w:tab w:val="num" w:pos="5111"/>
        </w:tabs>
        <w:ind w:left="5111" w:hanging="360"/>
      </w:pPr>
      <w:rPr>
        <w:rFonts w:cs="Times New Roman"/>
      </w:rPr>
    </w:lvl>
    <w:lvl w:ilvl="7" w:tplc="04190019" w:tentative="1">
      <w:start w:val="1"/>
      <w:numFmt w:val="lowerLetter"/>
      <w:lvlText w:val="%8."/>
      <w:lvlJc w:val="left"/>
      <w:pPr>
        <w:tabs>
          <w:tab w:val="num" w:pos="5831"/>
        </w:tabs>
        <w:ind w:left="5831" w:hanging="360"/>
      </w:pPr>
      <w:rPr>
        <w:rFonts w:cs="Times New Roman"/>
      </w:rPr>
    </w:lvl>
    <w:lvl w:ilvl="8" w:tplc="0419001B" w:tentative="1">
      <w:start w:val="1"/>
      <w:numFmt w:val="lowerRoman"/>
      <w:lvlText w:val="%9."/>
      <w:lvlJc w:val="right"/>
      <w:pPr>
        <w:tabs>
          <w:tab w:val="num" w:pos="6551"/>
        </w:tabs>
        <w:ind w:left="6551" w:hanging="180"/>
      </w:pPr>
      <w:rPr>
        <w:rFonts w:cs="Times New Roman"/>
      </w:rPr>
    </w:lvl>
  </w:abstractNum>
  <w:abstractNum w:abstractNumId="5">
    <w:nsid w:val="19311424"/>
    <w:multiLevelType w:val="hybridMultilevel"/>
    <w:tmpl w:val="FA0074EC"/>
    <w:lvl w:ilvl="0" w:tplc="0396E2B4">
      <w:start w:val="1"/>
      <w:numFmt w:val="decimal"/>
      <w:lvlText w:val="%1."/>
      <w:lvlJc w:val="left"/>
      <w:pPr>
        <w:tabs>
          <w:tab w:val="num" w:pos="510"/>
        </w:tabs>
        <w:ind w:left="510" w:hanging="360"/>
      </w:pPr>
      <w:rPr>
        <w:rFonts w:cs="Times New Roman" w:hint="default"/>
      </w:rPr>
    </w:lvl>
    <w:lvl w:ilvl="1" w:tplc="ABF42F1C">
      <w:start w:val="1"/>
      <w:numFmt w:val="decimal"/>
      <w:lvlText w:val="%2)"/>
      <w:lvlJc w:val="left"/>
      <w:pPr>
        <w:tabs>
          <w:tab w:val="num" w:pos="1230"/>
        </w:tabs>
        <w:ind w:left="1230" w:hanging="360"/>
      </w:pPr>
      <w:rPr>
        <w:rFonts w:cs="Times New Roman" w:hint="default"/>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6">
    <w:nsid w:val="1B03025C"/>
    <w:multiLevelType w:val="multilevel"/>
    <w:tmpl w:val="23FCEC6C"/>
    <w:styleLink w:val="1"/>
    <w:lvl w:ilvl="0">
      <w:start w:val="1"/>
      <w:numFmt w:val="upperRoman"/>
      <w:lvlText w:val="%1."/>
      <w:lvlJc w:val="left"/>
      <w:pPr>
        <w:tabs>
          <w:tab w:val="num" w:pos="720"/>
        </w:tabs>
        <w:ind w:left="720" w:hanging="360"/>
      </w:pPr>
      <w:rPr>
        <w:rFonts w:cs="Times New Roman"/>
        <w:sz w:val="24"/>
      </w:rPr>
    </w:lvl>
    <w:lvl w:ilvl="1">
      <w:start w:val="1"/>
      <w:numFmt w:val="decimal"/>
      <w:lvlText w:val="%2."/>
      <w:lvlJc w:val="left"/>
      <w:pPr>
        <w:tabs>
          <w:tab w:val="num" w:pos="1440"/>
        </w:tabs>
        <w:ind w:left="177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CC15DBE"/>
    <w:multiLevelType w:val="hybridMultilevel"/>
    <w:tmpl w:val="6248DDA8"/>
    <w:lvl w:ilvl="0" w:tplc="92007524">
      <w:start w:val="3"/>
      <w:numFmt w:val="decimal"/>
      <w:lvlText w:val="%1)"/>
      <w:lvlJc w:val="left"/>
      <w:pPr>
        <w:tabs>
          <w:tab w:val="num" w:pos="1185"/>
        </w:tabs>
        <w:ind w:left="1185" w:hanging="8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E3D400D"/>
    <w:multiLevelType w:val="multilevel"/>
    <w:tmpl w:val="CBBEE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17C53B8"/>
    <w:multiLevelType w:val="multilevel"/>
    <w:tmpl w:val="098A6F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4BA1CC5"/>
    <w:multiLevelType w:val="multilevel"/>
    <w:tmpl w:val="C950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70521B1"/>
    <w:multiLevelType w:val="multilevel"/>
    <w:tmpl w:val="8EF6163A"/>
    <w:lvl w:ilvl="0">
      <w:start w:val="3"/>
      <w:numFmt w:val="decimal"/>
      <w:lvlText w:val="%1"/>
      <w:lvlJc w:val="left"/>
      <w:pPr>
        <w:tabs>
          <w:tab w:val="num" w:pos="720"/>
        </w:tabs>
        <w:ind w:left="720" w:hanging="720"/>
      </w:pPr>
      <w:rPr>
        <w:rFonts w:cs="Times New Roman"/>
      </w:rPr>
    </w:lvl>
    <w:lvl w:ilvl="1">
      <w:start w:val="4"/>
      <w:numFmt w:val="decimal"/>
      <w:lvlText w:val="%1.%2"/>
      <w:lvlJc w:val="left"/>
      <w:pPr>
        <w:tabs>
          <w:tab w:val="num" w:pos="900"/>
        </w:tabs>
        <w:ind w:left="90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2">
    <w:nsid w:val="318B671D"/>
    <w:multiLevelType w:val="hybridMultilevel"/>
    <w:tmpl w:val="883CFD30"/>
    <w:lvl w:ilvl="0" w:tplc="C728FC46">
      <w:start w:val="1"/>
      <w:numFmt w:val="decimal"/>
      <w:lvlText w:val="%1."/>
      <w:lvlJc w:val="left"/>
      <w:pPr>
        <w:tabs>
          <w:tab w:val="num" w:pos="1124"/>
        </w:tabs>
        <w:ind w:left="1124" w:hanging="840"/>
      </w:pPr>
      <w:rPr>
        <w:rFonts w:cs="Times New Roman" w:hint="default"/>
      </w:rPr>
    </w:lvl>
    <w:lvl w:ilvl="1" w:tplc="979246C2">
      <w:numFmt w:val="none"/>
      <w:lvlText w:val=""/>
      <w:lvlJc w:val="left"/>
      <w:pPr>
        <w:tabs>
          <w:tab w:val="num" w:pos="360"/>
        </w:tabs>
      </w:pPr>
      <w:rPr>
        <w:rFonts w:cs="Times New Roman"/>
      </w:rPr>
    </w:lvl>
    <w:lvl w:ilvl="2" w:tplc="0A7A6ADA">
      <w:numFmt w:val="none"/>
      <w:lvlText w:val=""/>
      <w:lvlJc w:val="left"/>
      <w:pPr>
        <w:tabs>
          <w:tab w:val="num" w:pos="360"/>
        </w:tabs>
      </w:pPr>
      <w:rPr>
        <w:rFonts w:cs="Times New Roman"/>
      </w:rPr>
    </w:lvl>
    <w:lvl w:ilvl="3" w:tplc="914EF4E4">
      <w:numFmt w:val="none"/>
      <w:lvlText w:val=""/>
      <w:lvlJc w:val="left"/>
      <w:pPr>
        <w:tabs>
          <w:tab w:val="num" w:pos="360"/>
        </w:tabs>
      </w:pPr>
      <w:rPr>
        <w:rFonts w:cs="Times New Roman"/>
      </w:rPr>
    </w:lvl>
    <w:lvl w:ilvl="4" w:tplc="976220CE">
      <w:numFmt w:val="none"/>
      <w:lvlText w:val=""/>
      <w:lvlJc w:val="left"/>
      <w:pPr>
        <w:tabs>
          <w:tab w:val="num" w:pos="360"/>
        </w:tabs>
      </w:pPr>
      <w:rPr>
        <w:rFonts w:cs="Times New Roman"/>
      </w:rPr>
    </w:lvl>
    <w:lvl w:ilvl="5" w:tplc="E0887724">
      <w:numFmt w:val="none"/>
      <w:lvlText w:val=""/>
      <w:lvlJc w:val="left"/>
      <w:pPr>
        <w:tabs>
          <w:tab w:val="num" w:pos="360"/>
        </w:tabs>
      </w:pPr>
      <w:rPr>
        <w:rFonts w:cs="Times New Roman"/>
      </w:rPr>
    </w:lvl>
    <w:lvl w:ilvl="6" w:tplc="14881EA2">
      <w:numFmt w:val="none"/>
      <w:lvlText w:val=""/>
      <w:lvlJc w:val="left"/>
      <w:pPr>
        <w:tabs>
          <w:tab w:val="num" w:pos="360"/>
        </w:tabs>
      </w:pPr>
      <w:rPr>
        <w:rFonts w:cs="Times New Roman"/>
      </w:rPr>
    </w:lvl>
    <w:lvl w:ilvl="7" w:tplc="97702AC0">
      <w:numFmt w:val="none"/>
      <w:lvlText w:val=""/>
      <w:lvlJc w:val="left"/>
      <w:pPr>
        <w:tabs>
          <w:tab w:val="num" w:pos="360"/>
        </w:tabs>
      </w:pPr>
      <w:rPr>
        <w:rFonts w:cs="Times New Roman"/>
      </w:rPr>
    </w:lvl>
    <w:lvl w:ilvl="8" w:tplc="8EC8324A">
      <w:numFmt w:val="none"/>
      <w:lvlText w:val=""/>
      <w:lvlJc w:val="left"/>
      <w:pPr>
        <w:tabs>
          <w:tab w:val="num" w:pos="360"/>
        </w:tabs>
      </w:pPr>
      <w:rPr>
        <w:rFonts w:cs="Times New Roman"/>
      </w:rPr>
    </w:lvl>
  </w:abstractNum>
  <w:abstractNum w:abstractNumId="13">
    <w:nsid w:val="33BD18B3"/>
    <w:multiLevelType w:val="multilevel"/>
    <w:tmpl w:val="5C44184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020"/>
        </w:tabs>
        <w:ind w:left="1020" w:hanging="720"/>
      </w:pPr>
      <w:rPr>
        <w:rFonts w:cs="Times New Roman" w:hint="default"/>
      </w:rPr>
    </w:lvl>
    <w:lvl w:ilvl="3">
      <w:start w:val="1"/>
      <w:numFmt w:val="decimal"/>
      <w:lvlText w:val="%1.%2.%3.%4."/>
      <w:lvlJc w:val="left"/>
      <w:pPr>
        <w:tabs>
          <w:tab w:val="num" w:pos="1170"/>
        </w:tabs>
        <w:ind w:left="1170" w:hanging="720"/>
      </w:pPr>
      <w:rPr>
        <w:rFonts w:cs="Times New Roman" w:hint="default"/>
      </w:rPr>
    </w:lvl>
    <w:lvl w:ilvl="4">
      <w:start w:val="1"/>
      <w:numFmt w:val="decimal"/>
      <w:lvlText w:val="%1.%2.%3.%4.%5."/>
      <w:lvlJc w:val="left"/>
      <w:pPr>
        <w:tabs>
          <w:tab w:val="num" w:pos="1680"/>
        </w:tabs>
        <w:ind w:left="1680" w:hanging="1080"/>
      </w:pPr>
      <w:rPr>
        <w:rFonts w:cs="Times New Roman" w:hint="default"/>
      </w:rPr>
    </w:lvl>
    <w:lvl w:ilvl="5">
      <w:start w:val="1"/>
      <w:numFmt w:val="decimal"/>
      <w:lvlText w:val="%1.%2.%3.%4.%5.%6."/>
      <w:lvlJc w:val="left"/>
      <w:pPr>
        <w:tabs>
          <w:tab w:val="num" w:pos="1830"/>
        </w:tabs>
        <w:ind w:left="1830" w:hanging="1080"/>
      </w:pPr>
      <w:rPr>
        <w:rFonts w:cs="Times New Roman" w:hint="default"/>
      </w:rPr>
    </w:lvl>
    <w:lvl w:ilvl="6">
      <w:start w:val="1"/>
      <w:numFmt w:val="decimal"/>
      <w:lvlText w:val="%1.%2.%3.%4.%5.%6.%7."/>
      <w:lvlJc w:val="left"/>
      <w:pPr>
        <w:tabs>
          <w:tab w:val="num" w:pos="2340"/>
        </w:tabs>
        <w:ind w:left="2340" w:hanging="1440"/>
      </w:pPr>
      <w:rPr>
        <w:rFonts w:cs="Times New Roman" w:hint="default"/>
      </w:rPr>
    </w:lvl>
    <w:lvl w:ilvl="7">
      <w:start w:val="1"/>
      <w:numFmt w:val="decimal"/>
      <w:lvlText w:val="%1.%2.%3.%4.%5.%6.%7.%8."/>
      <w:lvlJc w:val="left"/>
      <w:pPr>
        <w:tabs>
          <w:tab w:val="num" w:pos="2490"/>
        </w:tabs>
        <w:ind w:left="249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abstractNum w:abstractNumId="14">
    <w:nsid w:val="3AE47D65"/>
    <w:multiLevelType w:val="hybridMultilevel"/>
    <w:tmpl w:val="F86CD866"/>
    <w:lvl w:ilvl="0" w:tplc="EACA0E46">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5">
    <w:nsid w:val="43600699"/>
    <w:multiLevelType w:val="hybridMultilevel"/>
    <w:tmpl w:val="936E48D8"/>
    <w:lvl w:ilvl="0" w:tplc="0396E2B4">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3C80D6A"/>
    <w:multiLevelType w:val="multilevel"/>
    <w:tmpl w:val="96EA17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D1562DA"/>
    <w:multiLevelType w:val="multilevel"/>
    <w:tmpl w:val="074C3A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36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8">
    <w:nsid w:val="54D94A28"/>
    <w:multiLevelType w:val="multilevel"/>
    <w:tmpl w:val="192AD5DA"/>
    <w:styleLink w:val="2"/>
    <w:lvl w:ilvl="0">
      <w:start w:val="1"/>
      <w:numFmt w:val="upperRoman"/>
      <w:lvlText w:val="%1."/>
      <w:lvlJc w:val="left"/>
      <w:pPr>
        <w:tabs>
          <w:tab w:val="num" w:pos="720"/>
        </w:tabs>
        <w:ind w:left="720" w:hanging="360"/>
      </w:pPr>
      <w:rPr>
        <w:rFonts w:ascii="Times New Roman" w:hAnsi="Times New Roman" w:cs="Times New Roman"/>
        <w:sz w:val="24"/>
      </w:rPr>
    </w:lvl>
    <w:lvl w:ilvl="1">
      <w:start w:val="1"/>
      <w:numFmt w:val="decimal"/>
      <w:lvlText w:val="%2."/>
      <w:lvlJc w:val="left"/>
      <w:pPr>
        <w:tabs>
          <w:tab w:val="num" w:pos="1440"/>
        </w:tabs>
        <w:ind w:left="1068" w:hanging="360"/>
      </w:pPr>
      <w:rPr>
        <w:rFonts w:ascii="Times New Roman" w:hAnsi="Times New Roman" w:cs="Times New Roman"/>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5991B55"/>
    <w:multiLevelType w:val="multilevel"/>
    <w:tmpl w:val="A5B6D0C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20">
    <w:nsid w:val="568E57CB"/>
    <w:multiLevelType w:val="multilevel"/>
    <w:tmpl w:val="A11881F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5DA00EE2"/>
    <w:multiLevelType w:val="multilevel"/>
    <w:tmpl w:val="30D47F1A"/>
    <w:lvl w:ilvl="0">
      <w:start w:val="3"/>
      <w:numFmt w:val="decimal"/>
      <w:lvlText w:val="%1."/>
      <w:lvlJc w:val="left"/>
      <w:pPr>
        <w:tabs>
          <w:tab w:val="num" w:pos="840"/>
        </w:tabs>
        <w:ind w:left="840" w:hanging="840"/>
      </w:pPr>
      <w:rPr>
        <w:rFonts w:cs="Times New Roman"/>
      </w:rPr>
    </w:lvl>
    <w:lvl w:ilvl="1">
      <w:start w:val="10"/>
      <w:numFmt w:val="decimal"/>
      <w:lvlText w:val="%1.%2."/>
      <w:lvlJc w:val="left"/>
      <w:pPr>
        <w:tabs>
          <w:tab w:val="num" w:pos="1080"/>
        </w:tabs>
        <w:ind w:left="1080" w:hanging="840"/>
      </w:pPr>
      <w:rPr>
        <w:rFonts w:cs="Times New Roman"/>
      </w:rPr>
    </w:lvl>
    <w:lvl w:ilvl="2">
      <w:start w:val="4"/>
      <w:numFmt w:val="decimal"/>
      <w:lvlText w:val="%1.%2.%3."/>
      <w:lvlJc w:val="left"/>
      <w:pPr>
        <w:tabs>
          <w:tab w:val="num" w:pos="1320"/>
        </w:tabs>
        <w:ind w:left="1320" w:hanging="840"/>
      </w:pPr>
      <w:rPr>
        <w:rFonts w:cs="Times New Roman"/>
      </w:rPr>
    </w:lvl>
    <w:lvl w:ilvl="3">
      <w:start w:val="1"/>
      <w:numFmt w:val="decimal"/>
      <w:lvlText w:val="%1.%2.%3.%4."/>
      <w:lvlJc w:val="left"/>
      <w:pPr>
        <w:tabs>
          <w:tab w:val="num" w:pos="1560"/>
        </w:tabs>
        <w:ind w:left="1560" w:hanging="840"/>
      </w:pPr>
      <w:rPr>
        <w:rFonts w:cs="Times New Roman"/>
      </w:rPr>
    </w:lvl>
    <w:lvl w:ilvl="4">
      <w:start w:val="1"/>
      <w:numFmt w:val="decimal"/>
      <w:lvlText w:val="%1.%2.%3.%4.%5."/>
      <w:lvlJc w:val="left"/>
      <w:pPr>
        <w:tabs>
          <w:tab w:val="num" w:pos="2040"/>
        </w:tabs>
        <w:ind w:left="2040" w:hanging="1080"/>
      </w:pPr>
      <w:rPr>
        <w:rFonts w:cs="Times New Roman"/>
      </w:rPr>
    </w:lvl>
    <w:lvl w:ilvl="5">
      <w:start w:val="1"/>
      <w:numFmt w:val="decimal"/>
      <w:lvlText w:val="%1.%2.%3.%4.%5.%6."/>
      <w:lvlJc w:val="left"/>
      <w:pPr>
        <w:tabs>
          <w:tab w:val="num" w:pos="2280"/>
        </w:tabs>
        <w:ind w:left="2280" w:hanging="1080"/>
      </w:pPr>
      <w:rPr>
        <w:rFonts w:cs="Times New Roman"/>
      </w:rPr>
    </w:lvl>
    <w:lvl w:ilvl="6">
      <w:start w:val="1"/>
      <w:numFmt w:val="decimal"/>
      <w:lvlText w:val="%1.%2.%3.%4.%5.%6.%7."/>
      <w:lvlJc w:val="left"/>
      <w:pPr>
        <w:tabs>
          <w:tab w:val="num" w:pos="2880"/>
        </w:tabs>
        <w:ind w:left="2880" w:hanging="1440"/>
      </w:pPr>
      <w:rPr>
        <w:rFonts w:cs="Times New Roman"/>
      </w:rPr>
    </w:lvl>
    <w:lvl w:ilvl="7">
      <w:start w:val="1"/>
      <w:numFmt w:val="decimal"/>
      <w:lvlText w:val="%1.%2.%3.%4.%5.%6.%7.%8."/>
      <w:lvlJc w:val="left"/>
      <w:pPr>
        <w:tabs>
          <w:tab w:val="num" w:pos="3120"/>
        </w:tabs>
        <w:ind w:left="3120" w:hanging="1440"/>
      </w:pPr>
      <w:rPr>
        <w:rFonts w:cs="Times New Roman"/>
      </w:rPr>
    </w:lvl>
    <w:lvl w:ilvl="8">
      <w:start w:val="1"/>
      <w:numFmt w:val="decimal"/>
      <w:lvlText w:val="%1.%2.%3.%4.%5.%6.%7.%8.%9."/>
      <w:lvlJc w:val="left"/>
      <w:pPr>
        <w:tabs>
          <w:tab w:val="num" w:pos="3720"/>
        </w:tabs>
        <w:ind w:left="3720" w:hanging="1800"/>
      </w:pPr>
      <w:rPr>
        <w:rFonts w:cs="Times New Roman"/>
      </w:rPr>
    </w:lvl>
  </w:abstractNum>
  <w:abstractNum w:abstractNumId="22">
    <w:nsid w:val="5F837B27"/>
    <w:multiLevelType w:val="hybridMultilevel"/>
    <w:tmpl w:val="1FCAFFA0"/>
    <w:lvl w:ilvl="0" w:tplc="BECE60BA">
      <w:start w:val="1"/>
      <w:numFmt w:val="decimal"/>
      <w:lvlText w:val="%1."/>
      <w:lvlJc w:val="left"/>
      <w:pPr>
        <w:ind w:left="1320" w:hanging="78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3">
    <w:nsid w:val="659C6C1A"/>
    <w:multiLevelType w:val="hybridMultilevel"/>
    <w:tmpl w:val="D96C94EA"/>
    <w:lvl w:ilvl="0" w:tplc="920A00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A0E64C5"/>
    <w:multiLevelType w:val="hybridMultilevel"/>
    <w:tmpl w:val="854C3D3A"/>
    <w:lvl w:ilvl="0" w:tplc="31FCE48A">
      <w:start w:val="1"/>
      <w:numFmt w:val="decimal"/>
      <w:lvlText w:val="%1."/>
      <w:lvlJc w:val="left"/>
      <w:pPr>
        <w:tabs>
          <w:tab w:val="num" w:pos="720"/>
        </w:tabs>
        <w:ind w:left="720" w:hanging="360"/>
      </w:pPr>
      <w:rPr>
        <w:rFonts w:cs="Times New Roman"/>
      </w:rPr>
    </w:lvl>
    <w:lvl w:ilvl="1" w:tplc="01B4B6D6">
      <w:numFmt w:val="none"/>
      <w:lvlText w:val=""/>
      <w:lvlJc w:val="left"/>
      <w:pPr>
        <w:tabs>
          <w:tab w:val="num" w:pos="360"/>
        </w:tabs>
      </w:pPr>
      <w:rPr>
        <w:rFonts w:cs="Times New Roman"/>
      </w:rPr>
    </w:lvl>
    <w:lvl w:ilvl="2" w:tplc="C7ACBC00">
      <w:numFmt w:val="none"/>
      <w:lvlText w:val=""/>
      <w:lvlJc w:val="left"/>
      <w:pPr>
        <w:tabs>
          <w:tab w:val="num" w:pos="360"/>
        </w:tabs>
      </w:pPr>
      <w:rPr>
        <w:rFonts w:cs="Times New Roman"/>
      </w:rPr>
    </w:lvl>
    <w:lvl w:ilvl="3" w:tplc="BBAC2F98">
      <w:numFmt w:val="none"/>
      <w:lvlText w:val=""/>
      <w:lvlJc w:val="left"/>
      <w:pPr>
        <w:tabs>
          <w:tab w:val="num" w:pos="360"/>
        </w:tabs>
      </w:pPr>
      <w:rPr>
        <w:rFonts w:cs="Times New Roman"/>
      </w:rPr>
    </w:lvl>
    <w:lvl w:ilvl="4" w:tplc="5B006CE4">
      <w:numFmt w:val="none"/>
      <w:lvlText w:val=""/>
      <w:lvlJc w:val="left"/>
      <w:pPr>
        <w:tabs>
          <w:tab w:val="num" w:pos="360"/>
        </w:tabs>
      </w:pPr>
      <w:rPr>
        <w:rFonts w:cs="Times New Roman"/>
      </w:rPr>
    </w:lvl>
    <w:lvl w:ilvl="5" w:tplc="BDCCE49C">
      <w:numFmt w:val="none"/>
      <w:lvlText w:val=""/>
      <w:lvlJc w:val="left"/>
      <w:pPr>
        <w:tabs>
          <w:tab w:val="num" w:pos="360"/>
        </w:tabs>
      </w:pPr>
      <w:rPr>
        <w:rFonts w:cs="Times New Roman"/>
      </w:rPr>
    </w:lvl>
    <w:lvl w:ilvl="6" w:tplc="B7D61580">
      <w:numFmt w:val="none"/>
      <w:lvlText w:val=""/>
      <w:lvlJc w:val="left"/>
      <w:pPr>
        <w:tabs>
          <w:tab w:val="num" w:pos="360"/>
        </w:tabs>
      </w:pPr>
      <w:rPr>
        <w:rFonts w:cs="Times New Roman"/>
      </w:rPr>
    </w:lvl>
    <w:lvl w:ilvl="7" w:tplc="2EB68B06">
      <w:numFmt w:val="none"/>
      <w:lvlText w:val=""/>
      <w:lvlJc w:val="left"/>
      <w:pPr>
        <w:tabs>
          <w:tab w:val="num" w:pos="360"/>
        </w:tabs>
      </w:pPr>
      <w:rPr>
        <w:rFonts w:cs="Times New Roman"/>
      </w:rPr>
    </w:lvl>
    <w:lvl w:ilvl="8" w:tplc="C5AE4EF0">
      <w:numFmt w:val="none"/>
      <w:lvlText w:val=""/>
      <w:lvlJc w:val="left"/>
      <w:pPr>
        <w:tabs>
          <w:tab w:val="num" w:pos="360"/>
        </w:tabs>
      </w:pPr>
      <w:rPr>
        <w:rFonts w:cs="Times New Roman"/>
      </w:rPr>
    </w:lvl>
  </w:abstractNum>
  <w:abstractNum w:abstractNumId="25">
    <w:nsid w:val="70B40440"/>
    <w:multiLevelType w:val="multilevel"/>
    <w:tmpl w:val="595460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4D9723F"/>
    <w:multiLevelType w:val="hybridMultilevel"/>
    <w:tmpl w:val="33BC25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5F916B1"/>
    <w:multiLevelType w:val="hybridMultilevel"/>
    <w:tmpl w:val="4DBC81E0"/>
    <w:lvl w:ilvl="0" w:tplc="0396E2B4">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28">
    <w:nsid w:val="7D4A46FC"/>
    <w:multiLevelType w:val="multilevel"/>
    <w:tmpl w:val="EB5E12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28"/>
  </w:num>
  <w:num w:numId="9">
    <w:abstractNumId w:val="25"/>
  </w:num>
  <w:num w:numId="10">
    <w:abstractNumId w:val="10"/>
  </w:num>
  <w:num w:numId="11">
    <w:abstractNumId w:val="9"/>
  </w:num>
  <w:num w:numId="12">
    <w:abstractNumId w:val="16"/>
  </w:num>
  <w:num w:numId="13">
    <w:abstractNumId w:val="8"/>
  </w:num>
  <w:num w:numId="14">
    <w:abstractNumId w:val="7"/>
  </w:num>
  <w:num w:numId="15">
    <w:abstractNumId w:val="22"/>
  </w:num>
  <w:num w:numId="16">
    <w:abstractNumId w:val="6"/>
  </w:num>
  <w:num w:numId="17">
    <w:abstractNumId w:val="18"/>
  </w:num>
  <w:num w:numId="18">
    <w:abstractNumId w:val="5"/>
  </w:num>
  <w:num w:numId="19">
    <w:abstractNumId w:val="13"/>
  </w:num>
  <w:num w:numId="20">
    <w:abstractNumId w:val="27"/>
  </w:num>
  <w:num w:numId="21">
    <w:abstractNumId w:val="15"/>
  </w:num>
  <w:num w:numId="22">
    <w:abstractNumId w:val="0"/>
  </w:num>
  <w:num w:numId="23">
    <w:abstractNumId w:val="26"/>
  </w:num>
  <w:num w:numId="24">
    <w:abstractNumId w:val="4"/>
  </w:num>
  <w:num w:numId="25">
    <w:abstractNumId w:val="3"/>
  </w:num>
  <w:num w:numId="26">
    <w:abstractNumId w:val="12"/>
  </w:num>
  <w:num w:numId="27">
    <w:abstractNumId w:val="23"/>
  </w:num>
  <w:num w:numId="28">
    <w:abstractNumId w:val="1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E23"/>
    <w:rsid w:val="0009154D"/>
    <w:rsid w:val="000E5B72"/>
    <w:rsid w:val="001338AC"/>
    <w:rsid w:val="001A36DE"/>
    <w:rsid w:val="00213CFE"/>
    <w:rsid w:val="00232D4F"/>
    <w:rsid w:val="00282DF7"/>
    <w:rsid w:val="003D7762"/>
    <w:rsid w:val="003F7F87"/>
    <w:rsid w:val="00406D05"/>
    <w:rsid w:val="00414F94"/>
    <w:rsid w:val="004401B3"/>
    <w:rsid w:val="00466E23"/>
    <w:rsid w:val="0051120C"/>
    <w:rsid w:val="00524C87"/>
    <w:rsid w:val="00531631"/>
    <w:rsid w:val="005F3CBA"/>
    <w:rsid w:val="005F5BEB"/>
    <w:rsid w:val="00611FDC"/>
    <w:rsid w:val="00654BAD"/>
    <w:rsid w:val="00666F9D"/>
    <w:rsid w:val="00776E56"/>
    <w:rsid w:val="00840ADD"/>
    <w:rsid w:val="00886199"/>
    <w:rsid w:val="008B6891"/>
    <w:rsid w:val="008C47B8"/>
    <w:rsid w:val="008F354D"/>
    <w:rsid w:val="0091531A"/>
    <w:rsid w:val="00956C49"/>
    <w:rsid w:val="00980552"/>
    <w:rsid w:val="0099348E"/>
    <w:rsid w:val="00A3662D"/>
    <w:rsid w:val="00A6040D"/>
    <w:rsid w:val="00A85DDF"/>
    <w:rsid w:val="00AE30FA"/>
    <w:rsid w:val="00AF1B00"/>
    <w:rsid w:val="00B12B3F"/>
    <w:rsid w:val="00C03DA4"/>
    <w:rsid w:val="00C37EFB"/>
    <w:rsid w:val="00CA4E19"/>
    <w:rsid w:val="00CE4C1C"/>
    <w:rsid w:val="00D332D6"/>
    <w:rsid w:val="00D355E5"/>
    <w:rsid w:val="00D7608C"/>
    <w:rsid w:val="00E158E5"/>
    <w:rsid w:val="00E46E6E"/>
    <w:rsid w:val="00E67033"/>
    <w:rsid w:val="00ED040B"/>
    <w:rsid w:val="00F01E19"/>
    <w:rsid w:val="00F324D4"/>
    <w:rsid w:val="00F75C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D4"/>
    <w:pPr>
      <w:spacing w:after="200" w:line="276" w:lineRule="auto"/>
    </w:pPr>
  </w:style>
  <w:style w:type="paragraph" w:styleId="Heading1">
    <w:name w:val="heading 1"/>
    <w:basedOn w:val="Normal"/>
    <w:next w:val="Normal"/>
    <w:link w:val="Heading1Char"/>
    <w:uiPriority w:val="99"/>
    <w:qFormat/>
    <w:rsid w:val="00466E23"/>
    <w:pPr>
      <w:widowControl w:val="0"/>
      <w:autoSpaceDE w:val="0"/>
      <w:autoSpaceDN w:val="0"/>
      <w:adjustRightInd w:val="0"/>
      <w:spacing w:before="108" w:after="108" w:line="240" w:lineRule="auto"/>
      <w:jc w:val="center"/>
      <w:outlineLvl w:val="0"/>
    </w:pPr>
    <w:rPr>
      <w:rFonts w:ascii="Arial" w:hAnsi="Arial"/>
      <w:b/>
      <w:bCs/>
      <w:color w:val="000080"/>
      <w:sz w:val="20"/>
      <w:szCs w:val="24"/>
    </w:rPr>
  </w:style>
  <w:style w:type="paragraph" w:styleId="Heading3">
    <w:name w:val="heading 3"/>
    <w:basedOn w:val="Normal"/>
    <w:next w:val="Normal"/>
    <w:link w:val="Heading3Char"/>
    <w:uiPriority w:val="99"/>
    <w:qFormat/>
    <w:rsid w:val="00466E2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466E23"/>
    <w:pPr>
      <w:keepNext/>
      <w:spacing w:after="0" w:line="240" w:lineRule="auto"/>
      <w:jc w:val="center"/>
      <w:outlineLvl w:val="3"/>
    </w:pPr>
    <w:rPr>
      <w:rFonts w:ascii="Times New Roman" w:hAnsi="Times New Roman"/>
      <w:b/>
      <w:sz w:val="56"/>
      <w:szCs w:val="5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6E23"/>
    <w:rPr>
      <w:rFonts w:ascii="Arial" w:hAnsi="Arial" w:cs="Times New Roman"/>
      <w:b/>
      <w:bCs/>
      <w:color w:val="000080"/>
      <w:sz w:val="24"/>
      <w:szCs w:val="24"/>
    </w:rPr>
  </w:style>
  <w:style w:type="character" w:customStyle="1" w:styleId="Heading3Char">
    <w:name w:val="Heading 3 Char"/>
    <w:basedOn w:val="DefaultParagraphFont"/>
    <w:link w:val="Heading3"/>
    <w:uiPriority w:val="99"/>
    <w:semiHidden/>
    <w:locked/>
    <w:rsid w:val="00466E23"/>
    <w:rPr>
      <w:rFonts w:ascii="Cambria" w:hAnsi="Cambria" w:cs="Times New Roman"/>
      <w:b/>
      <w:bCs/>
      <w:color w:val="4F81BD"/>
    </w:rPr>
  </w:style>
  <w:style w:type="character" w:customStyle="1" w:styleId="Heading4Char">
    <w:name w:val="Heading 4 Char"/>
    <w:basedOn w:val="DefaultParagraphFont"/>
    <w:link w:val="Heading4"/>
    <w:uiPriority w:val="99"/>
    <w:locked/>
    <w:rsid w:val="00466E23"/>
    <w:rPr>
      <w:rFonts w:ascii="Times New Roman" w:hAnsi="Times New Roman" w:cs="Times New Roman"/>
      <w:b/>
      <w:sz w:val="56"/>
      <w:szCs w:val="56"/>
    </w:rPr>
  </w:style>
  <w:style w:type="character" w:customStyle="1" w:styleId="a">
    <w:name w:val="Гипертекстовая ссылка"/>
    <w:basedOn w:val="DefaultParagraphFont"/>
    <w:uiPriority w:val="99"/>
    <w:rsid w:val="00466E23"/>
    <w:rPr>
      <w:rFonts w:cs="Times New Roman"/>
      <w:color w:val="008000"/>
    </w:rPr>
  </w:style>
  <w:style w:type="paragraph" w:styleId="BodyTextIndent">
    <w:name w:val="Body Text Indent"/>
    <w:basedOn w:val="Normal"/>
    <w:link w:val="BodyTextIndentChar"/>
    <w:uiPriority w:val="99"/>
    <w:rsid w:val="00466E23"/>
    <w:pPr>
      <w:spacing w:after="0" w:line="240" w:lineRule="auto"/>
      <w:ind w:firstLine="720"/>
      <w:jc w:val="both"/>
    </w:pPr>
    <w:rPr>
      <w:rFonts w:ascii="Times New Roman" w:hAnsi="Times New Roman"/>
      <w:sz w:val="24"/>
      <w:szCs w:val="20"/>
    </w:rPr>
  </w:style>
  <w:style w:type="character" w:customStyle="1" w:styleId="BodyTextIndentChar">
    <w:name w:val="Body Text Indent Char"/>
    <w:basedOn w:val="DefaultParagraphFont"/>
    <w:link w:val="BodyTextIndent"/>
    <w:uiPriority w:val="99"/>
    <w:locked/>
    <w:rsid w:val="00466E23"/>
    <w:rPr>
      <w:rFonts w:ascii="Times New Roman" w:hAnsi="Times New Roman" w:cs="Times New Roman"/>
      <w:sz w:val="20"/>
      <w:szCs w:val="20"/>
    </w:rPr>
  </w:style>
  <w:style w:type="paragraph" w:styleId="NoSpacing">
    <w:name w:val="No Spacing"/>
    <w:uiPriority w:val="99"/>
    <w:qFormat/>
    <w:rsid w:val="00466E23"/>
  </w:style>
  <w:style w:type="paragraph" w:styleId="BodyText">
    <w:name w:val="Body Text"/>
    <w:basedOn w:val="Normal"/>
    <w:link w:val="BodyTextChar"/>
    <w:uiPriority w:val="99"/>
    <w:semiHidden/>
    <w:rsid w:val="00466E23"/>
    <w:pPr>
      <w:spacing w:after="120"/>
    </w:pPr>
  </w:style>
  <w:style w:type="character" w:customStyle="1" w:styleId="BodyTextChar">
    <w:name w:val="Body Text Char"/>
    <w:basedOn w:val="DefaultParagraphFont"/>
    <w:link w:val="BodyText"/>
    <w:uiPriority w:val="99"/>
    <w:semiHidden/>
    <w:locked/>
    <w:rsid w:val="00466E23"/>
    <w:rPr>
      <w:rFonts w:cs="Times New Roman"/>
    </w:rPr>
  </w:style>
  <w:style w:type="paragraph" w:customStyle="1" w:styleId="a0">
    <w:name w:val="Текст (лев. подпись)"/>
    <w:basedOn w:val="Normal"/>
    <w:next w:val="Normal"/>
    <w:uiPriority w:val="99"/>
    <w:rsid w:val="00466E23"/>
    <w:pPr>
      <w:widowControl w:val="0"/>
      <w:autoSpaceDE w:val="0"/>
      <w:autoSpaceDN w:val="0"/>
      <w:adjustRightInd w:val="0"/>
      <w:spacing w:after="0" w:line="240" w:lineRule="auto"/>
    </w:pPr>
    <w:rPr>
      <w:rFonts w:ascii="Arial" w:hAnsi="Arial" w:cs="Arial"/>
      <w:sz w:val="24"/>
      <w:szCs w:val="24"/>
    </w:rPr>
  </w:style>
  <w:style w:type="paragraph" w:customStyle="1" w:styleId="a1">
    <w:name w:val="Текст (прав. подпись)"/>
    <w:basedOn w:val="Normal"/>
    <w:next w:val="Normal"/>
    <w:uiPriority w:val="99"/>
    <w:rsid w:val="00466E23"/>
    <w:pPr>
      <w:widowControl w:val="0"/>
      <w:autoSpaceDE w:val="0"/>
      <w:autoSpaceDN w:val="0"/>
      <w:adjustRightInd w:val="0"/>
      <w:spacing w:after="0" w:line="240" w:lineRule="auto"/>
      <w:jc w:val="right"/>
    </w:pPr>
    <w:rPr>
      <w:rFonts w:ascii="Arial" w:hAnsi="Arial" w:cs="Arial"/>
      <w:sz w:val="24"/>
      <w:szCs w:val="24"/>
    </w:rPr>
  </w:style>
  <w:style w:type="paragraph" w:styleId="BodyTextIndent3">
    <w:name w:val="Body Text Indent 3"/>
    <w:basedOn w:val="Normal"/>
    <w:link w:val="BodyTextIndent3Char"/>
    <w:uiPriority w:val="99"/>
    <w:semiHidden/>
    <w:rsid w:val="00466E2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66E23"/>
    <w:rPr>
      <w:rFonts w:cs="Times New Roman"/>
      <w:sz w:val="16"/>
      <w:szCs w:val="16"/>
    </w:rPr>
  </w:style>
  <w:style w:type="paragraph" w:customStyle="1" w:styleId="a2">
    <w:name w:val="Нормальный (таблица)"/>
    <w:basedOn w:val="Normal"/>
    <w:next w:val="Normal"/>
    <w:uiPriority w:val="99"/>
    <w:rsid w:val="00466E23"/>
    <w:pPr>
      <w:widowControl w:val="0"/>
      <w:autoSpaceDE w:val="0"/>
      <w:autoSpaceDN w:val="0"/>
      <w:adjustRightInd w:val="0"/>
      <w:spacing w:after="0" w:line="240" w:lineRule="auto"/>
      <w:jc w:val="both"/>
    </w:pPr>
    <w:rPr>
      <w:rFonts w:ascii="Arial" w:hAnsi="Arial"/>
      <w:sz w:val="20"/>
      <w:szCs w:val="24"/>
    </w:rPr>
  </w:style>
  <w:style w:type="paragraph" w:customStyle="1" w:styleId="a3">
    <w:name w:val="Комментарий"/>
    <w:basedOn w:val="Normal"/>
    <w:next w:val="Normal"/>
    <w:uiPriority w:val="99"/>
    <w:rsid w:val="00466E23"/>
    <w:pPr>
      <w:widowControl w:val="0"/>
      <w:autoSpaceDE w:val="0"/>
      <w:autoSpaceDN w:val="0"/>
      <w:adjustRightInd w:val="0"/>
      <w:spacing w:after="0" w:line="240" w:lineRule="auto"/>
      <w:ind w:left="170"/>
      <w:jc w:val="both"/>
    </w:pPr>
    <w:rPr>
      <w:rFonts w:ascii="Arial" w:hAnsi="Arial"/>
      <w:i/>
      <w:iCs/>
      <w:color w:val="800080"/>
      <w:sz w:val="20"/>
      <w:szCs w:val="24"/>
    </w:rPr>
  </w:style>
  <w:style w:type="paragraph" w:customStyle="1" w:styleId="a4">
    <w:name w:val="Таблицы (моноширинный)"/>
    <w:basedOn w:val="Normal"/>
    <w:next w:val="Normal"/>
    <w:uiPriority w:val="99"/>
    <w:rsid w:val="00466E23"/>
    <w:pPr>
      <w:widowControl w:val="0"/>
      <w:autoSpaceDE w:val="0"/>
      <w:autoSpaceDN w:val="0"/>
      <w:adjustRightInd w:val="0"/>
      <w:spacing w:after="0" w:line="240" w:lineRule="auto"/>
      <w:jc w:val="both"/>
    </w:pPr>
    <w:rPr>
      <w:rFonts w:ascii="Courier New" w:hAnsi="Courier New" w:cs="Courier New"/>
      <w:sz w:val="20"/>
      <w:szCs w:val="24"/>
    </w:rPr>
  </w:style>
  <w:style w:type="character" w:customStyle="1" w:styleId="a5">
    <w:name w:val="Цветовое выделение"/>
    <w:uiPriority w:val="99"/>
    <w:rsid w:val="00466E23"/>
    <w:rPr>
      <w:b/>
      <w:color w:val="000080"/>
    </w:rPr>
  </w:style>
  <w:style w:type="paragraph" w:styleId="NormalWeb">
    <w:name w:val="Normal (Web)"/>
    <w:basedOn w:val="Normal"/>
    <w:uiPriority w:val="99"/>
    <w:rsid w:val="00466E2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466E23"/>
    <w:rPr>
      <w:rFonts w:cs="Times New Roman"/>
      <w:b/>
      <w:bCs/>
    </w:rPr>
  </w:style>
  <w:style w:type="character" w:customStyle="1" w:styleId="apple-converted-space">
    <w:name w:val="apple-converted-space"/>
    <w:basedOn w:val="DefaultParagraphFont"/>
    <w:uiPriority w:val="99"/>
    <w:rsid w:val="00466E23"/>
    <w:rPr>
      <w:rFonts w:cs="Times New Roman"/>
    </w:rPr>
  </w:style>
  <w:style w:type="paragraph" w:customStyle="1" w:styleId="ConsPlusNormal">
    <w:name w:val="ConsPlusNormal"/>
    <w:uiPriority w:val="99"/>
    <w:rsid w:val="00466E23"/>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466E23"/>
    <w:pPr>
      <w:widowControl w:val="0"/>
      <w:autoSpaceDE w:val="0"/>
      <w:autoSpaceDN w:val="0"/>
      <w:adjustRightInd w:val="0"/>
    </w:pPr>
    <w:rPr>
      <w:rFonts w:ascii="Arial" w:hAnsi="Arial" w:cs="Arial"/>
      <w:b/>
      <w:bCs/>
      <w:sz w:val="20"/>
      <w:szCs w:val="20"/>
    </w:rPr>
  </w:style>
  <w:style w:type="table" w:styleId="TableGrid">
    <w:name w:val="Table Grid"/>
    <w:basedOn w:val="TableNormal"/>
    <w:uiPriority w:val="99"/>
    <w:rsid w:val="00466E23"/>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w:basedOn w:val="Normal"/>
    <w:uiPriority w:val="99"/>
    <w:rsid w:val="00466E23"/>
    <w:pPr>
      <w:spacing w:after="160" w:line="240" w:lineRule="exact"/>
    </w:pPr>
    <w:rPr>
      <w:rFonts w:ascii="Verdana" w:hAnsi="Verdana"/>
      <w:sz w:val="24"/>
      <w:szCs w:val="24"/>
      <w:lang w:val="en-US" w:eastAsia="en-US"/>
    </w:rPr>
  </w:style>
  <w:style w:type="paragraph" w:customStyle="1" w:styleId="a7">
    <w:name w:val="Статья"/>
    <w:basedOn w:val="Normal"/>
    <w:next w:val="Normal"/>
    <w:uiPriority w:val="99"/>
    <w:rsid w:val="00466E23"/>
    <w:pPr>
      <w:spacing w:after="0" w:line="288" w:lineRule="auto"/>
      <w:jc w:val="center"/>
    </w:pPr>
    <w:rPr>
      <w:rFonts w:ascii="Times New Roman" w:hAnsi="Times New Roman"/>
      <w:b/>
      <w:bCs/>
      <w:sz w:val="28"/>
      <w:szCs w:val="24"/>
    </w:rPr>
  </w:style>
  <w:style w:type="paragraph" w:customStyle="1" w:styleId="a8">
    <w:name w:val="Стандарт"/>
    <w:basedOn w:val="Normal"/>
    <w:uiPriority w:val="99"/>
    <w:rsid w:val="00466E23"/>
    <w:pPr>
      <w:spacing w:after="0" w:line="288" w:lineRule="auto"/>
      <w:ind w:firstLine="709"/>
      <w:jc w:val="both"/>
    </w:pPr>
    <w:rPr>
      <w:rFonts w:ascii="Times New Roman" w:hAnsi="Times New Roman"/>
      <w:sz w:val="28"/>
      <w:szCs w:val="24"/>
    </w:rPr>
  </w:style>
  <w:style w:type="paragraph" w:styleId="ListParagraph">
    <w:name w:val="List Paragraph"/>
    <w:basedOn w:val="Normal"/>
    <w:uiPriority w:val="99"/>
    <w:qFormat/>
    <w:rsid w:val="00466E23"/>
    <w:pPr>
      <w:spacing w:after="0" w:line="240" w:lineRule="auto"/>
      <w:ind w:left="708"/>
    </w:pPr>
    <w:rPr>
      <w:rFonts w:ascii="Times New Roman" w:hAnsi="Times New Roman"/>
      <w:sz w:val="24"/>
      <w:szCs w:val="24"/>
    </w:rPr>
  </w:style>
  <w:style w:type="paragraph" w:styleId="BalloonText">
    <w:name w:val="Balloon Text"/>
    <w:basedOn w:val="Normal"/>
    <w:link w:val="BalloonTextChar"/>
    <w:uiPriority w:val="99"/>
    <w:semiHidden/>
    <w:rsid w:val="00D76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DF7"/>
    <w:rPr>
      <w:rFonts w:ascii="Times New Roman" w:hAnsi="Times New Roman" w:cs="Times New Roman"/>
      <w:sz w:val="2"/>
    </w:rPr>
  </w:style>
  <w:style w:type="character" w:customStyle="1" w:styleId="a9">
    <w:name w:val="Знак Знак"/>
    <w:uiPriority w:val="99"/>
    <w:rsid w:val="00D7608C"/>
    <w:rPr>
      <w:sz w:val="24"/>
    </w:rPr>
  </w:style>
  <w:style w:type="numbering" w:customStyle="1" w:styleId="1">
    <w:name w:val="Стиль нумерованный1"/>
    <w:rsid w:val="00A82242"/>
    <w:pPr>
      <w:numPr>
        <w:numId w:val="16"/>
      </w:numPr>
    </w:pPr>
  </w:style>
  <w:style w:type="numbering" w:customStyle="1" w:styleId="2">
    <w:name w:val="Стиль нумерованный2"/>
    <w:rsid w:val="00A82242"/>
    <w:pPr>
      <w:numPr>
        <w:numId w:val="17"/>
      </w:numPr>
    </w:pPr>
  </w:style>
</w:styles>
</file>

<file path=word/webSettings.xml><?xml version="1.0" encoding="utf-8"?>
<w:webSettings xmlns:r="http://schemas.openxmlformats.org/officeDocument/2006/relationships" xmlns:w="http://schemas.openxmlformats.org/wordprocessingml/2006/main">
  <w:divs>
    <w:div w:id="1831825104">
      <w:marLeft w:val="0"/>
      <w:marRight w:val="0"/>
      <w:marTop w:val="0"/>
      <w:marBottom w:val="0"/>
      <w:divBdr>
        <w:top w:val="none" w:sz="0" w:space="0" w:color="auto"/>
        <w:left w:val="none" w:sz="0" w:space="0" w:color="auto"/>
        <w:bottom w:val="none" w:sz="0" w:space="0" w:color="auto"/>
        <w:right w:val="none" w:sz="0" w:space="0" w:color="auto"/>
      </w:divBdr>
    </w:div>
    <w:div w:id="1831825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33</Pages>
  <Words>8200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2012-12-03T03:29:00Z</dcterms:created>
  <dcterms:modified xsi:type="dcterms:W3CDTF">2012-12-27T09:28:00Z</dcterms:modified>
</cp:coreProperties>
</file>