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FD" w:rsidRPr="00DA1030" w:rsidRDefault="003C3BFD" w:rsidP="003C3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29.06.2019г. № 34</w:t>
      </w:r>
    </w:p>
    <w:p w:rsidR="003C3BFD" w:rsidRPr="00DA1030" w:rsidRDefault="003C3BFD" w:rsidP="003C3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3BFD" w:rsidRPr="00DA1030" w:rsidRDefault="003C3BFD" w:rsidP="003C3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ИРКУТСКАЯ ОБЛАСТЬ</w:t>
      </w:r>
    </w:p>
    <w:p w:rsidR="003C3BFD" w:rsidRPr="00DA1030" w:rsidRDefault="003C3BFD" w:rsidP="003C3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ЧУНСКИЙ РАЙОН</w:t>
      </w:r>
    </w:p>
    <w:p w:rsidR="003C3BFD" w:rsidRPr="00DA1030" w:rsidRDefault="003C3BFD" w:rsidP="003C3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АДМИНИСТРАЦИЯ</w:t>
      </w:r>
    </w:p>
    <w:p w:rsidR="003C3BFD" w:rsidRPr="00DA1030" w:rsidRDefault="003C3BFD" w:rsidP="003C3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БУНБУЙСКОГО  МУНИЦИПАЛЬНОГО ОБРАЗОВАНИЯ</w:t>
      </w:r>
    </w:p>
    <w:p w:rsidR="00623146" w:rsidRPr="003C3BFD" w:rsidRDefault="003C3BFD" w:rsidP="003C3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23146" w:rsidRDefault="00623146" w:rsidP="0062314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23146" w:rsidRPr="003C3BFD" w:rsidRDefault="00623146" w:rsidP="003C3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3BFD">
        <w:rPr>
          <w:rFonts w:ascii="Arial" w:hAnsi="Arial" w:cs="Arial"/>
          <w:b/>
          <w:sz w:val="32"/>
          <w:szCs w:val="32"/>
        </w:rPr>
        <w:t>О введении на территории Бунбуйского</w:t>
      </w:r>
      <w:r w:rsidR="003C3BFD">
        <w:rPr>
          <w:rFonts w:ascii="Arial" w:hAnsi="Arial" w:cs="Arial"/>
          <w:b/>
          <w:sz w:val="32"/>
          <w:szCs w:val="32"/>
        </w:rPr>
        <w:t xml:space="preserve"> </w:t>
      </w:r>
      <w:r w:rsidRPr="003C3BFD">
        <w:rPr>
          <w:rFonts w:ascii="Arial" w:hAnsi="Arial" w:cs="Arial"/>
          <w:b/>
          <w:sz w:val="32"/>
          <w:szCs w:val="32"/>
        </w:rPr>
        <w:t>муниципального образования режима функционирования</w:t>
      </w:r>
      <w:r w:rsidR="003C3BFD">
        <w:rPr>
          <w:rFonts w:ascii="Arial" w:hAnsi="Arial" w:cs="Arial"/>
          <w:b/>
          <w:sz w:val="32"/>
          <w:szCs w:val="32"/>
        </w:rPr>
        <w:t xml:space="preserve">  </w:t>
      </w:r>
      <w:r w:rsidRPr="003C3BFD">
        <w:rPr>
          <w:rFonts w:ascii="Arial" w:hAnsi="Arial" w:cs="Arial"/>
          <w:b/>
          <w:sz w:val="32"/>
          <w:szCs w:val="32"/>
        </w:rPr>
        <w:t>«Чрезвычайная ситуация»</w:t>
      </w:r>
    </w:p>
    <w:p w:rsidR="00623146" w:rsidRDefault="00623146" w:rsidP="00623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46" w:rsidRDefault="00623146" w:rsidP="00623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46" w:rsidRPr="003C3BFD" w:rsidRDefault="00623146" w:rsidP="003C3B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C3BFD">
        <w:rPr>
          <w:rFonts w:ascii="Times New Roman" w:hAnsi="Times New Roman"/>
          <w:sz w:val="24"/>
          <w:szCs w:val="24"/>
        </w:rPr>
        <w:t xml:space="preserve">  </w:t>
      </w:r>
      <w:r w:rsidRPr="003C3BFD">
        <w:rPr>
          <w:rFonts w:ascii="Arial" w:hAnsi="Arial" w:cs="Arial"/>
          <w:sz w:val="24"/>
          <w:szCs w:val="24"/>
        </w:rPr>
        <w:t>В связи с повышением уровня воды на реке Чуна выше критических отметок, с целью проведения дополнительных мероприятий по ликвидации последствий чрезвычайной ситуации, в соответствии с Федеральными законами «О защите населения и территорий от чрезвычайной ситуации, в соответствии с Федеральными законами «О защите населения и территорий от чрезвычайных ситуаций природного и  техногенного характера» от 21 декабря 1994 года № 68-ФЗ (ред</w:t>
      </w:r>
      <w:proofErr w:type="gramStart"/>
      <w:r w:rsidRPr="003C3BFD">
        <w:rPr>
          <w:rFonts w:ascii="Arial" w:hAnsi="Arial" w:cs="Arial"/>
          <w:sz w:val="24"/>
          <w:szCs w:val="24"/>
        </w:rPr>
        <w:t>.о</w:t>
      </w:r>
      <w:proofErr w:type="gramEnd"/>
      <w:r w:rsidRPr="003C3BFD">
        <w:rPr>
          <w:rFonts w:ascii="Arial" w:hAnsi="Arial" w:cs="Arial"/>
          <w:sz w:val="24"/>
          <w:szCs w:val="24"/>
        </w:rPr>
        <w:t>т 23.06.2016), «Об общих принципах организации местного самоуправления в Российской Федерации» от 06</w:t>
      </w:r>
      <w:r w:rsidR="00CF3093" w:rsidRPr="003C3BFD">
        <w:rPr>
          <w:rFonts w:ascii="Arial" w:hAnsi="Arial" w:cs="Arial"/>
          <w:sz w:val="24"/>
          <w:szCs w:val="24"/>
        </w:rPr>
        <w:t xml:space="preserve"> октября 2003 года № 131-ФЗ (ред</w:t>
      </w:r>
      <w:proofErr w:type="gramStart"/>
      <w:r w:rsidR="00CF3093" w:rsidRPr="003C3BFD">
        <w:rPr>
          <w:rFonts w:ascii="Arial" w:hAnsi="Arial" w:cs="Arial"/>
          <w:sz w:val="24"/>
          <w:szCs w:val="24"/>
        </w:rPr>
        <w:t>.о</w:t>
      </w:r>
      <w:proofErr w:type="gramEnd"/>
      <w:r w:rsidR="00CF3093" w:rsidRPr="003C3BFD">
        <w:rPr>
          <w:rFonts w:ascii="Arial" w:hAnsi="Arial" w:cs="Arial"/>
          <w:sz w:val="24"/>
          <w:szCs w:val="24"/>
        </w:rPr>
        <w:t>т 01.05.2019),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 (ред.от 26.01.2017) руководствуясь Уставом Бунбуйского муниципального образования</w:t>
      </w:r>
    </w:p>
    <w:p w:rsidR="00CF3093" w:rsidRPr="003C3BFD" w:rsidRDefault="00CF3093" w:rsidP="00623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093" w:rsidRPr="003C3BFD" w:rsidRDefault="00CF3093" w:rsidP="00CF309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3BFD">
        <w:rPr>
          <w:rFonts w:ascii="Arial" w:hAnsi="Arial" w:cs="Arial"/>
          <w:b/>
          <w:sz w:val="30"/>
          <w:szCs w:val="30"/>
        </w:rPr>
        <w:t>ПОСТАНОВЛЯЮ:</w:t>
      </w:r>
    </w:p>
    <w:p w:rsidR="00CF3093" w:rsidRPr="003C3BFD" w:rsidRDefault="00CF3093" w:rsidP="00CF30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093" w:rsidRPr="003C3BFD" w:rsidRDefault="00CF3093" w:rsidP="009A1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 xml:space="preserve">         </w:t>
      </w:r>
      <w:r w:rsidR="003C3BFD">
        <w:rPr>
          <w:rFonts w:ascii="Arial" w:hAnsi="Arial" w:cs="Arial"/>
          <w:sz w:val="24"/>
          <w:szCs w:val="24"/>
        </w:rPr>
        <w:t xml:space="preserve"> </w:t>
      </w:r>
      <w:r w:rsidRPr="003C3BFD">
        <w:rPr>
          <w:rFonts w:ascii="Arial" w:hAnsi="Arial" w:cs="Arial"/>
          <w:sz w:val="24"/>
          <w:szCs w:val="24"/>
        </w:rPr>
        <w:t>1.  Ввести на территории Бунбуйского муниципального образования с 08.00 часов 00 минут 29 июня 2019 года режим функционирования « Чрезвычайная ситуация» и установить местный уровень реагирования</w:t>
      </w:r>
    </w:p>
    <w:p w:rsidR="00CF3093" w:rsidRPr="003C3BFD" w:rsidRDefault="00CF3093" w:rsidP="009A1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 xml:space="preserve">        </w:t>
      </w:r>
      <w:r w:rsidR="003C3BFD">
        <w:rPr>
          <w:rFonts w:ascii="Arial" w:hAnsi="Arial" w:cs="Arial"/>
          <w:sz w:val="24"/>
          <w:szCs w:val="24"/>
        </w:rPr>
        <w:t xml:space="preserve">  </w:t>
      </w:r>
      <w:r w:rsidRPr="003C3BFD">
        <w:rPr>
          <w:rFonts w:ascii="Arial" w:hAnsi="Arial" w:cs="Arial"/>
          <w:sz w:val="24"/>
          <w:szCs w:val="24"/>
        </w:rPr>
        <w:t>2.</w:t>
      </w:r>
      <w:r w:rsidR="009A1F1A" w:rsidRPr="003C3BFD">
        <w:rPr>
          <w:rFonts w:ascii="Arial" w:hAnsi="Arial" w:cs="Arial"/>
          <w:sz w:val="24"/>
          <w:szCs w:val="24"/>
        </w:rPr>
        <w:t xml:space="preserve"> </w:t>
      </w:r>
      <w:r w:rsidRPr="003C3BFD">
        <w:rPr>
          <w:rFonts w:ascii="Arial" w:hAnsi="Arial" w:cs="Arial"/>
          <w:sz w:val="24"/>
          <w:szCs w:val="24"/>
        </w:rPr>
        <w:t xml:space="preserve">Определить руководителем ликвидации чрезвычайной ситуации главу администрации Бунбуйского муниципального образования </w:t>
      </w:r>
      <w:proofErr w:type="spellStart"/>
      <w:r w:rsidRPr="003C3BFD">
        <w:rPr>
          <w:rFonts w:ascii="Arial" w:hAnsi="Arial" w:cs="Arial"/>
          <w:sz w:val="24"/>
          <w:szCs w:val="24"/>
        </w:rPr>
        <w:t>Левшакова</w:t>
      </w:r>
      <w:proofErr w:type="spellEnd"/>
      <w:r w:rsidRPr="003C3BFD">
        <w:rPr>
          <w:rFonts w:ascii="Arial" w:hAnsi="Arial" w:cs="Arial"/>
          <w:sz w:val="24"/>
          <w:szCs w:val="24"/>
        </w:rPr>
        <w:t xml:space="preserve"> С.П.</w:t>
      </w:r>
    </w:p>
    <w:p w:rsidR="00CF3093" w:rsidRPr="003C3BFD" w:rsidRDefault="00CF3093" w:rsidP="003C3B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 xml:space="preserve">         </w:t>
      </w:r>
      <w:r w:rsidR="003C3BFD">
        <w:rPr>
          <w:rFonts w:ascii="Arial" w:hAnsi="Arial" w:cs="Arial"/>
          <w:sz w:val="24"/>
          <w:szCs w:val="24"/>
        </w:rPr>
        <w:t xml:space="preserve"> </w:t>
      </w:r>
      <w:r w:rsidRPr="003C3BFD">
        <w:rPr>
          <w:rFonts w:ascii="Arial" w:hAnsi="Arial" w:cs="Arial"/>
          <w:sz w:val="24"/>
          <w:szCs w:val="24"/>
        </w:rPr>
        <w:t>3. Организовать круглосуточное дежурство руководящего состава в период действия режима чрезвычайной ситуации</w:t>
      </w:r>
    </w:p>
    <w:p w:rsidR="00CE3CAC" w:rsidRPr="003C3BFD" w:rsidRDefault="009A1F1A" w:rsidP="009A1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 xml:space="preserve">          4. </w:t>
      </w:r>
      <w:r w:rsidR="00CE3CAC" w:rsidRPr="003C3BFD">
        <w:rPr>
          <w:rFonts w:ascii="Arial" w:hAnsi="Arial" w:cs="Arial"/>
          <w:sz w:val="24"/>
          <w:szCs w:val="24"/>
        </w:rPr>
        <w:t>Принять дополнительные меры к обеспечению бесперебойного функционирования всех систем жизнеобеспечения.</w:t>
      </w:r>
    </w:p>
    <w:p w:rsidR="00CE3CAC" w:rsidRPr="003C3BFD" w:rsidRDefault="00CE3CAC" w:rsidP="009A1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 xml:space="preserve">          5. Обеспечить </w:t>
      </w:r>
      <w:r w:rsidR="009A1F1A" w:rsidRPr="003C3BFD">
        <w:rPr>
          <w:rFonts w:ascii="Arial" w:hAnsi="Arial" w:cs="Arial"/>
          <w:sz w:val="24"/>
          <w:szCs w:val="24"/>
        </w:rPr>
        <w:t>своевременное доведение до населения информации об обстановке, усилить разъяснительную работу среди населения</w:t>
      </w:r>
    </w:p>
    <w:p w:rsidR="009A1F1A" w:rsidRPr="003C3BFD" w:rsidRDefault="009A1F1A" w:rsidP="009A1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 xml:space="preserve">          6. Утвердить границы зоны чрезвычайной ситуации на территории Бунбуйского муниципального образования</w:t>
      </w:r>
    </w:p>
    <w:p w:rsidR="009A1F1A" w:rsidRPr="003C3BFD" w:rsidRDefault="009A1F1A" w:rsidP="009A1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 xml:space="preserve">          7. Настоящее постановление подлежит опубликованию в средствах массовой информации и размещению на официальном сайте </w:t>
      </w:r>
    </w:p>
    <w:p w:rsidR="009A1F1A" w:rsidRPr="003C3BFD" w:rsidRDefault="009A1F1A" w:rsidP="009A1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 xml:space="preserve">          8. </w:t>
      </w:r>
      <w:proofErr w:type="gramStart"/>
      <w:r w:rsidRPr="003C3B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3BF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9A1F1A" w:rsidRPr="003C3BFD" w:rsidRDefault="009A1F1A" w:rsidP="00CF30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F1A" w:rsidRPr="003C3BFD" w:rsidRDefault="009A1F1A" w:rsidP="00CF3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>Глава администрации Бунбуйского</w:t>
      </w:r>
    </w:p>
    <w:p w:rsidR="009A1F1A" w:rsidRPr="003C3BFD" w:rsidRDefault="009A1F1A" w:rsidP="00CF3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3BF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С.П. </w:t>
      </w:r>
      <w:proofErr w:type="spellStart"/>
      <w:r w:rsidRPr="003C3BFD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623146" w:rsidRPr="003C3BFD" w:rsidRDefault="00623146" w:rsidP="00623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19A" w:rsidRPr="003C3BFD" w:rsidRDefault="00C0019A">
      <w:pPr>
        <w:rPr>
          <w:rFonts w:ascii="Arial" w:hAnsi="Arial" w:cs="Arial"/>
        </w:rPr>
      </w:pPr>
    </w:p>
    <w:sectPr w:rsidR="00C0019A" w:rsidRPr="003C3BFD" w:rsidSect="00B3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505D"/>
    <w:multiLevelType w:val="hybridMultilevel"/>
    <w:tmpl w:val="2BDACA84"/>
    <w:lvl w:ilvl="0" w:tplc="262AA0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46"/>
    <w:rsid w:val="003C3BFD"/>
    <w:rsid w:val="00623146"/>
    <w:rsid w:val="009A1F1A"/>
    <w:rsid w:val="00B363F5"/>
    <w:rsid w:val="00C0019A"/>
    <w:rsid w:val="00CE3CAC"/>
    <w:rsid w:val="00C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2019-07-09T07:17:00Z</cp:lastPrinted>
  <dcterms:created xsi:type="dcterms:W3CDTF">2019-07-09T06:20:00Z</dcterms:created>
  <dcterms:modified xsi:type="dcterms:W3CDTF">2019-07-29T07:51:00Z</dcterms:modified>
</cp:coreProperties>
</file>