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D5" w:rsidRPr="00885538" w:rsidRDefault="005F65D5" w:rsidP="005F65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5538">
        <w:rPr>
          <w:rFonts w:ascii="Arial" w:hAnsi="Arial" w:cs="Arial"/>
          <w:b/>
          <w:sz w:val="32"/>
          <w:szCs w:val="32"/>
        </w:rPr>
        <w:t>20.06.2022 № 13</w:t>
      </w:r>
      <w:r>
        <w:rPr>
          <w:rFonts w:ascii="Arial" w:hAnsi="Arial" w:cs="Arial"/>
          <w:b/>
          <w:sz w:val="32"/>
          <w:szCs w:val="32"/>
        </w:rPr>
        <w:t>5</w:t>
      </w:r>
    </w:p>
    <w:p w:rsidR="005F65D5" w:rsidRPr="00885538" w:rsidRDefault="005F65D5" w:rsidP="005F65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553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65D5" w:rsidRPr="00885538" w:rsidRDefault="005F65D5" w:rsidP="005F65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5538">
        <w:rPr>
          <w:rFonts w:ascii="Arial" w:hAnsi="Arial" w:cs="Arial"/>
          <w:b/>
          <w:sz w:val="32"/>
          <w:szCs w:val="32"/>
        </w:rPr>
        <w:t>ИРКУТСКАЯ ОБЛАСТЬ</w:t>
      </w:r>
    </w:p>
    <w:p w:rsidR="005F65D5" w:rsidRPr="00885538" w:rsidRDefault="005F65D5" w:rsidP="005F65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5538">
        <w:rPr>
          <w:rFonts w:ascii="Arial" w:hAnsi="Arial" w:cs="Arial"/>
          <w:b/>
          <w:sz w:val="32"/>
          <w:szCs w:val="32"/>
        </w:rPr>
        <w:t>ЧУНСКИЙ РАЙОН</w:t>
      </w:r>
    </w:p>
    <w:p w:rsidR="005F65D5" w:rsidRPr="00885538" w:rsidRDefault="005F65D5" w:rsidP="005F65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5538">
        <w:rPr>
          <w:rFonts w:ascii="Arial" w:hAnsi="Arial" w:cs="Arial"/>
          <w:b/>
          <w:sz w:val="32"/>
          <w:szCs w:val="32"/>
        </w:rPr>
        <w:t>БУНБУЙСКОЕ МУНИЦИПАЛЬНОЕ ОБРАЗОВАНИЕ</w:t>
      </w:r>
    </w:p>
    <w:p w:rsidR="005F65D5" w:rsidRPr="00885538" w:rsidRDefault="005F65D5" w:rsidP="005F65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5538">
        <w:rPr>
          <w:rFonts w:ascii="Arial" w:hAnsi="Arial" w:cs="Arial"/>
          <w:b/>
          <w:sz w:val="32"/>
          <w:szCs w:val="32"/>
        </w:rPr>
        <w:t>ДУМА</w:t>
      </w:r>
    </w:p>
    <w:p w:rsidR="005F65D5" w:rsidRDefault="005F65D5" w:rsidP="005F65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5538">
        <w:rPr>
          <w:rFonts w:ascii="Arial" w:hAnsi="Arial" w:cs="Arial"/>
          <w:b/>
          <w:sz w:val="32"/>
          <w:szCs w:val="32"/>
        </w:rPr>
        <w:t>РЕШЕНИЕ</w:t>
      </w:r>
    </w:p>
    <w:p w:rsidR="005F65D5" w:rsidRPr="00885538" w:rsidRDefault="005F65D5" w:rsidP="005F65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F65D5" w:rsidRPr="005F65D5" w:rsidRDefault="005F65D5" w:rsidP="005F65D5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5F65D5">
        <w:rPr>
          <w:rFonts w:ascii="Arial" w:hAnsi="Arial" w:cs="Arial"/>
          <w:b/>
          <w:bCs/>
          <w:kern w:val="2"/>
          <w:sz w:val="32"/>
          <w:szCs w:val="32"/>
        </w:rPr>
        <w:t>О ВНЕСЕНИИ ИЗМЕНЕНИЙ В ПОЛОЖЕНИЕ О МУНИЦИПАЛЬНОМ ЗЕМЕЛЬНОМ КОНТРОЛЕ В БУНБУЙСКОМ МУНИЦИПАЛЬНОМ</w:t>
      </w:r>
    </w:p>
    <w:p w:rsidR="005F65D5" w:rsidRPr="005F65D5" w:rsidRDefault="007237D6" w:rsidP="005F65D5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ОБРАЗОВАНИЕ</w:t>
      </w:r>
      <w:r w:rsidR="005F65D5" w:rsidRPr="005F65D5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</w:p>
    <w:p w:rsidR="005F65D5" w:rsidRPr="005C5156" w:rsidRDefault="005F65D5" w:rsidP="005F65D5">
      <w:pPr>
        <w:pStyle w:val="a4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  <w:r w:rsidRPr="005C5156">
        <w:rPr>
          <w:rFonts w:cs="Times New Roman"/>
          <w:b/>
          <w:bCs/>
          <w:kern w:val="2"/>
          <w:sz w:val="28"/>
          <w:szCs w:val="28"/>
        </w:rPr>
        <w:t xml:space="preserve"> </w:t>
      </w:r>
    </w:p>
    <w:p w:rsidR="005F65D5" w:rsidRDefault="007D253F" w:rsidP="005F65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С целью приведения в соответствие с действующим законодательством в соответствии с </w:t>
      </w:r>
      <w:r w:rsidRPr="005F65D5">
        <w:rPr>
          <w:rFonts w:ascii="Arial" w:hAnsi="Arial" w:cs="Arial"/>
          <w:kern w:val="2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kern w:val="2"/>
          <w:sz w:val="24"/>
          <w:szCs w:val="24"/>
        </w:rPr>
        <w:t xml:space="preserve"> в</w:t>
      </w:r>
      <w:r w:rsidR="005F65D5" w:rsidRPr="005F65D5">
        <w:rPr>
          <w:rFonts w:ascii="Arial" w:hAnsi="Arial" w:cs="Arial"/>
          <w:kern w:val="2"/>
          <w:sz w:val="24"/>
          <w:szCs w:val="24"/>
        </w:rPr>
        <w:t xml:space="preserve"> соответствии с </w:t>
      </w:r>
      <w:r w:rsidR="005F65D5" w:rsidRPr="005F65D5">
        <w:rPr>
          <w:rFonts w:ascii="Arial" w:hAnsi="Arial" w:cs="Arial"/>
          <w:bCs/>
          <w:kern w:val="2"/>
          <w:sz w:val="24"/>
          <w:szCs w:val="24"/>
        </w:rPr>
        <w:t xml:space="preserve">Земельным кодексом Российской Федерации, </w:t>
      </w:r>
      <w:r w:rsidR="005F65D5" w:rsidRPr="005F65D5">
        <w:rPr>
          <w:rFonts w:ascii="Arial" w:hAnsi="Arial" w:cs="Arial"/>
          <w:sz w:val="24"/>
          <w:szCs w:val="24"/>
        </w:rPr>
        <w:t>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="005F65D5" w:rsidRPr="005F65D5">
        <w:rPr>
          <w:rFonts w:ascii="Arial" w:hAnsi="Arial" w:cs="Arial"/>
          <w:kern w:val="2"/>
          <w:sz w:val="24"/>
          <w:szCs w:val="24"/>
        </w:rPr>
        <w:t xml:space="preserve"> </w:t>
      </w:r>
      <w:r w:rsidR="005F65D5" w:rsidRPr="005F65D5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Бунбуйского муниципального образования,  Дума Бунбуйского </w:t>
      </w:r>
      <w:r w:rsidR="005F65D5" w:rsidRPr="005F65D5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5F65D5" w:rsidRPr="005F65D5">
        <w:rPr>
          <w:rFonts w:ascii="Arial" w:hAnsi="Arial" w:cs="Arial"/>
          <w:i/>
          <w:kern w:val="2"/>
          <w:sz w:val="24"/>
          <w:szCs w:val="24"/>
        </w:rPr>
        <w:t xml:space="preserve"> </w:t>
      </w:r>
    </w:p>
    <w:p w:rsidR="005F65D5" w:rsidRDefault="005F65D5" w:rsidP="005F65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kern w:val="2"/>
          <w:sz w:val="24"/>
          <w:szCs w:val="24"/>
        </w:rPr>
      </w:pPr>
    </w:p>
    <w:p w:rsidR="005F65D5" w:rsidRDefault="005F65D5" w:rsidP="005F65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РЕШИЛА</w:t>
      </w:r>
      <w:r w:rsidRPr="005F65D5">
        <w:rPr>
          <w:rFonts w:ascii="Arial" w:hAnsi="Arial" w:cs="Arial"/>
          <w:bCs/>
          <w:kern w:val="2"/>
          <w:sz w:val="24"/>
          <w:szCs w:val="24"/>
        </w:rPr>
        <w:t>:</w:t>
      </w:r>
    </w:p>
    <w:p w:rsidR="00BC32BA" w:rsidRDefault="007D253F" w:rsidP="007D253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</w:t>
      </w:r>
      <w:r w:rsidR="00BC32BA">
        <w:rPr>
          <w:rFonts w:ascii="Arial" w:hAnsi="Arial" w:cs="Arial"/>
          <w:bCs/>
          <w:kern w:val="2"/>
          <w:sz w:val="24"/>
          <w:szCs w:val="24"/>
        </w:rPr>
        <w:t xml:space="preserve">Внести </w:t>
      </w:r>
      <w:r>
        <w:rPr>
          <w:rFonts w:ascii="Arial" w:hAnsi="Arial" w:cs="Arial"/>
          <w:bCs/>
          <w:kern w:val="2"/>
          <w:sz w:val="24"/>
          <w:szCs w:val="24"/>
        </w:rPr>
        <w:t>в Положение о муниципальном земельном контроле принятое</w:t>
      </w:r>
      <w:r w:rsidR="00BC32BA">
        <w:rPr>
          <w:rFonts w:ascii="Arial" w:hAnsi="Arial" w:cs="Arial"/>
          <w:bCs/>
          <w:kern w:val="2"/>
          <w:sz w:val="24"/>
          <w:szCs w:val="24"/>
        </w:rPr>
        <w:t xml:space="preserve"> решение</w:t>
      </w:r>
      <w:r>
        <w:rPr>
          <w:rFonts w:ascii="Arial" w:hAnsi="Arial" w:cs="Arial"/>
          <w:bCs/>
          <w:kern w:val="2"/>
          <w:sz w:val="24"/>
          <w:szCs w:val="24"/>
        </w:rPr>
        <w:t xml:space="preserve">м </w:t>
      </w:r>
      <w:r w:rsidR="00BC32BA">
        <w:rPr>
          <w:rFonts w:ascii="Arial" w:hAnsi="Arial" w:cs="Arial"/>
          <w:bCs/>
          <w:kern w:val="2"/>
          <w:sz w:val="24"/>
          <w:szCs w:val="24"/>
        </w:rPr>
        <w:t xml:space="preserve"> Думы Бунбуйского муниципального образования от 29 ноября 2021 года № 112 </w:t>
      </w:r>
      <w:r>
        <w:rPr>
          <w:rFonts w:ascii="Arial" w:hAnsi="Arial" w:cs="Arial"/>
          <w:bCs/>
          <w:kern w:val="2"/>
          <w:sz w:val="24"/>
          <w:szCs w:val="24"/>
        </w:rPr>
        <w:t>следующие изменения:</w:t>
      </w:r>
    </w:p>
    <w:p w:rsidR="007D253F" w:rsidRDefault="007D253F" w:rsidP="007D253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1.1 пункт 2.4 Положения изложить в следующей редакции:</w:t>
      </w:r>
    </w:p>
    <w:p w:rsidR="007D253F" w:rsidRPr="000557CB" w:rsidRDefault="000557CB" w:rsidP="007D253F">
      <w:pPr>
        <w:pStyle w:val="ConsPlusNormal"/>
        <w:ind w:firstLine="709"/>
        <w:jc w:val="both"/>
        <w:rPr>
          <w:sz w:val="24"/>
          <w:szCs w:val="24"/>
        </w:rPr>
      </w:pPr>
      <w:r w:rsidRPr="000557CB">
        <w:rPr>
          <w:sz w:val="24"/>
          <w:szCs w:val="24"/>
        </w:rPr>
        <w:t>«</w:t>
      </w:r>
      <w:r w:rsidR="007D253F" w:rsidRPr="000557CB">
        <w:rPr>
          <w:sz w:val="24"/>
          <w:szCs w:val="24"/>
        </w:rPr>
        <w:t>2.4.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7D253F" w:rsidRPr="000557CB" w:rsidRDefault="007D253F" w:rsidP="007D253F">
      <w:pPr>
        <w:pStyle w:val="ConsPlusNormal"/>
        <w:ind w:firstLine="709"/>
        <w:jc w:val="both"/>
        <w:rPr>
          <w:sz w:val="24"/>
          <w:szCs w:val="24"/>
        </w:rPr>
      </w:pPr>
      <w:r w:rsidRPr="000557CB">
        <w:rPr>
          <w:sz w:val="24"/>
          <w:szCs w:val="24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7D253F" w:rsidRPr="000557CB" w:rsidRDefault="007D253F" w:rsidP="007D253F">
      <w:pPr>
        <w:pStyle w:val="ConsPlusNormal"/>
        <w:ind w:firstLine="709"/>
        <w:jc w:val="both"/>
        <w:rPr>
          <w:sz w:val="24"/>
          <w:szCs w:val="24"/>
        </w:rPr>
      </w:pPr>
      <w:r w:rsidRPr="000557CB">
        <w:rPr>
          <w:sz w:val="24"/>
          <w:szCs w:val="24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7D253F" w:rsidRPr="000557CB" w:rsidRDefault="007D253F" w:rsidP="007D253F">
      <w:pPr>
        <w:pStyle w:val="ConsPlusNormal"/>
        <w:ind w:firstLine="709"/>
        <w:jc w:val="both"/>
        <w:rPr>
          <w:sz w:val="24"/>
          <w:szCs w:val="24"/>
        </w:rPr>
      </w:pPr>
      <w:r w:rsidRPr="000557CB">
        <w:rPr>
          <w:sz w:val="24"/>
          <w:szCs w:val="24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7D253F" w:rsidRPr="000557CB" w:rsidRDefault="007D253F" w:rsidP="007D253F">
      <w:pPr>
        <w:pStyle w:val="ConsPlusNormal"/>
        <w:ind w:firstLine="709"/>
        <w:jc w:val="both"/>
        <w:rPr>
          <w:sz w:val="24"/>
          <w:szCs w:val="24"/>
        </w:rPr>
      </w:pPr>
      <w:r w:rsidRPr="000557CB">
        <w:rPr>
          <w:sz w:val="24"/>
          <w:szCs w:val="24"/>
        </w:rPr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7D253F" w:rsidRPr="000557CB" w:rsidRDefault="007D253F" w:rsidP="007D253F">
      <w:pPr>
        <w:pStyle w:val="ConsPlusNormal"/>
        <w:ind w:firstLine="709"/>
        <w:jc w:val="both"/>
        <w:rPr>
          <w:sz w:val="24"/>
          <w:szCs w:val="24"/>
        </w:rPr>
      </w:pPr>
      <w:r w:rsidRPr="000557CB">
        <w:rPr>
          <w:sz w:val="24"/>
          <w:szCs w:val="24"/>
        </w:rPr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7D253F" w:rsidRPr="000557CB" w:rsidRDefault="007D253F" w:rsidP="007D253F">
      <w:pPr>
        <w:pStyle w:val="ConsPlusNormal"/>
        <w:ind w:firstLine="709"/>
        <w:jc w:val="both"/>
        <w:rPr>
          <w:sz w:val="24"/>
          <w:szCs w:val="24"/>
        </w:rPr>
      </w:pPr>
      <w:r w:rsidRPr="000557CB">
        <w:rPr>
          <w:sz w:val="24"/>
          <w:szCs w:val="24"/>
        </w:rPr>
        <w:lastRenderedPageBreak/>
        <w:t>Принятие решения об отнесении земельных участков к категории низкого риска не требуется.</w:t>
      </w:r>
    </w:p>
    <w:p w:rsidR="007D253F" w:rsidRDefault="000557CB" w:rsidP="007D253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1.2</w:t>
      </w:r>
      <w:r w:rsidR="00D2431F">
        <w:rPr>
          <w:rFonts w:ascii="Arial" w:hAnsi="Arial" w:cs="Arial"/>
          <w:bCs/>
          <w:kern w:val="2"/>
          <w:sz w:val="24"/>
          <w:szCs w:val="24"/>
        </w:rPr>
        <w:t>.</w:t>
      </w:r>
      <w:r>
        <w:rPr>
          <w:rFonts w:ascii="Arial" w:hAnsi="Arial" w:cs="Arial"/>
          <w:bCs/>
          <w:kern w:val="2"/>
          <w:sz w:val="24"/>
          <w:szCs w:val="24"/>
        </w:rPr>
        <w:t xml:space="preserve">  пункт 2.5 Положения изложить в следующей редакции:</w:t>
      </w:r>
    </w:p>
    <w:p w:rsidR="000557CB" w:rsidRPr="000557CB" w:rsidRDefault="000557CB" w:rsidP="000557C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557CB">
        <w:rPr>
          <w:sz w:val="24"/>
          <w:szCs w:val="24"/>
        </w:rPr>
        <w:t>2.5. 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2.4 настоящего Положения.</w:t>
      </w:r>
    </w:p>
    <w:p w:rsidR="000557CB" w:rsidRPr="000557CB" w:rsidRDefault="000557CB" w:rsidP="000557CB">
      <w:pPr>
        <w:pStyle w:val="ConsPlusNormal"/>
        <w:ind w:firstLine="709"/>
        <w:jc w:val="both"/>
        <w:rPr>
          <w:sz w:val="24"/>
          <w:szCs w:val="24"/>
        </w:rPr>
      </w:pPr>
      <w:r w:rsidRPr="000557CB">
        <w:rPr>
          <w:sz w:val="24"/>
          <w:szCs w:val="24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</w:p>
    <w:p w:rsidR="000557CB" w:rsidRDefault="00D2431F" w:rsidP="007D253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1.3.</w:t>
      </w:r>
      <w:r w:rsidR="007237D6">
        <w:rPr>
          <w:rFonts w:ascii="Arial" w:hAnsi="Arial" w:cs="Arial"/>
          <w:bCs/>
          <w:kern w:val="2"/>
          <w:sz w:val="24"/>
          <w:szCs w:val="24"/>
        </w:rPr>
        <w:t xml:space="preserve"> абзац первый пункта 4.23 Положения ссылку на подпункт 1 пункта 4.23 Положения изменить на подпункт 1 пункт 4.22 Положения</w:t>
      </w:r>
    </w:p>
    <w:p w:rsidR="007237D6" w:rsidRDefault="007237D6" w:rsidP="007D253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2. Опубликовать настоящее решение в газете «Информационный вестник» и на официальном сайте Бунбуйского муниципа</w:t>
      </w:r>
      <w:r w:rsidR="00F07801">
        <w:rPr>
          <w:rFonts w:ascii="Arial" w:hAnsi="Arial" w:cs="Arial"/>
          <w:bCs/>
          <w:kern w:val="2"/>
          <w:sz w:val="24"/>
          <w:szCs w:val="24"/>
        </w:rPr>
        <w:t>льного образования</w:t>
      </w:r>
    </w:p>
    <w:p w:rsidR="00F07801" w:rsidRDefault="00F07801" w:rsidP="007D253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3. Настоящее решение вступает после опубликования</w:t>
      </w:r>
    </w:p>
    <w:p w:rsidR="00F07801" w:rsidRDefault="00F07801" w:rsidP="007D253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F07801" w:rsidRDefault="00F07801" w:rsidP="007D253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F07801" w:rsidRDefault="00F07801" w:rsidP="00F07801">
      <w:pPr>
        <w:suppressAutoHyphens/>
        <w:autoSpaceDE w:val="0"/>
        <w:autoSpaceDN w:val="0"/>
        <w:adjustRightInd w:val="0"/>
        <w:ind w:firstLine="142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Председатель Думы</w:t>
      </w:r>
    </w:p>
    <w:p w:rsidR="00F07801" w:rsidRDefault="00F07801" w:rsidP="00F07801">
      <w:pPr>
        <w:suppressAutoHyphens/>
        <w:autoSpaceDE w:val="0"/>
        <w:autoSpaceDN w:val="0"/>
        <w:adjustRightInd w:val="0"/>
        <w:ind w:firstLine="142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Глава администрации Бунбуйского</w:t>
      </w:r>
    </w:p>
    <w:p w:rsidR="00F07801" w:rsidRDefault="00F07801" w:rsidP="00F07801">
      <w:pPr>
        <w:suppressAutoHyphens/>
        <w:autoSpaceDE w:val="0"/>
        <w:autoSpaceDN w:val="0"/>
        <w:adjustRightInd w:val="0"/>
        <w:ind w:firstLine="142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</w:p>
    <w:p w:rsidR="00F07801" w:rsidRPr="000557CB" w:rsidRDefault="00F07801" w:rsidP="00F07801">
      <w:pPr>
        <w:suppressAutoHyphens/>
        <w:autoSpaceDE w:val="0"/>
        <w:autoSpaceDN w:val="0"/>
        <w:adjustRightInd w:val="0"/>
        <w:ind w:firstLine="142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С.П. Левшаков</w:t>
      </w:r>
    </w:p>
    <w:p w:rsidR="007D253F" w:rsidRPr="000557CB" w:rsidRDefault="007D253F" w:rsidP="007D253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AF780B" w:rsidRPr="000557CB" w:rsidRDefault="00AF780B" w:rsidP="00BC32BA">
      <w:pPr>
        <w:jc w:val="both"/>
        <w:rPr>
          <w:rFonts w:ascii="Arial" w:hAnsi="Arial" w:cs="Arial"/>
          <w:sz w:val="24"/>
          <w:szCs w:val="24"/>
        </w:rPr>
      </w:pPr>
    </w:p>
    <w:sectPr w:rsidR="00AF780B" w:rsidRPr="000557CB" w:rsidSect="0009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40D" w:rsidRDefault="0052640D" w:rsidP="005F65D5">
      <w:pPr>
        <w:spacing w:after="0" w:line="240" w:lineRule="auto"/>
      </w:pPr>
      <w:r>
        <w:separator/>
      </w:r>
    </w:p>
  </w:endnote>
  <w:endnote w:type="continuationSeparator" w:id="1">
    <w:p w:rsidR="0052640D" w:rsidRDefault="0052640D" w:rsidP="005F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40D" w:rsidRDefault="0052640D" w:rsidP="005F65D5">
      <w:pPr>
        <w:spacing w:after="0" w:line="240" w:lineRule="auto"/>
      </w:pPr>
      <w:r>
        <w:separator/>
      </w:r>
    </w:p>
  </w:footnote>
  <w:footnote w:type="continuationSeparator" w:id="1">
    <w:p w:rsidR="0052640D" w:rsidRDefault="0052640D" w:rsidP="005F6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65D5"/>
    <w:rsid w:val="000557CB"/>
    <w:rsid w:val="0009777C"/>
    <w:rsid w:val="00134CE2"/>
    <w:rsid w:val="00211059"/>
    <w:rsid w:val="0052640D"/>
    <w:rsid w:val="005F65D5"/>
    <w:rsid w:val="007237D6"/>
    <w:rsid w:val="007D253F"/>
    <w:rsid w:val="00AF780B"/>
    <w:rsid w:val="00BC32BA"/>
    <w:rsid w:val="00D2431F"/>
    <w:rsid w:val="00F0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5F65D5"/>
    <w:rPr>
      <w:vertAlign w:val="superscript"/>
    </w:rPr>
  </w:style>
  <w:style w:type="paragraph" w:styleId="a4">
    <w:name w:val="Normal (Web)"/>
    <w:basedOn w:val="a"/>
    <w:uiPriority w:val="99"/>
    <w:unhideWhenUsed/>
    <w:rsid w:val="005F65D5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</w:rPr>
  </w:style>
  <w:style w:type="paragraph" w:customStyle="1" w:styleId="ConsPlusNormal">
    <w:name w:val="ConsPlusNormal"/>
    <w:uiPriority w:val="99"/>
    <w:rsid w:val="007D253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2022-06-30T03:39:00Z</cp:lastPrinted>
  <dcterms:created xsi:type="dcterms:W3CDTF">2022-06-27T01:28:00Z</dcterms:created>
  <dcterms:modified xsi:type="dcterms:W3CDTF">2022-06-30T03:40:00Z</dcterms:modified>
</cp:coreProperties>
</file>