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Pr="00E12242" w:rsidRDefault="00755DE8" w:rsidP="00755DE8">
      <w:pPr>
        <w:jc w:val="center"/>
      </w:pPr>
      <w:r w:rsidRPr="00E12242">
        <w:t>РОССИЙСКАЯ ФЕДЕРАЦИЯ</w:t>
      </w:r>
    </w:p>
    <w:p w:rsidR="00755DE8" w:rsidRPr="00E12242" w:rsidRDefault="00755DE8" w:rsidP="00755DE8">
      <w:pPr>
        <w:jc w:val="center"/>
      </w:pPr>
      <w:r w:rsidRPr="00E12242">
        <w:t>ИРКУТСКАЯ ОБЛАСТЬ</w:t>
      </w:r>
    </w:p>
    <w:p w:rsidR="00755DE8" w:rsidRPr="00E12242" w:rsidRDefault="00755DE8" w:rsidP="00755DE8">
      <w:pPr>
        <w:jc w:val="center"/>
      </w:pPr>
      <w:r w:rsidRPr="00E12242">
        <w:t>ЧУНСКИЙ РАЙОН</w:t>
      </w:r>
    </w:p>
    <w:p w:rsidR="00755DE8" w:rsidRPr="00E12242" w:rsidRDefault="00755DE8" w:rsidP="00755DE8">
      <w:pPr>
        <w:jc w:val="center"/>
      </w:pPr>
      <w:r w:rsidRPr="00E12242">
        <w:t>БУНБУЙСКОЕ МУНИЦИПАЛЬНОЕ ОБРАЗОВАНИЕ</w:t>
      </w:r>
    </w:p>
    <w:p w:rsidR="00755DE8" w:rsidRDefault="00755DE8" w:rsidP="00755DE8">
      <w:pPr>
        <w:jc w:val="center"/>
      </w:pPr>
      <w:r w:rsidRPr="00E12242">
        <w:t xml:space="preserve">Дума </w:t>
      </w:r>
      <w:r w:rsidR="00A744EA">
        <w:t>Бунбуйского</w:t>
      </w:r>
    </w:p>
    <w:p w:rsidR="00A744EA" w:rsidRPr="00E12242" w:rsidRDefault="00A744EA" w:rsidP="00755DE8">
      <w:pPr>
        <w:jc w:val="center"/>
      </w:pPr>
      <w:r>
        <w:t>муниципального образования</w:t>
      </w:r>
    </w:p>
    <w:p w:rsidR="00755DE8" w:rsidRPr="00E12242" w:rsidRDefault="00A744EA" w:rsidP="00755DE8">
      <w:pPr>
        <w:jc w:val="center"/>
      </w:pPr>
      <w:r>
        <w:t>РЕШЕНИЕ</w:t>
      </w:r>
    </w:p>
    <w:p w:rsidR="00A744EA" w:rsidRDefault="00A744EA" w:rsidP="00755DE8">
      <w:pPr>
        <w:shd w:val="clear" w:color="auto" w:fill="FFFFFF"/>
        <w:rPr>
          <w:bCs/>
          <w:color w:val="000000"/>
          <w:spacing w:val="4"/>
        </w:rPr>
      </w:pPr>
    </w:p>
    <w:p w:rsidR="004757A2" w:rsidRDefault="00755DE8" w:rsidP="00755DE8">
      <w:pPr>
        <w:shd w:val="clear" w:color="auto" w:fill="FFFFFF"/>
        <w:rPr>
          <w:bCs/>
          <w:color w:val="000000"/>
          <w:spacing w:val="4"/>
        </w:rPr>
      </w:pPr>
      <w:r w:rsidRPr="00F1462E">
        <w:rPr>
          <w:bCs/>
          <w:color w:val="000000"/>
          <w:spacing w:val="4"/>
          <w:u w:val="single"/>
        </w:rPr>
        <w:t xml:space="preserve">от </w:t>
      </w:r>
      <w:r w:rsidR="00D84FF1">
        <w:rPr>
          <w:bCs/>
          <w:color w:val="000000"/>
          <w:spacing w:val="4"/>
          <w:u w:val="single"/>
        </w:rPr>
        <w:t>13</w:t>
      </w:r>
      <w:r w:rsidR="005A7549">
        <w:rPr>
          <w:bCs/>
          <w:color w:val="000000"/>
          <w:spacing w:val="4"/>
          <w:u w:val="single"/>
        </w:rPr>
        <w:t>.</w:t>
      </w:r>
      <w:r w:rsidR="004E6B89">
        <w:rPr>
          <w:bCs/>
          <w:color w:val="000000"/>
          <w:spacing w:val="4"/>
          <w:u w:val="single"/>
        </w:rPr>
        <w:t>12</w:t>
      </w:r>
      <w:r w:rsidR="005A7549">
        <w:rPr>
          <w:bCs/>
          <w:color w:val="000000"/>
          <w:spacing w:val="4"/>
          <w:u w:val="single"/>
        </w:rPr>
        <w:t>.2022</w:t>
      </w:r>
      <w:r w:rsidR="00445830" w:rsidRPr="00F1462E">
        <w:rPr>
          <w:bCs/>
          <w:color w:val="000000"/>
          <w:spacing w:val="4"/>
          <w:u w:val="single"/>
        </w:rPr>
        <w:t xml:space="preserve"> г</w:t>
      </w:r>
      <w:r w:rsidR="00445830">
        <w:rPr>
          <w:bCs/>
          <w:color w:val="000000"/>
          <w:spacing w:val="4"/>
        </w:rPr>
        <w:t>.</w:t>
      </w:r>
      <w:r w:rsidRPr="00E12242">
        <w:rPr>
          <w:bCs/>
          <w:color w:val="000000"/>
          <w:spacing w:val="4"/>
        </w:rPr>
        <w:t xml:space="preserve">                                                                         </w:t>
      </w:r>
      <w:r w:rsidR="004757A2">
        <w:rPr>
          <w:bCs/>
          <w:color w:val="000000"/>
          <w:spacing w:val="4"/>
        </w:rPr>
        <w:t xml:space="preserve">                            </w:t>
      </w:r>
      <w:r w:rsidRPr="00F1462E">
        <w:rPr>
          <w:bCs/>
          <w:color w:val="000000"/>
          <w:spacing w:val="4"/>
          <w:u w:val="single"/>
        </w:rPr>
        <w:t xml:space="preserve">№ </w:t>
      </w:r>
      <w:r w:rsidR="00363F59">
        <w:rPr>
          <w:bCs/>
          <w:color w:val="000000"/>
          <w:spacing w:val="4"/>
          <w:u w:val="single"/>
        </w:rPr>
        <w:t>14</w:t>
      </w:r>
    </w:p>
    <w:p w:rsidR="004757A2" w:rsidRDefault="004757A2" w:rsidP="00755DE8">
      <w:pPr>
        <w:shd w:val="clear" w:color="auto" w:fill="FFFFFF"/>
        <w:rPr>
          <w:bCs/>
          <w:color w:val="000000"/>
          <w:spacing w:val="4"/>
        </w:rPr>
      </w:pPr>
    </w:p>
    <w:p w:rsidR="00755DE8" w:rsidRPr="00E12242" w:rsidRDefault="00755DE8" w:rsidP="00755DE8">
      <w:pPr>
        <w:shd w:val="clear" w:color="auto" w:fill="FFFFFF"/>
        <w:rPr>
          <w:bCs/>
          <w:color w:val="000000"/>
          <w:spacing w:val="4"/>
        </w:rPr>
      </w:pPr>
      <w:r w:rsidRPr="00E12242">
        <w:rPr>
          <w:bCs/>
          <w:color w:val="000000"/>
          <w:spacing w:val="4"/>
        </w:rPr>
        <w:t xml:space="preserve">О внесении изменений и дополнений </w:t>
      </w:r>
    </w:p>
    <w:p w:rsidR="00755DE8" w:rsidRPr="00E12242" w:rsidRDefault="00755DE8" w:rsidP="00755DE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755DE8" w:rsidRPr="00E12242" w:rsidRDefault="00755DE8" w:rsidP="00755DE8">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w:t>
      </w:r>
      <w:r w:rsidR="00357C06">
        <w:rPr>
          <w:color w:val="000000"/>
          <w:spacing w:val="1"/>
        </w:rPr>
        <w:t xml:space="preserve">ния  в соответствие с Конституцией Российской Федерации (принята всенародным голосованием 12.12.1993г с изменениями, одобрениями в ходе общероссийского голосования 01.07.2020г), </w:t>
      </w:r>
      <w:r w:rsidR="004F1C26" w:rsidRPr="009B5AF7">
        <w:rPr>
          <w:color w:val="000000"/>
          <w:spacing w:val="1"/>
        </w:rPr>
        <w:t xml:space="preserve"> </w:t>
      </w:r>
      <w:r w:rsidR="007A2C41">
        <w:rPr>
          <w:color w:val="000000"/>
          <w:spacing w:val="1"/>
        </w:rPr>
        <w:t>со ст.</w:t>
      </w:r>
      <w:r w:rsidR="007A2C41" w:rsidRPr="009B5AF7">
        <w:rPr>
          <w:color w:val="000000"/>
          <w:spacing w:val="1"/>
        </w:rPr>
        <w:t xml:space="preserve">7,35,44 </w:t>
      </w:r>
      <w:r w:rsidR="007A2C41">
        <w:rPr>
          <w:color w:val="000000"/>
          <w:spacing w:val="1"/>
        </w:rPr>
        <w:t xml:space="preserve"> Федерального закона № 131-ФЗ от 06.10.2003 года «</w:t>
      </w:r>
      <w:r w:rsidR="004A2EBC" w:rsidRPr="009B5AF7">
        <w:rPr>
          <w:color w:val="000000"/>
          <w:spacing w:val="1"/>
        </w:rPr>
        <w:t>Об общих принципах организации местного самоупр</w:t>
      </w:r>
      <w:r w:rsidR="007A2C41">
        <w:rPr>
          <w:color w:val="000000"/>
          <w:spacing w:val="1"/>
        </w:rPr>
        <w:t>авления в Российской Федерации»</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096F74" w:rsidRDefault="00091F58" w:rsidP="00096F74">
      <w:pPr>
        <w:shd w:val="clear" w:color="auto" w:fill="FFFFFF"/>
        <w:tabs>
          <w:tab w:val="left" w:pos="557"/>
        </w:tabs>
        <w:jc w:val="both"/>
        <w:rPr>
          <w:color w:val="000000"/>
          <w:spacing w:val="3"/>
        </w:rPr>
      </w:pPr>
      <w:r w:rsidRPr="009B5AF7">
        <w:rPr>
          <w:b/>
          <w:color w:val="000000"/>
          <w:spacing w:val="3"/>
        </w:rPr>
        <w:t xml:space="preserve">           </w:t>
      </w:r>
      <w:r w:rsidR="00096F74" w:rsidRPr="009B5AF7">
        <w:rPr>
          <w:color w:val="000000"/>
          <w:spacing w:val="3"/>
        </w:rPr>
        <w:t>1.Внести</w:t>
      </w:r>
      <w:r w:rsidR="004A2EBC" w:rsidRPr="009B5AF7">
        <w:rPr>
          <w:color w:val="000000"/>
          <w:spacing w:val="3"/>
        </w:rPr>
        <w:t xml:space="preserve"> </w:t>
      </w:r>
      <w:r w:rsidR="007A2C41" w:rsidRPr="009B5AF7">
        <w:rPr>
          <w:color w:val="000000"/>
          <w:spacing w:val="3"/>
        </w:rPr>
        <w:t xml:space="preserve">в Устав Бунбуйского муниципального </w:t>
      </w:r>
      <w:r w:rsidR="007A2C41" w:rsidRPr="009B5AF7">
        <w:rPr>
          <w:color w:val="000000"/>
          <w:spacing w:val="1"/>
        </w:rPr>
        <w:t>образования</w:t>
      </w:r>
      <w:r w:rsidR="007A2C41">
        <w:rPr>
          <w:color w:val="000000"/>
          <w:spacing w:val="3"/>
        </w:rPr>
        <w:t xml:space="preserve"> </w:t>
      </w:r>
      <w:r w:rsidR="007A2C41" w:rsidRPr="009B5AF7">
        <w:rPr>
          <w:color w:val="000000"/>
          <w:spacing w:val="3"/>
        </w:rPr>
        <w:t xml:space="preserve"> </w:t>
      </w:r>
      <w:r w:rsidR="007A2C41">
        <w:rPr>
          <w:color w:val="000000"/>
          <w:spacing w:val="3"/>
        </w:rPr>
        <w:t>следующие изменения:</w:t>
      </w:r>
    </w:p>
    <w:p w:rsidR="005E05D8" w:rsidRDefault="00DA22E4" w:rsidP="00D84FF1">
      <w:pPr>
        <w:pStyle w:val="ConsNormal"/>
        <w:ind w:firstLine="0"/>
        <w:jc w:val="both"/>
        <w:rPr>
          <w:rFonts w:ascii="Times New Roman" w:hAnsi="Times New Roman"/>
          <w:sz w:val="24"/>
          <w:szCs w:val="24"/>
        </w:rPr>
      </w:pPr>
      <w:r w:rsidRPr="00F1462E">
        <w:rPr>
          <w:rFonts w:ascii="Times New Roman" w:hAnsi="Times New Roman"/>
          <w:sz w:val="24"/>
          <w:szCs w:val="24"/>
        </w:rPr>
        <w:t xml:space="preserve">           1.1.</w:t>
      </w:r>
      <w:r w:rsidR="00357C06">
        <w:rPr>
          <w:rFonts w:ascii="Times New Roman" w:hAnsi="Times New Roman"/>
          <w:sz w:val="24"/>
          <w:szCs w:val="24"/>
        </w:rPr>
        <w:t xml:space="preserve"> с</w:t>
      </w:r>
      <w:r w:rsidR="00C93597" w:rsidRPr="00F1462E">
        <w:rPr>
          <w:rFonts w:ascii="Times New Roman" w:hAnsi="Times New Roman"/>
          <w:sz w:val="24"/>
          <w:szCs w:val="24"/>
        </w:rPr>
        <w:t>тать</w:t>
      </w:r>
      <w:r w:rsidR="00431E1E">
        <w:rPr>
          <w:rFonts w:ascii="Times New Roman" w:hAnsi="Times New Roman"/>
          <w:sz w:val="24"/>
          <w:szCs w:val="24"/>
        </w:rPr>
        <w:t>ю 22</w:t>
      </w:r>
      <w:r w:rsidR="00357C06">
        <w:rPr>
          <w:rFonts w:ascii="Times New Roman" w:hAnsi="Times New Roman"/>
          <w:sz w:val="24"/>
          <w:szCs w:val="24"/>
        </w:rPr>
        <w:t xml:space="preserve"> </w:t>
      </w:r>
      <w:r w:rsidR="00431E1E">
        <w:rPr>
          <w:rFonts w:ascii="Times New Roman" w:hAnsi="Times New Roman"/>
          <w:sz w:val="24"/>
          <w:szCs w:val="24"/>
        </w:rPr>
        <w:t xml:space="preserve">дополнить часть 6 </w:t>
      </w:r>
      <w:r w:rsidR="00357C06" w:rsidRPr="00431E1E">
        <w:rPr>
          <w:rFonts w:ascii="Times New Roman" w:hAnsi="Times New Roman"/>
          <w:sz w:val="24"/>
          <w:szCs w:val="24"/>
        </w:rPr>
        <w:t>«</w:t>
      </w:r>
      <w:r w:rsidR="00431E1E" w:rsidRPr="00431E1E">
        <w:rPr>
          <w:rFonts w:ascii="Times New Roman" w:hAnsi="Times New Roman"/>
          <w:sz w:val="24"/>
          <w:szCs w:val="24"/>
        </w:rPr>
        <w:t>Структура и наименования органов местного самоуправления</w:t>
      </w:r>
      <w:r w:rsidR="00357C06" w:rsidRPr="00431E1E">
        <w:rPr>
          <w:rFonts w:ascii="Times New Roman" w:hAnsi="Times New Roman"/>
          <w:sz w:val="24"/>
          <w:szCs w:val="24"/>
        </w:rPr>
        <w:t>»</w:t>
      </w:r>
      <w:r w:rsidR="00357C06">
        <w:rPr>
          <w:rFonts w:ascii="Times New Roman" w:hAnsi="Times New Roman"/>
          <w:sz w:val="24"/>
          <w:szCs w:val="24"/>
        </w:rPr>
        <w:t xml:space="preserve"> </w:t>
      </w:r>
      <w:r w:rsidR="00431E1E">
        <w:rPr>
          <w:rFonts w:ascii="Times New Roman" w:hAnsi="Times New Roman"/>
          <w:sz w:val="24"/>
          <w:szCs w:val="24"/>
        </w:rPr>
        <w:t>следующего содержания</w:t>
      </w:r>
    </w:p>
    <w:p w:rsidR="00431E1E" w:rsidRDefault="00431E1E" w:rsidP="00431E1E">
      <w:pPr>
        <w:autoSpaceDE w:val="0"/>
        <w:autoSpaceDN w:val="0"/>
        <w:adjustRightInd w:val="0"/>
        <w:ind w:firstLine="709"/>
        <w:jc w:val="both"/>
        <w:outlineLvl w:val="1"/>
        <w:rPr>
          <w:color w:val="000000"/>
          <w:spacing w:val="-1"/>
        </w:rPr>
      </w:pPr>
      <w:r>
        <w:rPr>
          <w:color w:val="000000"/>
          <w:spacing w:val="-1"/>
        </w:rPr>
        <w:t>«</w:t>
      </w:r>
      <w:r w:rsidRPr="00431E1E">
        <w:rPr>
          <w:color w:val="000000"/>
          <w:spacing w:val="-1"/>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в случаях, установленных Федеральным законом</w:t>
      </w:r>
      <w:r>
        <w:rPr>
          <w:color w:val="000000"/>
          <w:spacing w:val="-1"/>
        </w:rPr>
        <w:t>»</w:t>
      </w:r>
      <w:r w:rsidRPr="00431E1E">
        <w:rPr>
          <w:color w:val="000000"/>
          <w:spacing w:val="-1"/>
        </w:rPr>
        <w:t>.</w:t>
      </w:r>
    </w:p>
    <w:p w:rsidR="00431E1E" w:rsidRPr="00431E1E" w:rsidRDefault="00431E1E" w:rsidP="00431E1E">
      <w:pPr>
        <w:autoSpaceDE w:val="0"/>
        <w:autoSpaceDN w:val="0"/>
        <w:adjustRightInd w:val="0"/>
        <w:ind w:firstLine="709"/>
        <w:jc w:val="both"/>
        <w:outlineLvl w:val="1"/>
        <w:rPr>
          <w:bCs/>
        </w:rPr>
      </w:pPr>
      <w:r>
        <w:rPr>
          <w:color w:val="000000"/>
          <w:spacing w:val="-1"/>
        </w:rPr>
        <w:t>1.2. пункт 6 статьи 36</w:t>
      </w:r>
      <w:r w:rsidRPr="00431E1E">
        <w:rPr>
          <w:b/>
        </w:rPr>
        <w:t xml:space="preserve"> </w:t>
      </w:r>
      <w:r>
        <w:rPr>
          <w:b/>
        </w:rPr>
        <w:t xml:space="preserve"> </w:t>
      </w:r>
      <w:r w:rsidRPr="00431E1E">
        <w:t>«Администрация  Поселения» дополнить подпунктом 15.1 следующего содержания</w:t>
      </w:r>
    </w:p>
    <w:p w:rsidR="00431E1E" w:rsidRPr="00431E1E" w:rsidRDefault="00431E1E" w:rsidP="00431E1E">
      <w:pPr>
        <w:shd w:val="clear" w:color="auto" w:fill="FFFFFF"/>
        <w:tabs>
          <w:tab w:val="left" w:leader="underscore" w:pos="2179"/>
        </w:tabs>
        <w:jc w:val="both"/>
        <w:rPr>
          <w:color w:val="000000"/>
          <w:spacing w:val="-1"/>
        </w:rPr>
      </w:pPr>
      <w:r w:rsidRPr="00431E1E">
        <w:rPr>
          <w:color w:val="000000"/>
          <w:spacing w:val="-1"/>
        </w:rPr>
        <w:t xml:space="preserve">            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года № 31-ФЗ</w:t>
      </w:r>
    </w:p>
    <w:p w:rsidR="00C938AE" w:rsidRPr="002F3358" w:rsidRDefault="00F1462E" w:rsidP="002F3358">
      <w:pPr>
        <w:pStyle w:val="af8"/>
        <w:tabs>
          <w:tab w:val="left" w:pos="709"/>
          <w:tab w:val="left" w:pos="1358"/>
        </w:tabs>
        <w:spacing w:after="0"/>
        <w:jc w:val="both"/>
        <w:rPr>
          <w:color w:val="000000"/>
        </w:rPr>
      </w:pPr>
      <w:r>
        <w:rPr>
          <w:color w:val="000000"/>
        </w:rPr>
        <w:t xml:space="preserve">        </w:t>
      </w:r>
      <w:r w:rsidR="002F3358">
        <w:rPr>
          <w:color w:val="000000"/>
        </w:rPr>
        <w:t xml:space="preserve">    </w:t>
      </w:r>
      <w:r w:rsidR="00D5170E">
        <w:rPr>
          <w:color w:val="000000"/>
        </w:rPr>
        <w:t>2</w:t>
      </w:r>
      <w:r w:rsidR="00C938AE" w:rsidRPr="009B5AF7">
        <w:rPr>
          <w:bCs/>
          <w:color w:val="000000" w:themeColor="text1"/>
        </w:rPr>
        <w:t xml:space="preserve">. В порядке, установленном Федеральным законом от 21.07.2005г № 97-ФЗ «О государственной регистрации </w:t>
      </w:r>
      <w:r w:rsidR="00EA371B">
        <w:rPr>
          <w:bCs/>
          <w:color w:val="000000" w:themeColor="text1"/>
        </w:rPr>
        <w:t>у</w:t>
      </w:r>
      <w:r w:rsidR="00C938AE" w:rsidRPr="009B5AF7">
        <w:rPr>
          <w:bCs/>
          <w:color w:val="000000" w:themeColor="text1"/>
        </w:rPr>
        <w:t>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r w:rsidR="002F3358">
        <w:rPr>
          <w:bCs/>
          <w:color w:val="000000" w:themeColor="text1"/>
        </w:rPr>
        <w:t>.</w:t>
      </w:r>
    </w:p>
    <w:p w:rsidR="002F3358" w:rsidRDefault="00D5170E" w:rsidP="00C938AE">
      <w:pPr>
        <w:autoSpaceDE w:val="0"/>
        <w:autoSpaceDN w:val="0"/>
        <w:adjustRightInd w:val="0"/>
        <w:ind w:firstLine="540"/>
        <w:jc w:val="both"/>
        <w:rPr>
          <w:bCs/>
          <w:color w:val="000000" w:themeColor="text1"/>
        </w:rPr>
      </w:pPr>
      <w:r>
        <w:rPr>
          <w:bCs/>
          <w:color w:val="000000" w:themeColor="text1"/>
        </w:rPr>
        <w:t xml:space="preserve"> </w:t>
      </w:r>
      <w:r w:rsidR="002F3358">
        <w:rPr>
          <w:bCs/>
          <w:color w:val="000000" w:themeColor="text1"/>
        </w:rPr>
        <w:t xml:space="preserve"> </w:t>
      </w:r>
      <w:r>
        <w:rPr>
          <w:bCs/>
          <w:color w:val="000000" w:themeColor="text1"/>
        </w:rPr>
        <w:t>3</w:t>
      </w:r>
      <w:r w:rsidR="00C938AE" w:rsidRPr="009B5AF7">
        <w:rPr>
          <w:bCs/>
          <w:color w:val="000000" w:themeColor="text1"/>
        </w:rPr>
        <w:t xml:space="preserve">. Настоящее решение вступает в силу </w:t>
      </w:r>
      <w:r w:rsidR="002F3358">
        <w:rPr>
          <w:bCs/>
          <w:color w:val="000000" w:themeColor="text1"/>
        </w:rPr>
        <w:t>со дня его официального опубликования, произведенного после его</w:t>
      </w:r>
      <w:r w:rsidR="00C938AE" w:rsidRPr="009B5AF7">
        <w:rPr>
          <w:bCs/>
          <w:color w:val="000000" w:themeColor="text1"/>
        </w:rPr>
        <w:t xml:space="preserve"> государственной регистрации</w:t>
      </w:r>
      <w:r w:rsidR="002F3358">
        <w:rPr>
          <w:bCs/>
          <w:color w:val="000000" w:themeColor="text1"/>
        </w:rPr>
        <w:t>.</w:t>
      </w:r>
      <w:r w:rsidR="00C938AE" w:rsidRPr="009B5AF7">
        <w:rPr>
          <w:bCs/>
          <w:color w:val="000000" w:themeColor="text1"/>
        </w:rPr>
        <w:t xml:space="preserve"> </w:t>
      </w:r>
    </w:p>
    <w:p w:rsidR="00C938AE" w:rsidRPr="009B5AF7" w:rsidRDefault="002F3358" w:rsidP="00C938AE">
      <w:pPr>
        <w:autoSpaceDE w:val="0"/>
        <w:autoSpaceDN w:val="0"/>
        <w:adjustRightInd w:val="0"/>
        <w:ind w:firstLine="540"/>
        <w:jc w:val="both"/>
        <w:rPr>
          <w:bCs/>
          <w:color w:val="000000" w:themeColor="text1"/>
        </w:rPr>
      </w:pPr>
      <w:r>
        <w:rPr>
          <w:color w:val="000000" w:themeColor="text1"/>
        </w:rPr>
        <w:t xml:space="preserve"> </w:t>
      </w:r>
      <w:r w:rsidR="00D5170E">
        <w:rPr>
          <w:color w:val="000000" w:themeColor="text1"/>
        </w:rPr>
        <w:t>4</w:t>
      </w:r>
      <w:r w:rsidR="00C938AE" w:rsidRPr="009B5AF7">
        <w:rPr>
          <w:color w:val="000000" w:themeColor="text1"/>
          <w:spacing w:val="3"/>
        </w:rPr>
        <w:t xml:space="preserve">. Ответственность за исполнение настоящего решения возложить на главу </w:t>
      </w:r>
    </w:p>
    <w:p w:rsidR="00C938AE" w:rsidRPr="009B5AF7" w:rsidRDefault="00C938AE" w:rsidP="00C938AE">
      <w:pPr>
        <w:shd w:val="clear" w:color="auto" w:fill="FFFFFF"/>
        <w:jc w:val="both"/>
        <w:rPr>
          <w:color w:val="000000" w:themeColor="text1"/>
        </w:rPr>
      </w:pPr>
      <w:r w:rsidRPr="009B5AF7">
        <w:rPr>
          <w:color w:val="000000" w:themeColor="text1"/>
          <w:spacing w:val="3"/>
        </w:rPr>
        <w:t xml:space="preserve">Бунбуйского </w:t>
      </w:r>
      <w:r w:rsidRPr="009B5AF7">
        <w:rPr>
          <w:color w:val="000000" w:themeColor="text1"/>
          <w:spacing w:val="1"/>
        </w:rPr>
        <w:t>муниципального образования.</w:t>
      </w:r>
    </w:p>
    <w:p w:rsidR="00055126" w:rsidRDefault="00055126" w:rsidP="00C938AE">
      <w:pPr>
        <w:shd w:val="clear" w:color="auto" w:fill="FFFFFF"/>
        <w:jc w:val="both"/>
        <w:rPr>
          <w:color w:val="000000" w:themeColor="text1"/>
        </w:rPr>
      </w:pPr>
    </w:p>
    <w:p w:rsidR="009A7703" w:rsidRDefault="009A7703" w:rsidP="00C938AE">
      <w:pPr>
        <w:shd w:val="clear" w:color="auto" w:fill="FFFFFF"/>
        <w:jc w:val="both"/>
        <w:rPr>
          <w:color w:val="000000" w:themeColor="text1"/>
        </w:rPr>
      </w:pPr>
    </w:p>
    <w:p w:rsidR="009A7703" w:rsidRPr="009B5AF7" w:rsidRDefault="009A7703" w:rsidP="00C938AE">
      <w:pPr>
        <w:shd w:val="clear" w:color="auto" w:fill="FFFFFF"/>
        <w:jc w:val="both"/>
        <w:rPr>
          <w:color w:val="000000" w:themeColor="text1"/>
        </w:rPr>
      </w:pPr>
      <w:r>
        <w:rPr>
          <w:color w:val="000000" w:themeColor="text1"/>
        </w:rPr>
        <w:t>Председатель Думы</w:t>
      </w:r>
    </w:p>
    <w:p w:rsidR="002F3358" w:rsidRDefault="00C938AE" w:rsidP="00C938AE">
      <w:pPr>
        <w:shd w:val="clear" w:color="auto" w:fill="FFFFFF"/>
        <w:jc w:val="both"/>
        <w:rPr>
          <w:color w:val="000000" w:themeColor="text1"/>
          <w:spacing w:val="1"/>
        </w:rPr>
      </w:pPr>
      <w:r w:rsidRPr="009B5AF7">
        <w:rPr>
          <w:color w:val="000000" w:themeColor="text1"/>
        </w:rPr>
        <w:t xml:space="preserve">Глава Бунбуйского </w:t>
      </w:r>
      <w:r w:rsidRPr="009B5AF7">
        <w:rPr>
          <w:color w:val="000000" w:themeColor="text1"/>
          <w:spacing w:val="1"/>
        </w:rPr>
        <w:t xml:space="preserve">муниципального образования                                   </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С.П. Левшаков</w:t>
      </w:r>
    </w:p>
    <w:p w:rsidR="00091F58" w:rsidRPr="009B5AF7" w:rsidRDefault="00091F58" w:rsidP="00C938AE">
      <w:pPr>
        <w:shd w:val="clear" w:color="auto" w:fill="FFFFFF"/>
        <w:jc w:val="both"/>
        <w:rPr>
          <w:color w:val="000000" w:themeColor="text1"/>
          <w:spacing w:val="1"/>
        </w:rPr>
      </w:pPr>
    </w:p>
    <w:p w:rsidR="00C938AE" w:rsidRPr="009B5AF7" w:rsidRDefault="00C938AE" w:rsidP="00C938AE"/>
    <w:p w:rsidR="002859D5" w:rsidRPr="009B5AF7" w:rsidRDefault="002859D5" w:rsidP="009E4B10">
      <w:pPr>
        <w:pStyle w:val="ConsTitle"/>
        <w:ind w:right="-185" w:firstLine="709"/>
        <w:jc w:val="center"/>
        <w:rPr>
          <w:rFonts w:ascii="Times New Roman" w:hAnsi="Times New Roman"/>
          <w:b w:val="0"/>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8"/>
          <w:szCs w:val="28"/>
        </w:rPr>
      </w:pPr>
    </w:p>
    <w:p w:rsidR="00C938AE" w:rsidRPr="009B5AF7"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AE129B" w:rsidRPr="004F1C26" w:rsidRDefault="00AE129B" w:rsidP="00431E1E">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Default="002859D5"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D5170E" w:rsidRDefault="00D5170E" w:rsidP="009E4B10">
      <w:pPr>
        <w:pStyle w:val="ConsTitle"/>
        <w:ind w:right="-185" w:firstLine="709"/>
        <w:jc w:val="center"/>
        <w:rPr>
          <w:rFonts w:ascii="Times New Roman" w:hAnsi="Times New Roman"/>
          <w:sz w:val="28"/>
          <w:szCs w:val="28"/>
        </w:rPr>
      </w:pPr>
    </w:p>
    <w:p w:rsidR="00D5170E" w:rsidRDefault="00D5170E" w:rsidP="009E4B10">
      <w:pPr>
        <w:pStyle w:val="ConsTitle"/>
        <w:ind w:right="-185" w:firstLine="709"/>
        <w:jc w:val="center"/>
        <w:rPr>
          <w:rFonts w:ascii="Times New Roman" w:hAnsi="Times New Roman"/>
          <w:sz w:val="28"/>
          <w:szCs w:val="28"/>
        </w:rPr>
      </w:pPr>
    </w:p>
    <w:p w:rsidR="00D5170E" w:rsidRDefault="00D5170E" w:rsidP="009E4B10">
      <w:pPr>
        <w:pStyle w:val="ConsTitle"/>
        <w:ind w:right="-185" w:firstLine="709"/>
        <w:jc w:val="center"/>
        <w:rPr>
          <w:rFonts w:ascii="Times New Roman" w:hAnsi="Times New Roman"/>
          <w:sz w:val="28"/>
          <w:szCs w:val="28"/>
        </w:rPr>
      </w:pPr>
    </w:p>
    <w:p w:rsidR="00431E1E" w:rsidRDefault="00431E1E" w:rsidP="00337F2B">
      <w:pPr>
        <w:pStyle w:val="ConsNormal"/>
        <w:ind w:firstLine="0"/>
        <w:jc w:val="both"/>
        <w:rPr>
          <w:rFonts w:ascii="Times New Roman" w:hAnsi="Times New Roman"/>
          <w:b/>
          <w:sz w:val="28"/>
          <w:szCs w:val="28"/>
        </w:rPr>
      </w:pPr>
    </w:p>
    <w:p w:rsidR="008724B6" w:rsidRPr="00571942" w:rsidRDefault="00431E1E" w:rsidP="00337F2B">
      <w:pPr>
        <w:pStyle w:val="ConsNormal"/>
        <w:ind w:firstLine="0"/>
        <w:jc w:val="both"/>
        <w:rPr>
          <w:rFonts w:ascii="Times New Roman" w:hAnsi="Times New Roman"/>
          <w:sz w:val="24"/>
          <w:szCs w:val="24"/>
        </w:rPr>
      </w:pPr>
      <w:r>
        <w:rPr>
          <w:rFonts w:ascii="Times New Roman" w:hAnsi="Times New Roman"/>
          <w:b/>
          <w:sz w:val="28"/>
          <w:szCs w:val="28"/>
        </w:rPr>
        <w:lastRenderedPageBreak/>
        <w:t xml:space="preserve">      </w:t>
      </w:r>
      <w:r w:rsidR="002962ED">
        <w:rPr>
          <w:rFonts w:ascii="Times New Roman" w:hAnsi="Times New Roman"/>
          <w:b/>
          <w:sz w:val="28"/>
          <w:szCs w:val="28"/>
        </w:rPr>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7E3AB9" w:rsidRDefault="00A03A2F">
      <w:pPr>
        <w:pStyle w:val="ConsNormal"/>
        <w:ind w:firstLine="709"/>
        <w:jc w:val="both"/>
        <w:rPr>
          <w:rFonts w:ascii="Times New Roman" w:hAnsi="Times New Roman"/>
          <w:b/>
          <w:color w:val="000000"/>
          <w:sz w:val="24"/>
          <w:szCs w:val="24"/>
        </w:rPr>
      </w:pPr>
      <w:r w:rsidRPr="002962ED">
        <w:rPr>
          <w:rFonts w:ascii="Times New Roman" w:hAnsi="Times New Roman"/>
          <w:sz w:val="24"/>
          <w:szCs w:val="24"/>
        </w:rPr>
        <w:t xml:space="preserve">3. </w:t>
      </w:r>
      <w:r w:rsidR="00A30AAF" w:rsidRPr="002962ED">
        <w:rPr>
          <w:rFonts w:ascii="Times New Roman" w:hAnsi="Times New Roman"/>
          <w:color w:val="000000"/>
          <w:spacing w:val="3"/>
          <w:sz w:val="24"/>
          <w:szCs w:val="24"/>
        </w:rPr>
        <w:t xml:space="preserve">Понятие «Поселение», «муниципальное образование», «Бунбуйское сельское поселение», «местное самоуправление», далее по тексту настоящего Устава используются в равной мере для обозначения Бунбуйского муниципального образования. Полное наименование муниципального образования -  Бунбуйское сельское поселение Чунского муниципального района Иркутской области. </w:t>
      </w:r>
      <w:r w:rsidR="00A30AAF" w:rsidRPr="007E7C28">
        <w:rPr>
          <w:rFonts w:ascii="Times New Roman" w:hAnsi="Times New Roman"/>
          <w:color w:val="000000"/>
          <w:spacing w:val="3"/>
          <w:sz w:val="24"/>
          <w:szCs w:val="24"/>
        </w:rPr>
        <w:t xml:space="preserve">Сокращенное наименование – Бунбуйское муниципальное образование  </w:t>
      </w:r>
      <w:r w:rsidR="007E3AB9" w:rsidRPr="007E7C28">
        <w:rPr>
          <w:rFonts w:ascii="Times New Roman" w:hAnsi="Times New Roman"/>
          <w:color w:val="000000"/>
          <w:spacing w:val="3"/>
          <w:sz w:val="24"/>
          <w:szCs w:val="24"/>
        </w:rPr>
        <w:t>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Pr="007E7C28">
        <w:rPr>
          <w:rFonts w:ascii="Times New Roman" w:hAnsi="Times New Roman"/>
          <w:sz w:val="24"/>
          <w:szCs w:val="24"/>
        </w:rPr>
        <w:t>.</w:t>
      </w:r>
    </w:p>
    <w:p w:rsidR="007E7C28" w:rsidRPr="00BC3AC0" w:rsidRDefault="007E7C28" w:rsidP="007E7C28">
      <w:pPr>
        <w:autoSpaceDE w:val="0"/>
        <w:autoSpaceDN w:val="0"/>
        <w:adjustRightInd w:val="0"/>
        <w:ind w:firstLine="709"/>
        <w:jc w:val="both"/>
      </w:pPr>
      <w:r>
        <w:t>4</w:t>
      </w:r>
      <w:r w:rsidRPr="00BC3AC0">
        <w:t xml:space="preserve">. </w:t>
      </w:r>
      <w:r>
        <w:t>Бунбуйское</w:t>
      </w:r>
      <w:r w:rsidRPr="00BC3AC0">
        <w:t xml:space="preserve"> муниципальное образование состоит из объединенных общей территорией следующих населенных пунктов:</w:t>
      </w:r>
    </w:p>
    <w:p w:rsidR="007E7C28" w:rsidRPr="00BC3AC0" w:rsidRDefault="00C93597" w:rsidP="007E7C28">
      <w:pPr>
        <w:autoSpaceDE w:val="0"/>
        <w:autoSpaceDN w:val="0"/>
        <w:adjustRightInd w:val="0"/>
        <w:ind w:firstLine="709"/>
        <w:jc w:val="both"/>
      </w:pPr>
      <w:r>
        <w:t>село Бунбуй</w:t>
      </w:r>
      <w:r w:rsidR="007E7C28" w:rsidRPr="00BC3AC0">
        <w:t>;</w:t>
      </w:r>
    </w:p>
    <w:p w:rsidR="007E7C28" w:rsidRPr="00BC3AC0" w:rsidRDefault="00C93597" w:rsidP="007E7C28">
      <w:pPr>
        <w:autoSpaceDE w:val="0"/>
        <w:autoSpaceDN w:val="0"/>
        <w:adjustRightInd w:val="0"/>
        <w:ind w:firstLine="709"/>
        <w:jc w:val="both"/>
      </w:pPr>
      <w:r>
        <w:t>село Выдрино</w:t>
      </w:r>
      <w:r w:rsidR="007E7C28" w:rsidRPr="00BC3AC0">
        <w:t>;</w:t>
      </w:r>
    </w:p>
    <w:p w:rsidR="007E7C28" w:rsidRDefault="00C93597" w:rsidP="007E7C28">
      <w:pPr>
        <w:autoSpaceDE w:val="0"/>
        <w:autoSpaceDN w:val="0"/>
        <w:adjustRightInd w:val="0"/>
        <w:ind w:firstLine="709"/>
        <w:jc w:val="both"/>
      </w:pPr>
      <w:r>
        <w:t>деревня Ганькина;</w:t>
      </w:r>
    </w:p>
    <w:p w:rsidR="00C93597" w:rsidRPr="00BC3AC0" w:rsidRDefault="00C93597" w:rsidP="007E7C28">
      <w:pPr>
        <w:autoSpaceDE w:val="0"/>
        <w:autoSpaceDN w:val="0"/>
        <w:adjustRightInd w:val="0"/>
        <w:ind w:firstLine="709"/>
        <w:jc w:val="both"/>
      </w:pPr>
      <w:r>
        <w:t>деревня Неванка</w:t>
      </w:r>
    </w:p>
    <w:p w:rsidR="007E7C28" w:rsidRPr="00BC3AC0" w:rsidRDefault="007E7C28" w:rsidP="007E7C28">
      <w:pPr>
        <w:autoSpaceDE w:val="0"/>
        <w:autoSpaceDN w:val="0"/>
        <w:adjustRightInd w:val="0"/>
        <w:ind w:firstLine="709"/>
        <w:jc w:val="both"/>
      </w:pPr>
      <w:r w:rsidRPr="00BC3AC0">
        <w:t xml:space="preserve"> Административным центром </w:t>
      </w:r>
      <w:r w:rsidR="00C93597">
        <w:t>Бунбуйского</w:t>
      </w:r>
      <w:r w:rsidRPr="00BC3AC0">
        <w:t xml:space="preserve"> муниципального образования является </w:t>
      </w:r>
      <w:r w:rsidR="00C93597">
        <w:t>село Бунбуй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571942" w:rsidRDefault="00A03A2F" w:rsidP="002962ED">
      <w:pPr>
        <w:pStyle w:val="ConsNormal"/>
        <w:ind w:left="567"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r w:rsidR="009F4F12">
        <w:rPr>
          <w:rFonts w:ascii="Times New Roman" w:hAnsi="Times New Roman"/>
          <w:sz w:val="24"/>
          <w:szCs w:val="24"/>
        </w:rPr>
        <w:br/>
      </w:r>
      <w:r w:rsidR="000A3951">
        <w:rPr>
          <w:rFonts w:ascii="Times New Roman" w:hAnsi="Times New Roman"/>
          <w:sz w:val="24"/>
          <w:szCs w:val="24"/>
        </w:rPr>
        <w:t xml:space="preserve"> </w:t>
      </w:r>
      <w:r w:rsidRPr="00571942">
        <w:rPr>
          <w:rFonts w:ascii="Times New Roman" w:hAnsi="Times New Roman"/>
          <w:b/>
          <w:sz w:val="24"/>
          <w:szCs w:val="24"/>
        </w:rPr>
        <w:t>Статья 4. Официальные символы Поселения</w:t>
      </w:r>
    </w:p>
    <w:p w:rsidR="00E37BBD" w:rsidRPr="00C93597" w:rsidRDefault="00E37BBD" w:rsidP="00E37BBD">
      <w:pPr>
        <w:ind w:firstLine="720"/>
        <w:jc w:val="both"/>
      </w:pPr>
      <w:bookmarkStart w:id="0" w:name="sub_902"/>
      <w:r w:rsidRPr="00C93597">
        <w:t>Официальными символами Поселения являются герб и флаг.</w:t>
      </w:r>
    </w:p>
    <w:p w:rsidR="00E37BBD" w:rsidRPr="00C93597" w:rsidRDefault="00E37BBD" w:rsidP="00E37BBD">
      <w:pPr>
        <w:ind w:firstLine="720"/>
        <w:jc w:val="both"/>
      </w:pPr>
      <w:r w:rsidRPr="00C93597">
        <w:t>Официальные символы Поселения и порядок официального использования указанных символов устанавливаются решением Думы Поселения.</w:t>
      </w:r>
    </w:p>
    <w:p w:rsidR="008724B6" w:rsidRPr="00C93597" w:rsidRDefault="00A03A2F">
      <w:pPr>
        <w:ind w:firstLine="709"/>
        <w:jc w:val="both"/>
      </w:pPr>
      <w:r w:rsidRPr="00C93597">
        <w:t xml:space="preserve">Официальные символы </w:t>
      </w:r>
      <w:r w:rsidR="00E37BBD" w:rsidRPr="00C93597">
        <w:t>Поселения</w:t>
      </w:r>
      <w:r w:rsidRPr="00C93597">
        <w:t xml:space="preserve"> подлежат государственной регистрации в порядке, установленном федеральным законодательством.</w:t>
      </w:r>
    </w:p>
    <w:p w:rsidR="00D67A98" w:rsidRPr="00C335AD" w:rsidRDefault="00D67A98">
      <w:pPr>
        <w:ind w:firstLine="709"/>
        <w:jc w:val="both"/>
        <w:rPr>
          <w:b/>
        </w:rPr>
      </w:pPr>
      <w:bookmarkStart w:id="1" w:name="sub_903"/>
      <w:bookmarkEnd w:id="0"/>
    </w:p>
    <w:bookmarkEnd w:id="1"/>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CF4325">
        <w:rPr>
          <w:rFonts w:ascii="Times New Roman" w:hAnsi="Times New Roman"/>
          <w:sz w:val="24"/>
          <w:szCs w:val="24"/>
        </w:rPr>
        <w:t>Н</w:t>
      </w:r>
      <w:r w:rsidRPr="00571942">
        <w:rPr>
          <w:rFonts w:ascii="Times New Roman" w:hAnsi="Times New Roman"/>
          <w:sz w:val="24"/>
          <w:szCs w:val="24"/>
        </w:rPr>
        <w:t>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586A66" w:rsidRPr="009A7703" w:rsidRDefault="00962578">
      <w:pPr>
        <w:pStyle w:val="ConsNormal"/>
        <w:ind w:firstLine="709"/>
        <w:jc w:val="both"/>
        <w:rPr>
          <w:rFonts w:ascii="Times New Roman" w:hAnsi="Times New Roman"/>
          <w:sz w:val="24"/>
          <w:szCs w:val="24"/>
        </w:rPr>
      </w:pPr>
      <w:r w:rsidRPr="009A7703">
        <w:rPr>
          <w:rFonts w:ascii="Times New Roman" w:hAnsi="Times New Roman"/>
          <w:sz w:val="24"/>
          <w:szCs w:val="24"/>
        </w:rPr>
        <w:t>- общественных обсуждений</w:t>
      </w:r>
    </w:p>
    <w:p w:rsidR="00586A66" w:rsidRPr="009A7703" w:rsidRDefault="00586A66">
      <w:pPr>
        <w:pStyle w:val="ConsNormal"/>
        <w:ind w:firstLine="709"/>
        <w:jc w:val="both"/>
        <w:rPr>
          <w:rFonts w:ascii="Times New Roman" w:hAnsi="Times New Roman"/>
          <w:sz w:val="24"/>
          <w:szCs w:val="24"/>
        </w:rPr>
      </w:pPr>
      <w:r w:rsidRPr="009A7703">
        <w:rPr>
          <w:rFonts w:ascii="Times New Roman" w:hAnsi="Times New Roman"/>
          <w:sz w:val="24"/>
          <w:szCs w:val="24"/>
        </w:rPr>
        <w:t>- иници</w:t>
      </w:r>
      <w:r w:rsidR="00962578" w:rsidRPr="009A7703">
        <w:rPr>
          <w:rFonts w:ascii="Times New Roman" w:hAnsi="Times New Roman"/>
          <w:sz w:val="24"/>
          <w:szCs w:val="24"/>
        </w:rPr>
        <w:t>ативных проектов</w:t>
      </w:r>
    </w:p>
    <w:p w:rsidR="00C938AE" w:rsidRPr="00586A66" w:rsidRDefault="00A03A2F" w:rsidP="00C938AE">
      <w:pPr>
        <w:pStyle w:val="ConsNormal"/>
        <w:ind w:firstLine="709"/>
        <w:jc w:val="both"/>
        <w:rPr>
          <w:rFonts w:ascii="Times New Roman" w:hAnsi="Times New Roman"/>
          <w:b/>
          <w:sz w:val="24"/>
          <w:szCs w:val="24"/>
        </w:rPr>
      </w:pPr>
      <w:r w:rsidRPr="00571942">
        <w:rPr>
          <w:rFonts w:ascii="Times New Roman" w:hAnsi="Times New Roman"/>
          <w:sz w:val="24"/>
          <w:szCs w:val="24"/>
        </w:rPr>
        <w:t xml:space="preserve">2) </w:t>
      </w:r>
      <w:r w:rsidR="00CF4325">
        <w:rPr>
          <w:rFonts w:ascii="Times New Roman" w:hAnsi="Times New Roman"/>
          <w:sz w:val="24"/>
          <w:szCs w:val="24"/>
        </w:rPr>
        <w:t>Ч</w:t>
      </w:r>
      <w:r w:rsidRPr="00571942">
        <w:rPr>
          <w:rFonts w:ascii="Times New Roman" w:hAnsi="Times New Roman"/>
          <w:sz w:val="24"/>
          <w:szCs w:val="24"/>
        </w:rPr>
        <w:t>ерез органы местного самоуправления</w:t>
      </w:r>
      <w:r w:rsidR="00CF4325">
        <w:rPr>
          <w:rFonts w:ascii="Times New Roman" w:hAnsi="Times New Roman"/>
          <w:sz w:val="24"/>
          <w:szCs w:val="24"/>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 xml:space="preserve">2) </w:t>
      </w:r>
      <w:r w:rsidR="00431E1E">
        <w:t>установление</w:t>
      </w:r>
      <w:r w:rsidRPr="00D00BE2">
        <w:t>,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lastRenderedPageBreak/>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9A7703" w:rsidRDefault="00233AF0" w:rsidP="00D00BE2">
      <w:pPr>
        <w:autoSpaceDE w:val="0"/>
        <w:autoSpaceDN w:val="0"/>
        <w:adjustRightInd w:val="0"/>
        <w:ind w:firstLine="709"/>
        <w:jc w:val="both"/>
        <w:outlineLvl w:val="1"/>
      </w:pPr>
      <w:r w:rsidRPr="009A7703">
        <w:t>7</w:t>
      </w:r>
      <w:r w:rsidR="00D00BE2" w:rsidRPr="009A7703">
        <w:t xml:space="preserve">) участие   в организации деятельности по </w:t>
      </w:r>
      <w:r w:rsidR="007E3AB9" w:rsidRPr="009A7703">
        <w:t xml:space="preserve">накоплению </w:t>
      </w:r>
      <w:r w:rsidR="00D00BE2" w:rsidRPr="009A7703">
        <w:t xml:space="preserve">( в том числе раздельному </w:t>
      </w:r>
      <w:r w:rsidR="007E3AB9" w:rsidRPr="009A7703">
        <w:t>накоплению) и транспортированию</w:t>
      </w:r>
      <w:r w:rsidR="00D00BE2" w:rsidRPr="009A7703">
        <w:t xml:space="preserve"> твердых коммунальных отходов;</w:t>
      </w:r>
    </w:p>
    <w:p w:rsidR="00D00BE2" w:rsidRPr="00E21917" w:rsidRDefault="00D014A7" w:rsidP="00E21917">
      <w:pPr>
        <w:pStyle w:val="ConsNormal"/>
        <w:ind w:firstLine="0"/>
        <w:jc w:val="both"/>
        <w:rPr>
          <w:rFonts w:ascii="Times New Roman" w:hAnsi="Times New Roman"/>
          <w:bCs/>
          <w:sz w:val="24"/>
          <w:szCs w:val="24"/>
        </w:rPr>
      </w:pPr>
      <w:r>
        <w:rPr>
          <w:b/>
        </w:rPr>
        <w:t xml:space="preserve">           </w:t>
      </w:r>
      <w:r w:rsidR="00D00BE2" w:rsidRPr="00D00BE2">
        <w:rPr>
          <w:b/>
        </w:rPr>
        <w:t xml:space="preserve"> </w:t>
      </w:r>
      <w:r w:rsidR="00233AF0" w:rsidRPr="00FA1CC6">
        <w:t>8</w:t>
      </w:r>
      <w:r w:rsidR="00D00BE2" w:rsidRPr="00D00BE2">
        <w:t xml:space="preserve">) </w:t>
      </w:r>
      <w:r w:rsidR="00D00BE2" w:rsidRPr="00E2191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21917" w:rsidRPr="00E21917">
        <w:rPr>
          <w:rFonts w:ascii="Times New Roman" w:hAnsi="Times New Roman"/>
          <w:color w:val="000000"/>
          <w:spacing w:val="3"/>
          <w:sz w:val="24"/>
          <w:szCs w:val="24"/>
        </w:rPr>
        <w:t xml:space="preserve"> градостроительного плана земельного участка, расположенного в границах поселения, выдача</w:t>
      </w:r>
      <w:r w:rsidR="00D00BE2" w:rsidRPr="00E21917">
        <w:rPr>
          <w:rFonts w:ascii="Times New Roman" w:hAnsi="Times New Roman"/>
          <w:sz w:val="24"/>
          <w:szCs w:val="24"/>
        </w:rPr>
        <w:t xml:space="preserve"> разрешений на строительство</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(за</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исключением случаев, предусмотренных Градостроительным кодексом Российской Федерации, иными федеральными законами)</w:t>
      </w:r>
      <w:r w:rsidR="00D00BE2" w:rsidRPr="00E21917">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E21917">
        <w:rPr>
          <w:rFonts w:ascii="Times New Roman" w:hAnsi="Times New Roman"/>
          <w:color w:val="000000" w:themeColor="text1"/>
          <w:sz w:val="24"/>
          <w:szCs w:val="24"/>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sidRPr="00E21917">
        <w:rPr>
          <w:rFonts w:ascii="Times New Roman" w:hAnsi="Times New Roman"/>
          <w:color w:val="000000" w:themeColor="text1"/>
          <w:sz w:val="24"/>
          <w:szCs w:val="24"/>
        </w:rPr>
        <w:t>,</w:t>
      </w:r>
      <w:r w:rsidR="006C51B6" w:rsidRPr="00E21917">
        <w:rPr>
          <w:rFonts w:ascii="Times New Roman" w:hAnsi="Times New Roman"/>
          <w:color w:val="000000"/>
          <w:sz w:val="24"/>
          <w:szCs w:val="24"/>
        </w:rPr>
        <w:t xml:space="preserve"> направление уведомления о соответствии указанных в уведомлении о планируемых </w:t>
      </w:r>
      <w:r w:rsidR="006C51B6" w:rsidRPr="00E21917">
        <w:rPr>
          <w:rFonts w:ascii="Times New Roman" w:hAnsi="Times New Roman"/>
          <w:color w:val="000000"/>
          <w:sz w:val="24"/>
          <w:szCs w:val="24"/>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r w:rsidR="005A7549">
        <w:rPr>
          <w:bCs/>
        </w:rPr>
        <w:t>;</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A7549">
        <w:t>;</w:t>
      </w:r>
    </w:p>
    <w:p w:rsidR="005A7549" w:rsidRPr="004717F3" w:rsidRDefault="005A7549" w:rsidP="00D00BE2">
      <w:r w:rsidRPr="004717F3">
        <w:t xml:space="preserve">         15) участие в соответствии с федеральным законом в выполнении комплексных кадастровых работ</w:t>
      </w:r>
    </w:p>
    <w:p w:rsidR="005A7549" w:rsidRPr="004717F3" w:rsidRDefault="005A7549" w:rsidP="00D00BE2">
      <w:r w:rsidRPr="004717F3">
        <w:t xml:space="preserve">         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5A7549" w:rsidRPr="004717F3" w:rsidRDefault="005A7549" w:rsidP="00D00BE2">
      <w:r w:rsidRPr="004717F3">
        <w:t xml:space="preserve">         17) обеспечение в пределах своей компетенции доступности медицинской помощи</w:t>
      </w:r>
    </w:p>
    <w:p w:rsidR="008724B6" w:rsidRPr="004717F3" w:rsidRDefault="00A03A2F" w:rsidP="00C938AE">
      <w:pPr>
        <w:pStyle w:val="ConsNormal"/>
        <w:ind w:firstLine="0"/>
        <w:jc w:val="both"/>
        <w:rPr>
          <w:rFonts w:ascii="Times New Roman" w:hAnsi="Times New Roman"/>
          <w:sz w:val="24"/>
          <w:szCs w:val="24"/>
        </w:rPr>
      </w:pPr>
      <w:r w:rsidRPr="004717F3">
        <w:rPr>
          <w:rFonts w:ascii="Times New Roman" w:hAnsi="Times New Roman"/>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9A770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w:t>
      </w:r>
      <w:r w:rsidR="00D976AE" w:rsidRPr="009A7703">
        <w:rPr>
          <w:color w:val="000000" w:themeColor="text1"/>
        </w:rPr>
        <w:t xml:space="preserve">деятельности по обращению с животными без владельцев, обитающими </w:t>
      </w:r>
      <w:r w:rsidR="00B24028" w:rsidRPr="009A7703">
        <w:rPr>
          <w:color w:val="000000" w:themeColor="text1"/>
        </w:rPr>
        <w:t xml:space="preserve">на территории </w:t>
      </w:r>
      <w:r w:rsidR="00FC33B0" w:rsidRPr="009A7703">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8"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D976AE" w:rsidRDefault="00D976AE" w:rsidP="009B31FF">
      <w:pPr>
        <w:autoSpaceDE w:val="0"/>
        <w:autoSpaceDN w:val="0"/>
        <w:adjustRightInd w:val="0"/>
        <w:ind w:firstLine="540"/>
        <w:jc w:val="both"/>
        <w:rPr>
          <w:rFonts w:eastAsiaTheme="minorHAnsi"/>
          <w:b/>
          <w:lang w:eastAsia="en-US"/>
        </w:rPr>
      </w:pPr>
      <w:r>
        <w:rPr>
          <w:rFonts w:eastAsiaTheme="minorHAnsi"/>
          <w:lang w:eastAsia="en-US"/>
        </w:rPr>
        <w:t xml:space="preserve"> 16</w:t>
      </w:r>
      <w:r w:rsidRPr="00D976AE">
        <w:rPr>
          <w:rFonts w:eastAsiaTheme="minorHAnsi"/>
          <w:b/>
          <w:lang w:eastAsia="en-US"/>
        </w:rPr>
        <w:t xml:space="preserve">) </w:t>
      </w:r>
      <w:r w:rsidRPr="009A7703">
        <w:rPr>
          <w:rFonts w:eastAsiaTheme="minorHAnsi"/>
          <w:lang w:eastAsia="en-US"/>
        </w:rPr>
        <w:t>предоставление сотруднику, замещающему должности участкового уполномоченного полиции, и членам его семьи жилого помещения на период замещения сотрудником указанной должности</w:t>
      </w:r>
      <w:r w:rsidRPr="00D976AE">
        <w:rPr>
          <w:rFonts w:eastAsiaTheme="minorHAnsi"/>
          <w:b/>
          <w:lang w:eastAsia="en-US"/>
        </w:rPr>
        <w:t xml:space="preserve"> </w:t>
      </w: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lastRenderedPageBreak/>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 xml:space="preserve">5) </w:t>
      </w:r>
      <w:r w:rsidR="007D6915">
        <w:t>исключить</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t xml:space="preserve">           6.2) </w:t>
      </w:r>
      <w:r w:rsidRPr="0086071B">
        <w:t xml:space="preserve">полномочиями в сфере стратегического планирования, предусмотренными Федеральным </w:t>
      </w:r>
      <w:hyperlink r:id="rId9"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0"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1"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w:t>
      </w:r>
      <w:r w:rsidRPr="00571942">
        <w:rPr>
          <w:rFonts w:ascii="Times New Roman" w:hAnsi="Times New Roman"/>
          <w:sz w:val="24"/>
          <w:szCs w:val="24"/>
        </w:rPr>
        <w:lastRenderedPageBreak/>
        <w:t>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8724B6" w:rsidRPr="009F4F12"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w:t>
      </w:r>
      <w:r w:rsidRPr="00571942">
        <w:rPr>
          <w:rFonts w:ascii="Times New Roman" w:hAnsi="Times New Roman"/>
          <w:sz w:val="24"/>
          <w:szCs w:val="24"/>
        </w:rPr>
        <w:lastRenderedPageBreak/>
        <w:t>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50FC5" w:rsidRPr="000C3B9E" w:rsidRDefault="000C3B9E" w:rsidP="000C3B9E">
      <w:pPr>
        <w:pStyle w:val="af8"/>
        <w:tabs>
          <w:tab w:val="left" w:pos="709"/>
          <w:tab w:val="left" w:pos="1358"/>
        </w:tabs>
        <w:spacing w:after="0"/>
        <w:rPr>
          <w:b/>
          <w:color w:val="000000"/>
        </w:rPr>
      </w:pPr>
      <w:r>
        <w:rPr>
          <w:color w:val="000000"/>
        </w:rPr>
        <w:t xml:space="preserve">           </w:t>
      </w:r>
      <w:r w:rsidR="00950FC5" w:rsidRPr="000C3B9E">
        <w:rPr>
          <w:b/>
          <w:color w:val="000000"/>
        </w:rPr>
        <w:t>Статья 1</w:t>
      </w:r>
      <w:r w:rsidR="002A7290" w:rsidRPr="000C3B9E">
        <w:rPr>
          <w:b/>
          <w:color w:val="000000"/>
        </w:rPr>
        <w:t>5</w:t>
      </w:r>
      <w:r w:rsidR="00950FC5" w:rsidRPr="000C3B9E">
        <w:rPr>
          <w:b/>
          <w:color w:val="000000"/>
        </w:rPr>
        <w:t>.1. Инициативные проекты</w:t>
      </w:r>
    </w:p>
    <w:p w:rsidR="002A7290" w:rsidRPr="008907B6" w:rsidRDefault="002A7290" w:rsidP="002A7290">
      <w:pPr>
        <w:pStyle w:val="af8"/>
        <w:tabs>
          <w:tab w:val="left" w:pos="709"/>
          <w:tab w:val="left" w:pos="1358"/>
        </w:tabs>
        <w:spacing w:after="0"/>
        <w:jc w:val="both"/>
        <w:rPr>
          <w:color w:val="000000"/>
        </w:rPr>
      </w:pPr>
      <w:r>
        <w:rPr>
          <w:color w:val="000000"/>
        </w:rPr>
        <w:t xml:space="preserve">            </w:t>
      </w:r>
      <w:r w:rsidRPr="008907B6">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rPr>
        <w:t>Бунбуйского</w:t>
      </w:r>
      <w:r w:rsidRPr="008907B6">
        <w:rPr>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Pr="008907B6">
        <w:rPr>
          <w:color w:val="000000"/>
        </w:rPr>
        <w:lastRenderedPageBreak/>
        <w:t xml:space="preserve">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color w:val="000000"/>
        </w:rPr>
        <w:t>Бунбуйского</w:t>
      </w:r>
      <w:r w:rsidRPr="008907B6">
        <w:rPr>
          <w:color w:val="000000"/>
        </w:rPr>
        <w:t xml:space="preserve">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Инициативный проект должен содержать следующие сведения: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описание проблемы, решение которой имеет приоритетное значение для жителей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обоснование предложений по решению указанной проблемы;</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описание ожидаемого результата (ожидаемых результатов)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предварительный расчет необходимых расходов на реализацию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планируемые сроки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иные сведения, предусмотренные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rPr>
        <w:t>Бунбуйского</w:t>
      </w:r>
      <w:r w:rsidRPr="008907B6">
        <w:rPr>
          <w:color w:val="000000"/>
        </w:rPr>
        <w:t xml:space="preserve">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w:t>
      </w:r>
      <w:r w:rsidRPr="008907B6">
        <w:rPr>
          <w:color w:val="000000"/>
        </w:rPr>
        <w:lastRenderedPageBreak/>
        <w:t>в соответствии с порядком составления и рассмотрения проекта местного бюджета (внесения изменений в решение о местном бюджете);</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Местная администрация принимает решение об отказе в поддержке инициативного проекта в одном из следующих случаев: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несоблюдение установленного порядка внесения инициативного проекта и его рассмотрения;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наличие возможности решения описанной в инициативном проекте проблемы более эффективным способом;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признание инициативного проекта не прошедшим конкурсный отбор.</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13. Инициаторы проекта, другие граждане, проживающие на территории </w:t>
      </w:r>
      <w:r>
        <w:rPr>
          <w:color w:val="000000"/>
        </w:rPr>
        <w:t>Бунбуйского</w:t>
      </w:r>
      <w:r w:rsidRPr="008907B6">
        <w:rPr>
          <w:color w:val="000000"/>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8907B6">
        <w:rPr>
          <w:color w:val="000000"/>
        </w:rPr>
        <w:lastRenderedPageBreak/>
        <w:t xml:space="preserve">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9F4F12"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3AC5" w:rsidRPr="000C3B9E" w:rsidRDefault="009E3AC5" w:rsidP="009E3AC5">
      <w:pPr>
        <w:pStyle w:val="af8"/>
        <w:tabs>
          <w:tab w:val="left" w:pos="709"/>
          <w:tab w:val="left" w:pos="1358"/>
        </w:tabs>
        <w:ind w:firstLine="709"/>
        <w:rPr>
          <w:color w:val="000000"/>
        </w:rPr>
      </w:pPr>
      <w:r w:rsidRPr="000C3B9E">
        <w:t>7)</w:t>
      </w:r>
      <w:r w:rsidRPr="000C3B9E">
        <w:rPr>
          <w:color w:val="000000"/>
        </w:rPr>
        <w:t xml:space="preserve"> обсуждение инициативного проекта и принятие решения по вопросу о его одобрении</w:t>
      </w:r>
      <w:r w:rsidR="000C3B9E" w:rsidRPr="000C3B9E">
        <w:rPr>
          <w:color w:val="000000"/>
        </w:rPr>
        <w:t>.</w:t>
      </w:r>
    </w:p>
    <w:p w:rsidR="008724B6" w:rsidRPr="00571942" w:rsidRDefault="000C3B9E" w:rsidP="000C3B9E">
      <w:pPr>
        <w:pStyle w:val="ConsNormal"/>
        <w:ind w:firstLine="0"/>
        <w:jc w:val="both"/>
        <w:rPr>
          <w:rFonts w:ascii="Times New Roman" w:hAnsi="Times New Roman"/>
          <w:color w:val="000000" w:themeColor="text1"/>
          <w:sz w:val="24"/>
          <w:szCs w:val="24"/>
        </w:rPr>
      </w:pPr>
      <w:r>
        <w:rPr>
          <w:rFonts w:ascii="Times New Roman" w:hAnsi="Times New Roman"/>
          <w:sz w:val="24"/>
          <w:szCs w:val="24"/>
        </w:rPr>
        <w:t xml:space="preserve">            </w:t>
      </w:r>
      <w:r w:rsidR="00A03A2F"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B9E" w:rsidRPr="000C3B9E" w:rsidRDefault="000C3B9E">
      <w:pPr>
        <w:pStyle w:val="ConsNormal"/>
        <w:ind w:firstLine="709"/>
        <w:jc w:val="both"/>
        <w:rPr>
          <w:rFonts w:ascii="Times New Roman" w:hAnsi="Times New Roman"/>
          <w:sz w:val="24"/>
          <w:szCs w:val="24"/>
        </w:rPr>
      </w:pPr>
      <w:r w:rsidRPr="000C3B9E">
        <w:rPr>
          <w:rFonts w:ascii="Times New Roman" w:hAnsi="Times New Roman"/>
          <w:color w:val="000000"/>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3B9E" w:rsidRPr="00BC3AC0" w:rsidRDefault="000C3B9E" w:rsidP="000C3B9E">
      <w:pPr>
        <w:pStyle w:val="af8"/>
        <w:tabs>
          <w:tab w:val="left" w:pos="709"/>
          <w:tab w:val="left" w:pos="1358"/>
        </w:tabs>
        <w:spacing w:after="0"/>
        <w:ind w:firstLine="709"/>
        <w:rPr>
          <w:color w:val="000000"/>
        </w:rPr>
      </w:pPr>
      <w:r w:rsidRPr="00BC3AC0">
        <w:rPr>
          <w:color w:val="00000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B713B7" w:rsidRPr="00B713B7" w:rsidRDefault="000C3B9E" w:rsidP="000C3B9E">
      <w:pPr>
        <w:widowControl w:val="0"/>
        <w:tabs>
          <w:tab w:val="left" w:pos="1091"/>
        </w:tabs>
        <w:jc w:val="both"/>
        <w:rPr>
          <w:shd w:val="clear" w:color="auto" w:fill="FFFFFF"/>
        </w:rPr>
      </w:pPr>
      <w:r>
        <w:rPr>
          <w:shd w:val="clear" w:color="auto" w:fill="FFFFFF"/>
        </w:rPr>
        <w:t xml:space="preserve">            </w:t>
      </w:r>
      <w:r w:rsidR="00B713B7"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F0502F" w:rsidRDefault="009F4F12" w:rsidP="009F4F12">
      <w:pPr>
        <w:pStyle w:val="ConsNormal"/>
        <w:ind w:firstLine="0"/>
        <w:jc w:val="both"/>
        <w:rPr>
          <w:rFonts w:ascii="Times New Roman" w:hAnsi="Times New Roman"/>
          <w:sz w:val="24"/>
          <w:szCs w:val="24"/>
        </w:rPr>
      </w:pPr>
      <w:r>
        <w:rPr>
          <w:rFonts w:ascii="Times New Roman" w:hAnsi="Times New Roman"/>
          <w:b/>
          <w:sz w:val="24"/>
          <w:szCs w:val="24"/>
        </w:rPr>
        <w:t xml:space="preserve">            </w:t>
      </w:r>
      <w:r w:rsidR="0063342E"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4B8" w:rsidRPr="007164B8" w:rsidRDefault="0063342E" w:rsidP="007164B8">
      <w:pPr>
        <w:ind w:firstLine="567"/>
        <w:jc w:val="both"/>
      </w:pPr>
      <w:r w:rsidRPr="00F0502F">
        <w:t xml:space="preserve">2. </w:t>
      </w:r>
      <w:r w:rsidR="007164B8"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w:t>
      </w:r>
      <w:r>
        <w:t>ой муниципального образования.</w:t>
      </w:r>
    </w:p>
    <w:p w:rsidR="0063342E" w:rsidRPr="00F0502F" w:rsidRDefault="0041307A" w:rsidP="007164B8">
      <w:pPr>
        <w:ind w:firstLine="567"/>
        <w:jc w:val="both"/>
      </w:pPr>
      <w:r>
        <w:lastRenderedPageBreak/>
        <w:t xml:space="preserve"> </w:t>
      </w:r>
      <w:r w:rsidR="0063342E" w:rsidRPr="00F0502F">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2"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68E6" w:rsidRPr="004717F3" w:rsidRDefault="003B68E6" w:rsidP="003B68E6">
      <w:pPr>
        <w:shd w:val="clear" w:color="auto" w:fill="FFFFFF"/>
        <w:ind w:firstLine="709"/>
        <w:jc w:val="both"/>
        <w:rPr>
          <w:color w:val="000000"/>
        </w:rPr>
      </w:pPr>
      <w:r w:rsidRPr="004717F3">
        <w:rPr>
          <w:color w:val="000000"/>
        </w:rPr>
        <w:t>4.Порядок организации и проведения публичных слушаний определяется уставом Бунбуйского муниципального образования и (или) нормативными правовыми актами Думы Бунбуйского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68E6" w:rsidRPr="004717F3" w:rsidRDefault="003B68E6" w:rsidP="003B68E6">
      <w:pPr>
        <w:shd w:val="clear" w:color="auto" w:fill="FFFFFF"/>
        <w:ind w:firstLine="709"/>
        <w:jc w:val="both"/>
        <w:rPr>
          <w:color w:val="000000"/>
        </w:rPr>
      </w:pPr>
      <w:r w:rsidRPr="004717F3">
        <w:rPr>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B68E6" w:rsidRPr="004717F3" w:rsidRDefault="003B68E6" w:rsidP="003B68E6">
      <w:pPr>
        <w:shd w:val="clear" w:color="auto" w:fill="FFFFFF"/>
        <w:ind w:firstLine="709"/>
        <w:jc w:val="both"/>
        <w:rPr>
          <w:color w:val="000000"/>
        </w:rPr>
      </w:pPr>
      <w:r w:rsidRPr="004717F3">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lastRenderedPageBreak/>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914A4">
        <w:t>,</w:t>
      </w:r>
      <w:r w:rsidR="008914A4" w:rsidRPr="008914A4">
        <w:t xml:space="preserve"> </w:t>
      </w:r>
      <w:r w:rsidR="008914A4">
        <w:t>обсуждения вопросов внесения инициативных проектов и их рассмотрения</w:t>
      </w:r>
      <w:r w:rsidR="00A03A2F" w:rsidRPr="00571942">
        <w:t>,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14A4" w:rsidRPr="008907B6" w:rsidRDefault="008914A4" w:rsidP="008914A4">
      <w:pPr>
        <w:pStyle w:val="af8"/>
        <w:tabs>
          <w:tab w:val="left" w:pos="709"/>
          <w:tab w:val="left" w:pos="1358"/>
        </w:tabs>
        <w:ind w:firstLine="709"/>
        <w:rPr>
          <w:color w:val="000000"/>
        </w:rPr>
      </w:pPr>
      <w:r w:rsidRPr="008907B6">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724B6" w:rsidRPr="00571942" w:rsidRDefault="008914A4" w:rsidP="008914A4">
      <w:pPr>
        <w:autoSpaceDE w:val="0"/>
        <w:autoSpaceDN w:val="0"/>
        <w:adjustRightInd w:val="0"/>
        <w:jc w:val="both"/>
      </w:pPr>
      <w:r>
        <w:t xml:space="preserve">            </w:t>
      </w:r>
      <w:r w:rsidR="00A03A2F"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D6146" w:rsidP="000A3951">
      <w:pPr>
        <w:autoSpaceDE w:val="0"/>
        <w:autoSpaceDN w:val="0"/>
        <w:adjustRightInd w:val="0"/>
        <w:jc w:val="both"/>
        <w:rPr>
          <w:b/>
        </w:rPr>
      </w:pPr>
      <w:r>
        <w:rPr>
          <w:b/>
        </w:rPr>
        <w:t>Статья 18.</w:t>
      </w:r>
      <w:r w:rsidR="003D3FC6" w:rsidRPr="003D3FC6">
        <w:rPr>
          <w:b/>
        </w:rPr>
        <w:t>1 Сход граждан</w:t>
      </w:r>
      <w:r w:rsidR="000A3951"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9F4F12" w:rsidRDefault="003D3FC6" w:rsidP="009F4F12">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724B6" w:rsidRPr="009F4F12" w:rsidRDefault="000A3951" w:rsidP="009F4F12">
      <w:pPr>
        <w:widowControl w:val="0"/>
        <w:tabs>
          <w:tab w:val="left" w:pos="1091"/>
        </w:tabs>
        <w:jc w:val="both"/>
        <w:rPr>
          <w:bCs/>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9F4F12" w:rsidP="009F4F12">
      <w:pPr>
        <w:autoSpaceDE w:val="0"/>
        <w:autoSpaceDN w:val="0"/>
        <w:adjustRightInd w:val="0"/>
        <w:jc w:val="both"/>
      </w:pPr>
      <w:r>
        <w:t xml:space="preserve">           </w:t>
      </w:r>
      <w:r w:rsidR="00A03A2F" w:rsidRPr="00571942">
        <w:t>3. Итоги конференции граждан (собрания делегатов)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914A4" w:rsidRPr="00571942" w:rsidRDefault="008914A4">
      <w:pPr>
        <w:pStyle w:val="ConsNormal"/>
        <w:ind w:firstLine="709"/>
        <w:jc w:val="both"/>
        <w:rPr>
          <w:rFonts w:ascii="Times New Roman" w:hAnsi="Times New Roman"/>
          <w:sz w:val="24"/>
          <w:szCs w:val="24"/>
        </w:rPr>
      </w:pPr>
      <w:r w:rsidRPr="00D451E2">
        <w:rPr>
          <w:rFonts w:ascii="Times New Roman" w:hAnsi="Times New Roman"/>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24FF4"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 xml:space="preserve">3) </w:t>
      </w:r>
      <w:r w:rsidRPr="00D451E2">
        <w:rPr>
          <w:rFonts w:ascii="Times New Roman" w:hAnsi="Times New Roman"/>
          <w:color w:val="000000"/>
          <w:sz w:val="24"/>
          <w:szCs w:val="24"/>
        </w:rPr>
        <w:t xml:space="preserve">жителей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FF4"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 xml:space="preserve">4. </w:t>
      </w:r>
      <w:r w:rsidR="00424FF4" w:rsidRPr="008B66B9">
        <w:rPr>
          <w:rFonts w:ascii="Times New Roman" w:hAnsi="Times New Roman"/>
          <w:sz w:val="24"/>
          <w:szCs w:val="24"/>
        </w:rPr>
        <w:t xml:space="preserve"> </w:t>
      </w:r>
      <w:r w:rsidR="00424FF4" w:rsidRPr="00E135DB">
        <w:rPr>
          <w:rFonts w:ascii="Times New Roman" w:hAnsi="Times New Roman"/>
          <w:color w:val="000000"/>
          <w:sz w:val="24"/>
          <w:szCs w:val="24"/>
        </w:rPr>
        <w:t xml:space="preserve">Решение о назначении опроса граждан принимается Думой Поселения. Для проведения опроса граждан может использоваться официальный сайт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w:t>
      </w:r>
      <w:r w:rsidR="00424FF4">
        <w:rPr>
          <w:rFonts w:ascii="Times New Roman" w:hAnsi="Times New Roman"/>
          <w:color w:val="000000"/>
          <w:sz w:val="24"/>
          <w:szCs w:val="24"/>
        </w:rPr>
        <w:t>»</w:t>
      </w:r>
    </w:p>
    <w:p w:rsidR="008724B6"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w:t>
      </w:r>
      <w:r w:rsidR="00A03A2F"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r w:rsidR="006C139F">
        <w:rPr>
          <w:rFonts w:ascii="Times New Roman" w:hAnsi="Times New Roman"/>
          <w:sz w:val="24"/>
          <w:szCs w:val="24"/>
        </w:rPr>
        <w:t xml:space="preserve"> или жителей муниципального образования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Глава 4</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8724B6" w:rsidRPr="00571942" w:rsidRDefault="008724B6">
      <w:pPr>
        <w:pStyle w:val="ConsNormal"/>
        <w:ind w:firstLine="709"/>
        <w:jc w:val="center"/>
        <w:rPr>
          <w:rFonts w:ascii="Times New Roman" w:hAnsi="Times New Roman"/>
          <w:sz w:val="24"/>
          <w:szCs w:val="24"/>
        </w:rPr>
      </w:pPr>
    </w:p>
    <w:p w:rsidR="009F4F12"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9F4F12" w:rsidRDefault="009F4F12" w:rsidP="0016629E">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 xml:space="preserve">чения срока полномочий представительного органа муниципального </w:t>
      </w:r>
      <w:r w:rsidR="00247857" w:rsidRPr="00F0502F">
        <w:lastRenderedPageBreak/>
        <w:t>образования, принявшего муниципальный правовой акт о внесении указанных изменений и дополнений в устав муниципального образования</w:t>
      </w:r>
    </w:p>
    <w:p w:rsidR="00F919C6"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A0026" w:rsidRPr="00431E1E" w:rsidRDefault="009A0026" w:rsidP="009A0026">
      <w:pPr>
        <w:autoSpaceDE w:val="0"/>
        <w:autoSpaceDN w:val="0"/>
        <w:adjustRightInd w:val="0"/>
        <w:ind w:firstLine="709"/>
        <w:jc w:val="both"/>
        <w:outlineLvl w:val="1"/>
        <w:rPr>
          <w:bCs/>
        </w:rPr>
      </w:pPr>
      <w:r w:rsidRPr="00431E1E">
        <w:rPr>
          <w:color w:val="000000"/>
          <w:spacing w:val="-1"/>
        </w:rPr>
        <w:t>6</w:t>
      </w:r>
      <w:r w:rsidRPr="00EA0F5C">
        <w:rPr>
          <w:b/>
          <w:color w:val="000000"/>
          <w:spacing w:val="-1"/>
        </w:rPr>
        <w:t xml:space="preserve">. </w:t>
      </w:r>
      <w:r w:rsidRPr="00431E1E">
        <w:rPr>
          <w:color w:val="000000"/>
          <w:spacing w:val="-1"/>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в случаях, установленных Федеральным законом.</w:t>
      </w:r>
    </w:p>
    <w:p w:rsidR="009A0026" w:rsidRPr="00571942" w:rsidRDefault="009A0026" w:rsidP="00F919C6">
      <w:pPr>
        <w:autoSpaceDE w:val="0"/>
        <w:autoSpaceDN w:val="0"/>
        <w:adjustRightInd w:val="0"/>
        <w:ind w:firstLine="709"/>
        <w:jc w:val="both"/>
        <w:outlineLvl w:val="1"/>
        <w:rPr>
          <w:bCs/>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571942">
        <w:rPr>
          <w:rFonts w:ascii="Times New Roman" w:hAnsi="Times New Roman"/>
          <w:sz w:val="24"/>
          <w:szCs w:val="24"/>
        </w:rPr>
        <w:lastRenderedPageBreak/>
        <w:t>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44" w:rsidRPr="008907B6" w:rsidRDefault="00F33144" w:rsidP="00F33144">
      <w:pPr>
        <w:pStyle w:val="af8"/>
        <w:tabs>
          <w:tab w:val="left" w:pos="709"/>
          <w:tab w:val="left" w:pos="1358"/>
        </w:tabs>
        <w:spacing w:after="0"/>
        <w:ind w:firstLine="709"/>
        <w:jc w:val="both"/>
        <w:rPr>
          <w:color w:val="000000"/>
        </w:rPr>
      </w:pPr>
      <w:r w:rsidRPr="008907B6">
        <w:rPr>
          <w:color w:val="000000"/>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rPr>
        <w:t>составляет в совокупности 2 рабочих дня в месяц.</w:t>
      </w:r>
    </w:p>
    <w:p w:rsidR="008724B6" w:rsidRPr="00571942" w:rsidRDefault="00F33144" w:rsidP="00F33144">
      <w:pPr>
        <w:autoSpaceDE w:val="0"/>
        <w:autoSpaceDN w:val="0"/>
        <w:adjustRightInd w:val="0"/>
        <w:jc w:val="both"/>
      </w:pPr>
      <w:r>
        <w:t xml:space="preserve">           </w:t>
      </w:r>
      <w:r w:rsidR="00A03A2F"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rsidP="009F4F12">
      <w:pPr>
        <w:autoSpaceDE w:val="0"/>
        <w:autoSpaceDN w:val="0"/>
        <w:adjustRightInd w:val="0"/>
        <w:ind w:firstLine="709"/>
        <w:jc w:val="both"/>
      </w:pPr>
      <w:r w:rsidRPr="00571942">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lastRenderedPageBreak/>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w:t>
      </w:r>
      <w:r w:rsidR="00221E46">
        <w:t xml:space="preserve"> </w:t>
      </w:r>
      <w:r w:rsidRPr="00571942">
        <w:t xml:space="preserve">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3"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 xml:space="preserve">7) </w:t>
      </w:r>
      <w:r w:rsidR="00265D90" w:rsidRPr="004717F3">
        <w:rPr>
          <w:color w:val="000000"/>
        </w:rPr>
        <w:t>п</w:t>
      </w:r>
      <w:r w:rsidR="00265D90" w:rsidRPr="004717F3">
        <w:rPr>
          <w:color w:val="000000"/>
          <w:shd w:val="clear" w:color="auto" w:fill="FFFFFF"/>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265D90" w:rsidRPr="004717F3">
        <w:rPr>
          <w:color w:val="000000"/>
          <w:shd w:val="clear" w:color="auto" w:fill="FFFFFF"/>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717F3">
        <w:t>;</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18"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19" w:history="1">
        <w:r w:rsidR="00A03A2F" w:rsidRPr="00571942">
          <w:rPr>
            <w:color w:val="000000"/>
          </w:rPr>
          <w:t>частями 4</w:t>
        </w:r>
      </w:hyperlink>
      <w:r w:rsidR="00A03A2F" w:rsidRPr="00571942">
        <w:rPr>
          <w:color w:val="000000"/>
        </w:rPr>
        <w:t xml:space="preserve"> - </w:t>
      </w:r>
      <w:hyperlink r:id="rId20"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16629E" w:rsidRPr="009F4F12" w:rsidRDefault="000A3951" w:rsidP="0016629E">
      <w:pPr>
        <w:pStyle w:val="ConsNormal"/>
        <w:ind w:firstLine="0"/>
        <w:jc w:val="both"/>
        <w:rPr>
          <w:rFonts w:ascii="Times New Roman" w:hAnsi="Times New Roman"/>
          <w:snapToGrid/>
          <w:sz w:val="24"/>
          <w:szCs w:val="24"/>
        </w:rPr>
      </w:pPr>
      <w:r>
        <w:rPr>
          <w:rFonts w:ascii="Times New Roman" w:hAnsi="Times New Roman"/>
          <w:snapToGrid/>
          <w:sz w:val="24"/>
          <w:szCs w:val="24"/>
        </w:rPr>
        <w:lastRenderedPageBreak/>
        <w:t xml:space="preserve"> </w:t>
      </w:r>
      <w:r w:rsidR="00A03A2F"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9F4F12" w:rsidRDefault="00A03A2F">
      <w:pPr>
        <w:pStyle w:val="ConsNormal"/>
        <w:ind w:firstLine="709"/>
        <w:jc w:val="both"/>
        <w:rPr>
          <w:rFonts w:ascii="Times New Roman" w:hAnsi="Times New Roman"/>
          <w:sz w:val="24"/>
          <w:szCs w:val="24"/>
        </w:rPr>
      </w:pPr>
      <w:r w:rsidRPr="009F4F1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противодействии коррупции», Федеральным </w:t>
      </w:r>
      <w:hyperlink r:id="rId22"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9F4F12" w:rsidRDefault="00A03A2F" w:rsidP="000A3951">
      <w:pPr>
        <w:pStyle w:val="ConsNonformat"/>
        <w:jc w:val="both"/>
        <w:rPr>
          <w:rFonts w:ascii="Times New Roman" w:hAnsi="Times New Roman"/>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lastRenderedPageBreak/>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9F4F12" w:rsidRDefault="00593368" w:rsidP="009F4F12">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4"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5"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6"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7"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28"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5-8 части 10, частью 10.1 статьи 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4717F3"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w:t>
      </w:r>
      <w:r w:rsidR="003B68E6" w:rsidRPr="004717F3">
        <w:rPr>
          <w:rFonts w:ascii="Times New Roman" w:hAnsi="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717F3">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w:t>
      </w:r>
      <w:r w:rsidRPr="00096F74">
        <w:rPr>
          <w:rFonts w:eastAsiaTheme="minorHAnsi"/>
          <w:lang w:eastAsia="en-US"/>
        </w:rPr>
        <w:lastRenderedPageBreak/>
        <w:t xml:space="preserve">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Губернатора Иркутской области (Председателя 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9A0026" w:rsidRPr="00431E1E" w:rsidRDefault="009A0026" w:rsidP="009A0026">
      <w:pPr>
        <w:shd w:val="clear" w:color="auto" w:fill="FFFFFF"/>
        <w:tabs>
          <w:tab w:val="left" w:leader="underscore" w:pos="2179"/>
        </w:tabs>
        <w:jc w:val="both"/>
        <w:rPr>
          <w:color w:val="000000"/>
          <w:spacing w:val="-1"/>
        </w:rPr>
      </w:pPr>
      <w:r w:rsidRPr="00431E1E">
        <w:rPr>
          <w:color w:val="000000"/>
          <w:spacing w:val="-1"/>
        </w:rPr>
        <w:t xml:space="preserve">            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года № 31-ФЗ</w:t>
      </w:r>
      <w:bookmarkStart w:id="2" w:name="_GoBack"/>
      <w:bookmarkEnd w:id="2"/>
    </w:p>
    <w:p w:rsidR="008724B6" w:rsidRDefault="009A0026" w:rsidP="009A0026">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9F4F12" w:rsidRDefault="002A7FC8" w:rsidP="000A3951">
      <w:pPr>
        <w:pStyle w:val="ConsNormal"/>
        <w:ind w:firstLine="0"/>
        <w:jc w:val="both"/>
        <w:rPr>
          <w:rFonts w:ascii="Times New Roman" w:hAnsi="Times New Roman"/>
          <w:sz w:val="24"/>
          <w:szCs w:val="24"/>
        </w:rPr>
      </w:pPr>
      <w:r>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3"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4" w:name="sub_430102"/>
      <w:bookmarkEnd w:id="3"/>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5" w:name="sub_430103"/>
      <w:bookmarkEnd w:id="4"/>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6" w:name="sub_4302"/>
      <w:bookmarkEnd w:id="5"/>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lastRenderedPageBreak/>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6"/>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F33144">
        <w:rPr>
          <w:rFonts w:ascii="Times New Roman" w:hAnsi="Times New Roman" w:cs="Times New Roman"/>
          <w:color w:val="000000" w:themeColor="text1"/>
          <w:sz w:val="24"/>
          <w:szCs w:val="24"/>
        </w:rPr>
        <w:t>7. Муниципальные нормативные правовые акты</w:t>
      </w:r>
      <w:r w:rsidRPr="00F33144">
        <w:rPr>
          <w:rFonts w:ascii="Times New Roman" w:hAnsi="Times New Roman" w:cs="Times New Roman"/>
          <w:i/>
          <w:color w:val="000000" w:themeColor="text1"/>
          <w:sz w:val="24"/>
          <w:szCs w:val="24"/>
        </w:rPr>
        <w:t>,</w:t>
      </w:r>
      <w:r w:rsidRPr="00F33144">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F33144">
        <w:rPr>
          <w:rFonts w:ascii="Times New Roman" w:hAnsi="Times New Roman" w:cs="Times New Roman"/>
          <w:i/>
          <w:color w:val="000000" w:themeColor="text1"/>
          <w:sz w:val="24"/>
          <w:szCs w:val="24"/>
        </w:rPr>
        <w:t xml:space="preserve"> </w:t>
      </w:r>
    </w:p>
    <w:p w:rsidR="004F6467" w:rsidRPr="009F4F12" w:rsidRDefault="000A3951" w:rsidP="004F6467">
      <w:pPr>
        <w:autoSpaceDE w:val="0"/>
        <w:autoSpaceDN w:val="0"/>
        <w:adjustRightInd w:val="0"/>
        <w:rPr>
          <w:rFonts w:eastAsiaTheme="minorEastAsia"/>
          <w:b/>
          <w:color w:val="FF0000"/>
        </w:rPr>
      </w:pPr>
      <w:r>
        <w:rPr>
          <w:rFonts w:eastAsiaTheme="minorEastAsia"/>
          <w:b/>
          <w:color w:val="FF0000"/>
        </w:rPr>
        <w:t xml:space="preserve"> </w:t>
      </w:r>
      <w:r w:rsidR="00A03A2F"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265D90" w:rsidRPr="004717F3" w:rsidRDefault="00A03A2F" w:rsidP="00265D90">
      <w:pPr>
        <w:shd w:val="clear" w:color="auto" w:fill="FFFFFF"/>
        <w:ind w:firstLine="709"/>
        <w:jc w:val="both"/>
        <w:rPr>
          <w:color w:val="000000"/>
          <w:shd w:val="clear" w:color="auto" w:fill="FFFFFF"/>
        </w:rPr>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w:t>
      </w:r>
      <w:r w:rsidR="00265D90" w:rsidRPr="004717F3">
        <w:rPr>
          <w:color w:val="00000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8724B6" w:rsidRPr="00571942" w:rsidRDefault="00A03A2F">
      <w:pPr>
        <w:autoSpaceDE w:val="0"/>
        <w:autoSpaceDN w:val="0"/>
        <w:adjustRightInd w:val="0"/>
        <w:ind w:firstLine="709"/>
        <w:jc w:val="both"/>
      </w:pPr>
      <w:r w:rsidRPr="00571942">
        <w:lastRenderedPageBreak/>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744EA" w:rsidRDefault="00A03A2F" w:rsidP="00A744EA">
      <w:pPr>
        <w:pStyle w:val="af7"/>
        <w:tabs>
          <w:tab w:val="left" w:pos="709"/>
          <w:tab w:val="left" w:pos="7890"/>
        </w:tabs>
        <w:ind w:firstLine="567"/>
        <w:jc w:val="both"/>
      </w:pPr>
      <w:r w:rsidRPr="00571942">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744EA" w:rsidRPr="00A744EA" w:rsidRDefault="00A744EA" w:rsidP="00A744EA">
      <w:pPr>
        <w:pStyle w:val="af7"/>
        <w:tabs>
          <w:tab w:val="left" w:pos="709"/>
          <w:tab w:val="left" w:pos="7890"/>
        </w:tabs>
        <w:ind w:firstLine="567"/>
        <w:jc w:val="both"/>
        <w:rPr>
          <w:bCs/>
          <w:spacing w:val="-6"/>
        </w:rPr>
      </w:pPr>
      <w:r w:rsidRPr="00A744EA">
        <w:rPr>
          <w:spacing w:val="-1"/>
        </w:rPr>
        <w:t xml:space="preserve"> «Для официального опубликования (обнародования) Устава и муниципального правового акта о внесении</w:t>
      </w:r>
      <w:r w:rsidRPr="00A744EA">
        <w:t xml:space="preserve"> изменений и дополнений в Устав органы местного самоуправления </w:t>
      </w:r>
      <w:r>
        <w:t xml:space="preserve">Бунбуйского </w:t>
      </w:r>
      <w:r w:rsidRPr="00A744EA">
        <w:rPr>
          <w:spacing w:val="-1"/>
        </w:rPr>
        <w:t>муниципального образования вправе использовать официальный портал Минюста России «Нормативные правовые акты в Российской Федерации» (</w:t>
      </w:r>
      <w:hyperlink r:id="rId30" w:history="1">
        <w:r w:rsidRPr="00A744EA">
          <w:rPr>
            <w:rStyle w:val="af2"/>
            <w:rFonts w:ascii="Times New Roman" w:hAnsi="Times New Roman"/>
            <w:spacing w:val="-1"/>
          </w:rPr>
          <w:t>http</w:t>
        </w:r>
        <w:r w:rsidRPr="00A744EA">
          <w:rPr>
            <w:rStyle w:val="af2"/>
            <w:rFonts w:ascii="Times New Roman" w:hAnsi="Times New Roman"/>
            <w:spacing w:val="-1"/>
            <w:lang w:val="ru-RU"/>
          </w:rPr>
          <w:t>://</w:t>
        </w:r>
        <w:r w:rsidRPr="00A744EA">
          <w:rPr>
            <w:rStyle w:val="af2"/>
            <w:rFonts w:ascii="Times New Roman" w:hAnsi="Times New Roman"/>
            <w:spacing w:val="-1"/>
          </w:rPr>
          <w:t>pravo</w:t>
        </w:r>
        <w:r w:rsidRPr="00A744EA">
          <w:rPr>
            <w:rStyle w:val="af2"/>
            <w:rFonts w:ascii="Times New Roman" w:hAnsi="Times New Roman"/>
            <w:spacing w:val="-1"/>
            <w:lang w:val="ru-RU"/>
          </w:rPr>
          <w:t>-</w:t>
        </w:r>
        <w:r w:rsidRPr="00A744EA">
          <w:rPr>
            <w:rStyle w:val="af2"/>
            <w:rFonts w:ascii="Times New Roman" w:hAnsi="Times New Roman"/>
            <w:spacing w:val="-1"/>
          </w:rPr>
          <w:t>minjust</w:t>
        </w:r>
        <w:r w:rsidRPr="00A744EA">
          <w:rPr>
            <w:rStyle w:val="af2"/>
            <w:rFonts w:ascii="Times New Roman" w:hAnsi="Times New Roman"/>
            <w:spacing w:val="-1"/>
            <w:lang w:val="ru-RU"/>
          </w:rPr>
          <w:t>.</w:t>
        </w:r>
        <w:r w:rsidRPr="00A744EA">
          <w:rPr>
            <w:rStyle w:val="af2"/>
            <w:rFonts w:ascii="Times New Roman" w:hAnsi="Times New Roman"/>
            <w:spacing w:val="-1"/>
          </w:rPr>
          <w:t>ru</w:t>
        </w:r>
      </w:hyperlink>
      <w:r w:rsidRPr="00A744EA">
        <w:rPr>
          <w:spacing w:val="-1"/>
        </w:rPr>
        <w:t xml:space="preserve">, </w:t>
      </w:r>
      <w:hyperlink r:id="rId31" w:history="1">
        <w:r w:rsidRPr="00A744EA">
          <w:rPr>
            <w:rStyle w:val="af2"/>
            <w:rFonts w:ascii="Times New Roman" w:hAnsi="Times New Roman"/>
            <w:spacing w:val="-1"/>
          </w:rPr>
          <w:t>http</w:t>
        </w:r>
        <w:r w:rsidRPr="00A744EA">
          <w:rPr>
            <w:rStyle w:val="af2"/>
            <w:rFonts w:ascii="Times New Roman" w:hAnsi="Times New Roman"/>
            <w:spacing w:val="-1"/>
            <w:lang w:val="ru-RU"/>
          </w:rPr>
          <w:t>://право-минюст.рф</w:t>
        </w:r>
      </w:hyperlink>
      <w:r w:rsidRPr="00A744EA">
        <w:rPr>
          <w:spacing w:val="-1"/>
        </w:rPr>
        <w:t>, регистрация в качестве сетевого издания: Эл № ФС77-72471 от 05.03.2018). При этом решение Думы</w:t>
      </w:r>
      <w:r w:rsidRPr="00A744EA">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A744EA">
        <w:rPr>
          <w:spacing w:val="-1"/>
        </w:rPr>
        <w:t>.</w:t>
      </w:r>
    </w:p>
    <w:p w:rsidR="00990028" w:rsidRPr="007E2D92" w:rsidRDefault="009F4F12" w:rsidP="009F4F12">
      <w:pPr>
        <w:autoSpaceDE w:val="0"/>
        <w:autoSpaceDN w:val="0"/>
        <w:adjustRightInd w:val="0"/>
        <w:jc w:val="both"/>
      </w:pPr>
      <w:r>
        <w:t xml:space="preserve">           </w:t>
      </w:r>
      <w:r w:rsidR="00990028" w:rsidRPr="007E2D92">
        <w:t>5.</w:t>
      </w:r>
      <w:r w:rsidR="000A3951" w:rsidRPr="007E2D92">
        <w:t xml:space="preserve"> </w:t>
      </w:r>
      <w:r w:rsidR="00990028" w:rsidRPr="007E2D92">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9F4F12" w:rsidRDefault="00A03A2F" w:rsidP="000A3951">
      <w:pPr>
        <w:pStyle w:val="ConsNormal"/>
        <w:ind w:firstLine="0"/>
        <w:jc w:val="both"/>
        <w:rPr>
          <w:rFonts w:ascii="Times New Roman" w:eastAsiaTheme="minorHAnsi" w:hAnsi="Times New Roman"/>
          <w:snapToGrid/>
          <w:sz w:val="24"/>
          <w:szCs w:val="24"/>
          <w:lang w:eastAsia="en-US"/>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w:t>
      </w:r>
      <w:r w:rsidR="00A03A2F" w:rsidRPr="00571942">
        <w:rPr>
          <w:bCs/>
        </w:rPr>
        <w:lastRenderedPageBreak/>
        <w:t>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9A7703"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 xml:space="preserve">3. </w:t>
      </w:r>
      <w:r w:rsidR="00265D90" w:rsidRPr="004717F3">
        <w:rPr>
          <w:shd w:val="clear" w:color="auto" w:fill="FFFFFF"/>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Лесогорского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r w:rsidR="00A06214" w:rsidRPr="004717F3">
        <w:rPr>
          <w:rFonts w:eastAsiaTheme="minorHAnsi"/>
          <w:color w:val="000000" w:themeColor="text1"/>
          <w:lang w:eastAsia="en-US"/>
        </w:rPr>
        <w:t>:</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2. проектов нормативных правовых актов Думы Поселения, регулирующих бюджетные правоотношения;</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движения режимов чрезвычайных ситуаций</w:t>
      </w:r>
    </w:p>
    <w:p w:rsidR="0018141B" w:rsidRPr="004717F3" w:rsidRDefault="0018141B" w:rsidP="0018141B">
      <w:pPr>
        <w:autoSpaceDE w:val="0"/>
        <w:autoSpaceDN w:val="0"/>
        <w:adjustRightInd w:val="0"/>
        <w:ind w:firstLine="708"/>
        <w:jc w:val="both"/>
        <w:rPr>
          <w:color w:val="000000"/>
          <w:shd w:val="clear" w:color="auto" w:fill="FFFFFF"/>
        </w:rPr>
      </w:pPr>
      <w:r w:rsidRPr="004717F3">
        <w:rPr>
          <w:color w:val="000000"/>
          <w:shd w:val="clear" w:color="auto" w:fill="FFFFFF"/>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8141B" w:rsidRPr="004717F3" w:rsidRDefault="0018141B" w:rsidP="0018141B">
      <w:pPr>
        <w:autoSpaceDE w:val="0"/>
        <w:autoSpaceDN w:val="0"/>
        <w:adjustRightInd w:val="0"/>
        <w:ind w:firstLine="708"/>
        <w:jc w:val="both"/>
        <w:rPr>
          <w:color w:val="000000"/>
          <w:shd w:val="clear" w:color="auto" w:fill="FFFFFF"/>
        </w:rPr>
      </w:pPr>
      <w:r w:rsidRPr="004717F3">
        <w:rPr>
          <w:color w:val="000000"/>
          <w:shd w:val="clear" w:color="auto" w:fill="FFFFFF"/>
        </w:rPr>
        <w:t>4.</w:t>
      </w:r>
      <w:r w:rsidRPr="004717F3">
        <w:rPr>
          <w:rFonts w:ascii="Arial" w:hAnsi="Arial" w:cs="Arial"/>
          <w:sz w:val="20"/>
          <w:szCs w:val="20"/>
          <w:shd w:val="clear" w:color="auto" w:fill="FFFFFF"/>
        </w:rPr>
        <w:t xml:space="preserve"> </w:t>
      </w:r>
      <w:r w:rsidRPr="004717F3">
        <w:rPr>
          <w:shd w:val="clear" w:color="auto" w:fill="FFFFFF"/>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2" w:history="1">
        <w:r w:rsidRPr="004717F3">
          <w:t>Федеральным законом</w:t>
        </w:r>
      </w:hyperlink>
      <w:r w:rsidRPr="004717F3">
        <w:rPr>
          <w:shd w:val="clear" w:color="auto" w:fill="FFFFFF"/>
        </w:rPr>
        <w:t xml:space="preserve"> от 31 июля 2020 года N247-ФЗ «Об обязательных требованиях в Российской Федерации</w:t>
      </w:r>
    </w:p>
    <w:p w:rsidR="0016629E" w:rsidRPr="0016629E" w:rsidRDefault="00A03A2F" w:rsidP="0018141B">
      <w:pPr>
        <w:autoSpaceDE w:val="0"/>
        <w:autoSpaceDN w:val="0"/>
        <w:adjustRightInd w:val="0"/>
        <w:ind w:firstLine="708"/>
        <w:jc w:val="both"/>
        <w:rPr>
          <w:b/>
        </w:rPr>
      </w:pPr>
      <w:r w:rsidRPr="00571942">
        <w:rPr>
          <w:b/>
        </w:rPr>
        <w:t>Статья 4</w:t>
      </w:r>
      <w:r w:rsidR="00E80733">
        <w:rPr>
          <w:b/>
        </w:rPr>
        <w:t>4</w:t>
      </w:r>
      <w:r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t>2. Глава Поселения, исполняющий полномочия Главы местной администрации,</w:t>
      </w:r>
      <w:r w:rsidRPr="00571942">
        <w:rPr>
          <w:color w:val="0000FF"/>
        </w:rPr>
        <w:t xml:space="preserve"> </w:t>
      </w:r>
      <w:r w:rsidRPr="00571942">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9F4F12" w:rsidRDefault="00C938AE" w:rsidP="000A3951">
      <w:pPr>
        <w:autoSpaceDE w:val="0"/>
        <w:autoSpaceDN w:val="0"/>
        <w:adjustRightInd w:val="0"/>
        <w:jc w:val="both"/>
        <w:outlineLvl w:val="1"/>
      </w:pPr>
      <w:r>
        <w:t xml:space="preserve">  </w:t>
      </w:r>
      <w:r w:rsidR="00A03A2F" w:rsidRPr="00571942">
        <w:rPr>
          <w:b/>
        </w:rPr>
        <w:t>Статья 4</w:t>
      </w:r>
      <w:r w:rsidR="00E80733">
        <w:rPr>
          <w:b/>
        </w:rPr>
        <w:t>5</w:t>
      </w:r>
      <w:r w:rsidR="00A03A2F"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sidR="00A03A2F" w:rsidRPr="00571942">
        <w:rPr>
          <w:rFonts w:ascii="Times New Roman" w:hAnsi="Times New Roman"/>
          <w:sz w:val="24"/>
          <w:szCs w:val="24"/>
        </w:rPr>
        <w:lastRenderedPageBreak/>
        <w:t>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629E" w:rsidRPr="009F4F12" w:rsidRDefault="00A03A2F" w:rsidP="0016629E">
      <w:pPr>
        <w:autoSpaceDE w:val="0"/>
        <w:autoSpaceDN w:val="0"/>
        <w:adjustRightInd w:val="0"/>
        <w:jc w:val="both"/>
        <w:rPr>
          <w:rFonts w:eastAsiaTheme="minorHAnsi"/>
          <w:b/>
          <w:lang w:eastAsia="en-US"/>
        </w:rPr>
      </w:pPr>
      <w:r w:rsidRPr="00571942">
        <w:rPr>
          <w:b/>
        </w:rPr>
        <w:t>Статья 4</w:t>
      </w:r>
      <w:r w:rsidR="00E80733">
        <w:rPr>
          <w:b/>
        </w:rPr>
        <w:t>6</w:t>
      </w:r>
      <w:r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571942">
        <w:rPr>
          <w:rFonts w:ascii="Times New Roman" w:hAnsi="Times New Roman"/>
          <w:color w:val="000000"/>
          <w:sz w:val="24"/>
          <w:szCs w:val="24"/>
        </w:rPr>
        <w:lastRenderedPageBreak/>
        <w:t>принимаемыми в соответствии с ним законами Иркутской области и  муниципальными правовыми актами Думы Поселения.</w:t>
      </w:r>
    </w:p>
    <w:p w:rsidR="008724B6" w:rsidRPr="009F4F12"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t xml:space="preserve">2. В случаях возникновения у Поселения права собственности на имущество, не соответствующее требованиям </w:t>
      </w:r>
      <w:hyperlink r:id="rId33"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724B6" w:rsidRPr="009F4F12" w:rsidRDefault="00A03A2F" w:rsidP="000A3951">
      <w:pPr>
        <w:pStyle w:val="ConsNormal"/>
        <w:ind w:firstLine="0"/>
        <w:jc w:val="both"/>
        <w:rPr>
          <w:rFonts w:ascii="Times New Roman" w:hAnsi="Times New Roman"/>
          <w:b/>
          <w:snapToGrid/>
          <w:color w:val="000000"/>
          <w:sz w:val="24"/>
          <w:szCs w:val="24"/>
        </w:rPr>
      </w:pPr>
      <w:r w:rsidRPr="00571942">
        <w:rPr>
          <w:rFonts w:ascii="Times New Roman" w:hAnsi="Times New Roman"/>
          <w:b/>
          <w:sz w:val="24"/>
          <w:szCs w:val="24"/>
        </w:rPr>
        <w:t>Статья 5</w:t>
      </w:r>
      <w:r w:rsidR="00E80733">
        <w:rPr>
          <w:rFonts w:ascii="Times New Roman" w:hAnsi="Times New Roman"/>
          <w:b/>
          <w:sz w:val="24"/>
          <w:szCs w:val="24"/>
        </w:rPr>
        <w:t>1</w:t>
      </w:r>
      <w:r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rsidR="00A03A2F" w:rsidRPr="00571942">
        <w:rPr>
          <w:bCs/>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9F4F12" w:rsidRDefault="00A03A2F" w:rsidP="000A3951">
      <w:pPr>
        <w:pStyle w:val="ConsNormal"/>
        <w:tabs>
          <w:tab w:val="left" w:pos="2520"/>
        </w:tabs>
        <w:ind w:firstLine="0"/>
        <w:jc w:val="both"/>
        <w:rPr>
          <w:rFonts w:ascii="Times New Roman" w:hAnsi="Times New Roman"/>
          <w:snapToGrid/>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9F4F12" w:rsidRDefault="00A03A2F" w:rsidP="009F4F12">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9F4F12" w:rsidRDefault="00A03A2F" w:rsidP="009F4F12">
      <w:pPr>
        <w:pStyle w:val="ConsNonformat"/>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Pr="009F4F12" w:rsidRDefault="00A03A2F" w:rsidP="000A3951">
      <w:pPr>
        <w:pStyle w:val="ConsNormal"/>
        <w:ind w:firstLine="0"/>
        <w:jc w:val="both"/>
        <w:rPr>
          <w:rFonts w:ascii="Times New Roman" w:hAnsi="Times New Roman"/>
          <w:color w:val="000000" w:themeColor="text1"/>
          <w:sz w:val="24"/>
          <w:szCs w:val="24"/>
        </w:rPr>
      </w:pPr>
      <w:r w:rsidRPr="00571942">
        <w:rPr>
          <w:rFonts w:ascii="Times New Roman" w:hAnsi="Times New Roman"/>
          <w:b/>
          <w:sz w:val="24"/>
          <w:szCs w:val="24"/>
        </w:rPr>
        <w:t>Статья 5</w:t>
      </w:r>
      <w:r w:rsidR="00E80733">
        <w:rPr>
          <w:rFonts w:ascii="Times New Roman" w:hAnsi="Times New Roman"/>
          <w:b/>
          <w:sz w:val="24"/>
          <w:szCs w:val="24"/>
        </w:rPr>
        <w:t>4</w:t>
      </w:r>
      <w:r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w:t>
      </w:r>
      <w:r w:rsidR="00A03A2F" w:rsidRPr="00571942">
        <w:rPr>
          <w:rFonts w:ascii="Times New Roman" w:hAnsi="Times New Roman"/>
          <w:color w:val="000000" w:themeColor="text1"/>
          <w:sz w:val="24"/>
          <w:szCs w:val="24"/>
        </w:rPr>
        <w:lastRenderedPageBreak/>
        <w:t>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6629E" w:rsidRPr="009F4F12" w:rsidRDefault="00A03A2F" w:rsidP="0016629E">
      <w:pPr>
        <w:pStyle w:val="ConsNormal"/>
        <w:ind w:firstLine="0"/>
        <w:jc w:val="both"/>
        <w:rPr>
          <w:rFonts w:ascii="Times New Roman" w:hAnsi="Times New Roman"/>
          <w:b/>
          <w:color w:val="FF0000"/>
          <w:sz w:val="24"/>
          <w:szCs w:val="24"/>
        </w:rPr>
      </w:pPr>
      <w:r w:rsidRPr="00571942">
        <w:rPr>
          <w:rFonts w:ascii="Times New Roman" w:hAnsi="Times New Roman"/>
          <w:b/>
          <w:sz w:val="24"/>
          <w:szCs w:val="24"/>
        </w:rPr>
        <w:t>Статья 5</w:t>
      </w:r>
      <w:r w:rsidR="00E80733">
        <w:rPr>
          <w:rFonts w:ascii="Times New Roman" w:hAnsi="Times New Roman"/>
          <w:b/>
          <w:sz w:val="24"/>
          <w:szCs w:val="24"/>
        </w:rPr>
        <w:t>5</w:t>
      </w:r>
      <w:r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местного бюджета подлежит официальному опубликованию.</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Решение Думы Поселения об утверждении местного бюджета подлежит официальному опубликованию.</w:t>
      </w:r>
    </w:p>
    <w:p w:rsidR="00F23571" w:rsidRPr="004F1C26" w:rsidRDefault="00A03A2F" w:rsidP="009F4F12">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2. </w:t>
      </w:r>
      <w:r w:rsidR="00AC0209" w:rsidRPr="009F4F12">
        <w:rPr>
          <w:rFonts w:ascii="Times New Roman" w:hAnsi="Times New Roman"/>
          <w:sz w:val="24"/>
          <w:szCs w:val="24"/>
        </w:rPr>
        <w:t>Казначейское</w:t>
      </w:r>
      <w:r>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AC0209">
        <w:rPr>
          <w:rFonts w:ascii="Times New Roman" w:hAnsi="Times New Roman"/>
          <w:sz w:val="24"/>
          <w:szCs w:val="24"/>
        </w:rPr>
        <w:t>введению</w:t>
      </w:r>
      <w:r w:rsidR="00A03A2F" w:rsidRPr="00571942">
        <w:rPr>
          <w:rFonts w:ascii="Times New Roman" w:hAnsi="Times New Roman"/>
          <w:sz w:val="24"/>
          <w:szCs w:val="24"/>
        </w:rPr>
        <w:t>, изменению и отмене устанавливаются законодательством о налогах и сборах.</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1</w:t>
      </w:r>
      <w:r w:rsidR="00A03A2F"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w:t>
      </w:r>
      <w:r w:rsidR="00A06214">
        <w:rPr>
          <w:rFonts w:ascii="Times New Roman" w:hAnsi="Times New Roman"/>
          <w:sz w:val="24"/>
          <w:szCs w:val="24"/>
        </w:rPr>
        <w:t xml:space="preserve"> </w:t>
      </w:r>
      <w:r w:rsidR="00A06214" w:rsidRPr="00A06214">
        <w:rPr>
          <w:rFonts w:ascii="Times New Roman" w:hAnsi="Times New Roman"/>
          <w:b/>
          <w:sz w:val="24"/>
          <w:szCs w:val="24"/>
        </w:rPr>
        <w:t>либо части его территории</w:t>
      </w:r>
      <w:r w:rsidR="00095A20" w:rsidRPr="00F0502F">
        <w:rPr>
          <w:rFonts w:ascii="Times New Roman" w:hAnsi="Times New Roman"/>
          <w:sz w:val="24"/>
          <w:szCs w:val="24"/>
        </w:rPr>
        <w:t xml:space="preserve">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404520" w:rsidRPr="00404520" w:rsidRDefault="009E4B10" w:rsidP="00404520">
      <w:pPr>
        <w:pStyle w:val="af8"/>
        <w:tabs>
          <w:tab w:val="left" w:pos="709"/>
          <w:tab w:val="left" w:pos="1358"/>
        </w:tabs>
        <w:spacing w:after="0"/>
        <w:jc w:val="both"/>
        <w:rPr>
          <w:b/>
          <w:color w:val="000000"/>
        </w:rPr>
      </w:pPr>
      <w:r>
        <w:t xml:space="preserve"> </w:t>
      </w:r>
      <w:r w:rsidR="00404520" w:rsidRPr="00404520">
        <w:rPr>
          <w:b/>
          <w:color w:val="000000"/>
        </w:rPr>
        <w:t>Статья 6</w:t>
      </w:r>
      <w:r w:rsidR="00404520">
        <w:rPr>
          <w:b/>
          <w:color w:val="000000"/>
        </w:rPr>
        <w:t>1</w:t>
      </w:r>
      <w:r w:rsidR="00404520" w:rsidRPr="00404520">
        <w:rPr>
          <w:b/>
          <w:color w:val="000000"/>
        </w:rPr>
        <w:t>.1. Финансовое и иное обеспечение реализации инициативных проектов</w:t>
      </w:r>
    </w:p>
    <w:p w:rsidR="00404520" w:rsidRPr="008907B6" w:rsidRDefault="009F4F12" w:rsidP="009F4F12">
      <w:pPr>
        <w:pStyle w:val="af8"/>
        <w:tabs>
          <w:tab w:val="left" w:pos="709"/>
          <w:tab w:val="left" w:pos="1358"/>
        </w:tabs>
        <w:spacing w:after="0"/>
        <w:jc w:val="both"/>
        <w:rPr>
          <w:color w:val="000000"/>
        </w:rPr>
      </w:pPr>
      <w:r>
        <w:rPr>
          <w:color w:val="000000"/>
        </w:rPr>
        <w:t xml:space="preserve">           </w:t>
      </w:r>
      <w:r w:rsidR="00404520" w:rsidRPr="008907B6">
        <w:rPr>
          <w:color w:val="000000"/>
        </w:rPr>
        <w:t>1. Источником финансового обеспечения реализации инициативных проектов, предусмотренных статьей 1</w:t>
      </w:r>
      <w:r w:rsidR="00404520">
        <w:rPr>
          <w:color w:val="000000"/>
        </w:rPr>
        <w:t>5</w:t>
      </w:r>
      <w:r w:rsidR="00404520" w:rsidRPr="008907B6">
        <w:rPr>
          <w:color w:val="000000"/>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rsidRPr="008907B6">
        <w:rPr>
          <w:color w:val="000000"/>
        </w:rPr>
        <w:lastRenderedPageBreak/>
        <w:t>указанные платежи подлежат возврату лицам (в том числе организациям), осуществившим их перечисление в местный бюджет.</w:t>
      </w:r>
    </w:p>
    <w:p w:rsidR="00404520" w:rsidRPr="00E135DB" w:rsidRDefault="00404520" w:rsidP="00404520">
      <w:pPr>
        <w:pStyle w:val="af8"/>
        <w:tabs>
          <w:tab w:val="left" w:pos="709"/>
          <w:tab w:val="left" w:pos="1358"/>
        </w:tabs>
        <w:spacing w:after="0"/>
        <w:ind w:firstLine="709"/>
        <w:jc w:val="both"/>
        <w:rPr>
          <w:color w:val="000000"/>
        </w:rPr>
      </w:pPr>
      <w:r w:rsidRPr="008907B6">
        <w:rPr>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(решением схода граждан, осуществляющего полномочия представительного органа) </w:t>
      </w:r>
      <w:r>
        <w:rPr>
          <w:color w:val="000000"/>
        </w:rPr>
        <w:t>Бунбуйского</w:t>
      </w:r>
      <w:r w:rsidRPr="008907B6">
        <w:rPr>
          <w:color w:val="000000"/>
        </w:rPr>
        <w:t xml:space="preserve"> муниципального </w:t>
      </w:r>
      <w:r w:rsidRPr="00E135DB">
        <w:rPr>
          <w:color w:val="000000"/>
        </w:rPr>
        <w:t>образования.</w:t>
      </w:r>
    </w:p>
    <w:p w:rsidR="00404520" w:rsidRPr="00E135DB" w:rsidRDefault="00404520" w:rsidP="00404520">
      <w:pPr>
        <w:pStyle w:val="ConsNormal"/>
        <w:ind w:firstLine="709"/>
        <w:jc w:val="both"/>
        <w:rPr>
          <w:rFonts w:ascii="Times New Roman" w:hAnsi="Times New Roman"/>
          <w:sz w:val="24"/>
          <w:szCs w:val="24"/>
        </w:rPr>
      </w:pPr>
      <w:r w:rsidRPr="00E135DB">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24B6" w:rsidRPr="00404520" w:rsidRDefault="00A03A2F" w:rsidP="009E4B10">
      <w:pPr>
        <w:pStyle w:val="ConsNormal"/>
        <w:ind w:firstLine="0"/>
        <w:jc w:val="both"/>
        <w:rPr>
          <w:rFonts w:ascii="Times New Roman" w:hAnsi="Times New Roman"/>
          <w:sz w:val="24"/>
          <w:szCs w:val="24"/>
        </w:rPr>
      </w:pPr>
      <w:r w:rsidRPr="009E4B10">
        <w:rPr>
          <w:rFonts w:ascii="Times New Roman" w:hAnsi="Times New Roman"/>
          <w:b/>
          <w:color w:val="000000" w:themeColor="text1"/>
          <w:sz w:val="24"/>
          <w:szCs w:val="24"/>
        </w:rPr>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8724B6" w:rsidRPr="009F4F12" w:rsidRDefault="00A03A2F" w:rsidP="009E4B10">
      <w:pPr>
        <w:pStyle w:val="ConsNormal"/>
        <w:ind w:firstLine="0"/>
        <w:jc w:val="both"/>
        <w:rPr>
          <w:rFonts w:ascii="Times New Roman" w:hAnsi="Times New Roman"/>
          <w:b/>
          <w:snapToGrid/>
          <w:color w:val="FF0000"/>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4</w:t>
      </w:r>
      <w:r w:rsidR="00A03A2F"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18141B" w:rsidRPr="004717F3" w:rsidRDefault="0018141B" w:rsidP="0018141B">
      <w:pPr>
        <w:shd w:val="clear" w:color="auto" w:fill="FFFFFF"/>
        <w:ind w:firstLine="709"/>
        <w:jc w:val="both"/>
        <w:rPr>
          <w:color w:val="000000"/>
          <w:shd w:val="clear" w:color="auto" w:fill="FFFFFF"/>
        </w:rPr>
      </w:pPr>
      <w:r>
        <w:rPr>
          <w:b/>
          <w:snapToGrid w:val="0"/>
        </w:rPr>
        <w:t xml:space="preserve"> </w:t>
      </w:r>
      <w:r w:rsidR="0016629E" w:rsidRPr="0016629E">
        <w:rPr>
          <w:b/>
          <w:snapToGrid w:val="0"/>
        </w:rPr>
        <w:t xml:space="preserve"> </w:t>
      </w:r>
      <w:r w:rsidR="00A03A2F" w:rsidRPr="00571942">
        <w:rPr>
          <w:bCs/>
          <w:color w:val="000000" w:themeColor="text1"/>
        </w:rPr>
        <w:t xml:space="preserve">1. </w:t>
      </w:r>
      <w:r w:rsidRPr="004717F3">
        <w:rPr>
          <w:color w:val="000000"/>
          <w:shd w:val="clear" w:color="auto" w:fill="FFFFFF"/>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8141B" w:rsidRPr="004717F3" w:rsidRDefault="0018141B" w:rsidP="0018141B">
      <w:pPr>
        <w:shd w:val="clear" w:color="auto" w:fill="FFFFFF"/>
        <w:ind w:firstLine="709"/>
        <w:jc w:val="both"/>
        <w:rPr>
          <w:color w:val="000000"/>
          <w:shd w:val="clear" w:color="auto" w:fill="FFFFFF"/>
        </w:rPr>
      </w:pPr>
      <w:r w:rsidRPr="004717F3">
        <w:rPr>
          <w:color w:val="000000"/>
          <w:shd w:val="clear" w:color="auto" w:fill="FFFFFF"/>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2B7C3C" w:rsidRPr="00571942" w:rsidRDefault="0018141B" w:rsidP="0018141B">
      <w:pPr>
        <w:autoSpaceDE w:val="0"/>
        <w:autoSpaceDN w:val="0"/>
        <w:adjustRightInd w:val="0"/>
        <w:jc w:val="both"/>
        <w:outlineLvl w:val="1"/>
        <w:rPr>
          <w:bCs/>
          <w:color w:val="000000" w:themeColor="text1"/>
        </w:rPr>
      </w:pPr>
      <w:r w:rsidRPr="004717F3">
        <w:rPr>
          <w:color w:val="000000"/>
          <w:shd w:val="clear" w:color="auto" w:fill="FFFFFF"/>
        </w:rPr>
        <w:t>Органом местного самоуправления, уполномоченным на осуществление муниципального контроля, является администрация Поселения</w:t>
      </w:r>
      <w:r w:rsidR="00A03A2F" w:rsidRPr="004717F3">
        <w:rPr>
          <w:bCs/>
          <w:color w:val="000000" w:themeColor="text1"/>
        </w:rPr>
        <w:t>.</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 w:history="1">
        <w:r w:rsidRPr="00571942">
          <w:rPr>
            <w:bCs/>
            <w:color w:val="000000"/>
          </w:rPr>
          <w:t>закона</w:t>
        </w:r>
      </w:hyperlink>
      <w:r w:rsidRPr="00571942">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МЕЖМУНИЦИПАЛЬНОЕ И МЕЖДУНАРОДНОЕ СОТРУДНИЧЕСТВО </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24B6" w:rsidRPr="009F4F12" w:rsidRDefault="00A03A2F" w:rsidP="009E4B10">
      <w:pPr>
        <w:autoSpaceDE w:val="0"/>
        <w:autoSpaceDN w:val="0"/>
        <w:adjustRightInd w:val="0"/>
        <w:jc w:val="both"/>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w:t>
      </w:r>
      <w:r w:rsidR="00CA0B69" w:rsidRPr="004F6467">
        <w:rPr>
          <w:bCs/>
          <w:color w:val="000000" w:themeColor="text1"/>
        </w:rPr>
        <w:lastRenderedPageBreak/>
        <w:t>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724B6" w:rsidRPr="009F4F12" w:rsidRDefault="00A03A2F" w:rsidP="009E4B10">
      <w:pPr>
        <w:autoSpaceDE w:val="0"/>
        <w:autoSpaceDN w:val="0"/>
        <w:adjustRightInd w:val="0"/>
        <w:jc w:val="both"/>
        <w:outlineLvl w:val="1"/>
        <w:rPr>
          <w:b/>
          <w:bCs/>
          <w:color w:val="C00000"/>
        </w:rPr>
      </w:pPr>
      <w:r w:rsidRPr="00571942">
        <w:rPr>
          <w:b/>
        </w:rPr>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F06B50" w:rsidRPr="00571942" w:rsidRDefault="00F06B50" w:rsidP="00C938AE">
      <w:pPr>
        <w:autoSpaceDE w:val="0"/>
        <w:autoSpaceDN w:val="0"/>
        <w:adjustRightInd w:val="0"/>
        <w:jc w:val="both"/>
        <w:rPr>
          <w:b/>
        </w:rPr>
      </w:pPr>
      <w:r w:rsidRPr="00571942">
        <w:rPr>
          <w:b/>
        </w:rPr>
        <w:t xml:space="preserve">Статья </w:t>
      </w:r>
      <w:r>
        <w:rPr>
          <w:b/>
        </w:rPr>
        <w:t>71</w:t>
      </w:r>
      <w:r w:rsidRPr="00571942">
        <w:rPr>
          <w:b/>
        </w:rPr>
        <w:t>.Удаление главы Поселения в отставку</w:t>
      </w:r>
    </w:p>
    <w:p w:rsidR="00F06B50" w:rsidRPr="00571942" w:rsidRDefault="0058186E" w:rsidP="0058186E">
      <w:pPr>
        <w:autoSpaceDE w:val="0"/>
        <w:autoSpaceDN w:val="0"/>
        <w:adjustRightInd w:val="0"/>
        <w:jc w:val="both"/>
      </w:pPr>
      <w:r>
        <w:rPr>
          <w:b/>
        </w:rPr>
        <w:t xml:space="preserve">             </w:t>
      </w:r>
      <w:r w:rsidR="00F06B50"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5"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xml:space="preserve">,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571942">
        <w:rPr>
          <w:rFonts w:eastAsiaTheme="minorHAnsi"/>
          <w:bCs/>
          <w:color w:val="000000" w:themeColor="text1"/>
          <w:lang w:eastAsia="en-US"/>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24B6" w:rsidRPr="00571942" w:rsidRDefault="002678F7" w:rsidP="009E4B10">
      <w:pPr>
        <w:autoSpaceDE w:val="0"/>
        <w:autoSpaceDN w:val="0"/>
        <w:adjustRightInd w:val="0"/>
        <w:jc w:val="both"/>
        <w:rPr>
          <w:b/>
        </w:rPr>
      </w:pPr>
      <w:r w:rsidRPr="00571942">
        <w:rPr>
          <w:b/>
        </w:rPr>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8186E" w:rsidRDefault="0058186E" w:rsidP="0058186E">
      <w:pPr>
        <w:pStyle w:val="consnonformat0"/>
        <w:jc w:val="both"/>
        <w:rPr>
          <w:rFonts w:ascii="Times New Roman" w:hAnsi="Times New Roman" w:cs="Times New Roman"/>
          <w:sz w:val="24"/>
          <w:szCs w:val="24"/>
        </w:rPr>
      </w:pPr>
    </w:p>
    <w:p w:rsidR="0058186E" w:rsidRDefault="0058186E" w:rsidP="0058186E">
      <w:pPr>
        <w:pStyle w:val="consnonformat0"/>
        <w:jc w:val="both"/>
        <w:rPr>
          <w:rFonts w:ascii="Times New Roman" w:hAnsi="Times New Roman" w:cs="Times New Roman"/>
          <w:sz w:val="24"/>
          <w:szCs w:val="24"/>
        </w:rPr>
      </w:pPr>
    </w:p>
    <w:p w:rsidR="009E4B10" w:rsidRDefault="0058186E" w:rsidP="0058186E">
      <w:pPr>
        <w:pStyle w:val="consnonformat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9E4B10" w:rsidRPr="00571942" w:rsidRDefault="009E4B10" w:rsidP="00382A1A">
      <w:pPr>
        <w:shd w:val="clear" w:color="auto" w:fill="FFFFFF"/>
        <w:jc w:val="both"/>
      </w:pPr>
    </w:p>
    <w:sectPr w:rsidR="009E4B10" w:rsidRPr="00571942" w:rsidSect="008724B6">
      <w:headerReference w:type="even" r:id="rId36"/>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79" w:rsidRDefault="00682379">
      <w:r>
        <w:separator/>
      </w:r>
    </w:p>
  </w:endnote>
  <w:endnote w:type="continuationSeparator" w:id="1">
    <w:p w:rsidR="00682379" w:rsidRDefault="0068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79" w:rsidRDefault="00682379">
      <w:r>
        <w:separator/>
      </w:r>
    </w:p>
  </w:footnote>
  <w:footnote w:type="continuationSeparator" w:id="1">
    <w:p w:rsidR="00682379" w:rsidRDefault="00682379">
      <w:r>
        <w:continuationSeparator/>
      </w:r>
    </w:p>
  </w:footnote>
  <w:footnote w:id="2">
    <w:p w:rsidR="00D84FF1" w:rsidRPr="00E62C26" w:rsidRDefault="00D84FF1"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1" w:rsidRDefault="00860F30">
    <w:pPr>
      <w:pStyle w:val="a4"/>
      <w:framePr w:wrap="around" w:vAnchor="text" w:hAnchor="margin" w:xAlign="center" w:y="1"/>
      <w:rPr>
        <w:rStyle w:val="a6"/>
      </w:rPr>
    </w:pPr>
    <w:r>
      <w:rPr>
        <w:rStyle w:val="a6"/>
      </w:rPr>
      <w:fldChar w:fldCharType="begin"/>
    </w:r>
    <w:r w:rsidR="00D84FF1">
      <w:rPr>
        <w:rStyle w:val="a6"/>
      </w:rPr>
      <w:instrText xml:space="preserve">PAGE  </w:instrText>
    </w:r>
    <w:r>
      <w:rPr>
        <w:rStyle w:val="a6"/>
      </w:rPr>
      <w:fldChar w:fldCharType="end"/>
    </w:r>
  </w:p>
  <w:p w:rsidR="00D84FF1" w:rsidRDefault="00D84F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72CDB"/>
    <w:multiLevelType w:val="multilevel"/>
    <w:tmpl w:val="FD3480B6"/>
    <w:lvl w:ilvl="0">
      <w:start w:val="1"/>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2B3B"/>
    <w:rsid w:val="0000510F"/>
    <w:rsid w:val="0000540B"/>
    <w:rsid w:val="00006848"/>
    <w:rsid w:val="00011102"/>
    <w:rsid w:val="00013BD0"/>
    <w:rsid w:val="00015328"/>
    <w:rsid w:val="00030844"/>
    <w:rsid w:val="000350E2"/>
    <w:rsid w:val="00035AAF"/>
    <w:rsid w:val="0004603F"/>
    <w:rsid w:val="00051415"/>
    <w:rsid w:val="00051A9C"/>
    <w:rsid w:val="00055126"/>
    <w:rsid w:val="00055962"/>
    <w:rsid w:val="00063982"/>
    <w:rsid w:val="000644E0"/>
    <w:rsid w:val="000669A0"/>
    <w:rsid w:val="000705A3"/>
    <w:rsid w:val="000718BB"/>
    <w:rsid w:val="00071AFD"/>
    <w:rsid w:val="000735CF"/>
    <w:rsid w:val="0007428C"/>
    <w:rsid w:val="0007758C"/>
    <w:rsid w:val="000817AC"/>
    <w:rsid w:val="00081DEE"/>
    <w:rsid w:val="00082E06"/>
    <w:rsid w:val="00087EEE"/>
    <w:rsid w:val="00091F58"/>
    <w:rsid w:val="00095A20"/>
    <w:rsid w:val="00096F74"/>
    <w:rsid w:val="000A1E08"/>
    <w:rsid w:val="000A20D7"/>
    <w:rsid w:val="000A3951"/>
    <w:rsid w:val="000A43C0"/>
    <w:rsid w:val="000A4D5B"/>
    <w:rsid w:val="000A7857"/>
    <w:rsid w:val="000B7B49"/>
    <w:rsid w:val="000C3B9E"/>
    <w:rsid w:val="000D6146"/>
    <w:rsid w:val="000D748E"/>
    <w:rsid w:val="000E41E6"/>
    <w:rsid w:val="000E6AA2"/>
    <w:rsid w:val="000F6671"/>
    <w:rsid w:val="00100BE4"/>
    <w:rsid w:val="00101D37"/>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141B"/>
    <w:rsid w:val="001820C5"/>
    <w:rsid w:val="00182FF9"/>
    <w:rsid w:val="00183F1B"/>
    <w:rsid w:val="00195963"/>
    <w:rsid w:val="001A5498"/>
    <w:rsid w:val="001B7843"/>
    <w:rsid w:val="001C1EAE"/>
    <w:rsid w:val="001D4CCA"/>
    <w:rsid w:val="00201C9F"/>
    <w:rsid w:val="00213859"/>
    <w:rsid w:val="00221E46"/>
    <w:rsid w:val="002231EF"/>
    <w:rsid w:val="002277A9"/>
    <w:rsid w:val="00231675"/>
    <w:rsid w:val="00233AF0"/>
    <w:rsid w:val="00237286"/>
    <w:rsid w:val="0023775C"/>
    <w:rsid w:val="00237EF4"/>
    <w:rsid w:val="00240A0D"/>
    <w:rsid w:val="0024247A"/>
    <w:rsid w:val="002471A8"/>
    <w:rsid w:val="00247857"/>
    <w:rsid w:val="002479FC"/>
    <w:rsid w:val="002505C3"/>
    <w:rsid w:val="00260DFC"/>
    <w:rsid w:val="0026181C"/>
    <w:rsid w:val="00265D90"/>
    <w:rsid w:val="002678F7"/>
    <w:rsid w:val="0027748F"/>
    <w:rsid w:val="00277D79"/>
    <w:rsid w:val="002859D5"/>
    <w:rsid w:val="002904FC"/>
    <w:rsid w:val="0029376C"/>
    <w:rsid w:val="002962ED"/>
    <w:rsid w:val="00297FC1"/>
    <w:rsid w:val="002A1434"/>
    <w:rsid w:val="002A7290"/>
    <w:rsid w:val="002A7FC8"/>
    <w:rsid w:val="002B5678"/>
    <w:rsid w:val="002B5EB6"/>
    <w:rsid w:val="002B7B66"/>
    <w:rsid w:val="002B7C3C"/>
    <w:rsid w:val="002C2F92"/>
    <w:rsid w:val="002C4465"/>
    <w:rsid w:val="002C635D"/>
    <w:rsid w:val="002D3762"/>
    <w:rsid w:val="002E0DC5"/>
    <w:rsid w:val="002E638A"/>
    <w:rsid w:val="002F3358"/>
    <w:rsid w:val="003007C0"/>
    <w:rsid w:val="00306264"/>
    <w:rsid w:val="00312785"/>
    <w:rsid w:val="003128FE"/>
    <w:rsid w:val="00320B06"/>
    <w:rsid w:val="003242BB"/>
    <w:rsid w:val="003300EB"/>
    <w:rsid w:val="00335A79"/>
    <w:rsid w:val="00337F2B"/>
    <w:rsid w:val="00341375"/>
    <w:rsid w:val="003520F3"/>
    <w:rsid w:val="0035630E"/>
    <w:rsid w:val="00357C06"/>
    <w:rsid w:val="00363F59"/>
    <w:rsid w:val="003641C3"/>
    <w:rsid w:val="00364E5A"/>
    <w:rsid w:val="00372C8C"/>
    <w:rsid w:val="0037529D"/>
    <w:rsid w:val="00382A1A"/>
    <w:rsid w:val="00387403"/>
    <w:rsid w:val="0038763B"/>
    <w:rsid w:val="0038780E"/>
    <w:rsid w:val="003936CE"/>
    <w:rsid w:val="003A377B"/>
    <w:rsid w:val="003A4168"/>
    <w:rsid w:val="003B65C6"/>
    <w:rsid w:val="003B68E6"/>
    <w:rsid w:val="003C633C"/>
    <w:rsid w:val="003C7B29"/>
    <w:rsid w:val="003D3B06"/>
    <w:rsid w:val="003D3FC6"/>
    <w:rsid w:val="003D6B98"/>
    <w:rsid w:val="003E18CB"/>
    <w:rsid w:val="003F38FD"/>
    <w:rsid w:val="00400945"/>
    <w:rsid w:val="0040419C"/>
    <w:rsid w:val="00404520"/>
    <w:rsid w:val="0041307A"/>
    <w:rsid w:val="00416169"/>
    <w:rsid w:val="00417526"/>
    <w:rsid w:val="0042474C"/>
    <w:rsid w:val="00424FF4"/>
    <w:rsid w:val="004316C7"/>
    <w:rsid w:val="00431E1E"/>
    <w:rsid w:val="004409DE"/>
    <w:rsid w:val="00445830"/>
    <w:rsid w:val="0045239E"/>
    <w:rsid w:val="00464FF7"/>
    <w:rsid w:val="00465DEF"/>
    <w:rsid w:val="004717F3"/>
    <w:rsid w:val="004757A2"/>
    <w:rsid w:val="00480ECE"/>
    <w:rsid w:val="00490711"/>
    <w:rsid w:val="00491F55"/>
    <w:rsid w:val="004931F0"/>
    <w:rsid w:val="004A2EBC"/>
    <w:rsid w:val="004A4B78"/>
    <w:rsid w:val="004B524A"/>
    <w:rsid w:val="004C2009"/>
    <w:rsid w:val="004E2A3C"/>
    <w:rsid w:val="004E3F7E"/>
    <w:rsid w:val="004E5E5A"/>
    <w:rsid w:val="004E6930"/>
    <w:rsid w:val="004E6B89"/>
    <w:rsid w:val="004E6F3D"/>
    <w:rsid w:val="004F1C26"/>
    <w:rsid w:val="004F3426"/>
    <w:rsid w:val="004F4514"/>
    <w:rsid w:val="004F6467"/>
    <w:rsid w:val="00504F2E"/>
    <w:rsid w:val="00506EB9"/>
    <w:rsid w:val="0051055A"/>
    <w:rsid w:val="00513EA1"/>
    <w:rsid w:val="00515AF4"/>
    <w:rsid w:val="005551BB"/>
    <w:rsid w:val="00560747"/>
    <w:rsid w:val="005701BC"/>
    <w:rsid w:val="005703B6"/>
    <w:rsid w:val="00571942"/>
    <w:rsid w:val="0058001C"/>
    <w:rsid w:val="0058186E"/>
    <w:rsid w:val="00582CF2"/>
    <w:rsid w:val="00586A66"/>
    <w:rsid w:val="00587D17"/>
    <w:rsid w:val="00591AF7"/>
    <w:rsid w:val="00592206"/>
    <w:rsid w:val="00593368"/>
    <w:rsid w:val="00595EC2"/>
    <w:rsid w:val="00596F54"/>
    <w:rsid w:val="005A293F"/>
    <w:rsid w:val="005A7549"/>
    <w:rsid w:val="005B434F"/>
    <w:rsid w:val="005B761A"/>
    <w:rsid w:val="005C30D8"/>
    <w:rsid w:val="005C4402"/>
    <w:rsid w:val="005C7731"/>
    <w:rsid w:val="005C7A11"/>
    <w:rsid w:val="005D0991"/>
    <w:rsid w:val="005D23DF"/>
    <w:rsid w:val="005D5F65"/>
    <w:rsid w:val="005E05D8"/>
    <w:rsid w:val="005E1973"/>
    <w:rsid w:val="005E26D3"/>
    <w:rsid w:val="005F4B6E"/>
    <w:rsid w:val="005F6B4C"/>
    <w:rsid w:val="005F6FA0"/>
    <w:rsid w:val="0060325C"/>
    <w:rsid w:val="00621449"/>
    <w:rsid w:val="00625DAC"/>
    <w:rsid w:val="0063342E"/>
    <w:rsid w:val="006341A6"/>
    <w:rsid w:val="00636795"/>
    <w:rsid w:val="00636CA7"/>
    <w:rsid w:val="006528E9"/>
    <w:rsid w:val="006632D3"/>
    <w:rsid w:val="006716B8"/>
    <w:rsid w:val="006817BA"/>
    <w:rsid w:val="00682379"/>
    <w:rsid w:val="006841AF"/>
    <w:rsid w:val="00684C70"/>
    <w:rsid w:val="00684D91"/>
    <w:rsid w:val="00685179"/>
    <w:rsid w:val="00685CCA"/>
    <w:rsid w:val="00692032"/>
    <w:rsid w:val="00694B1B"/>
    <w:rsid w:val="0069685F"/>
    <w:rsid w:val="006A27B1"/>
    <w:rsid w:val="006B484A"/>
    <w:rsid w:val="006C139F"/>
    <w:rsid w:val="006C464E"/>
    <w:rsid w:val="006C46AD"/>
    <w:rsid w:val="006C51B6"/>
    <w:rsid w:val="006C6E07"/>
    <w:rsid w:val="006D378E"/>
    <w:rsid w:val="006D76AC"/>
    <w:rsid w:val="006D77AD"/>
    <w:rsid w:val="006E782C"/>
    <w:rsid w:val="006F3853"/>
    <w:rsid w:val="006F4C03"/>
    <w:rsid w:val="00702BD5"/>
    <w:rsid w:val="00704164"/>
    <w:rsid w:val="007077F2"/>
    <w:rsid w:val="007164B8"/>
    <w:rsid w:val="00722276"/>
    <w:rsid w:val="007324AB"/>
    <w:rsid w:val="00735197"/>
    <w:rsid w:val="00736BD9"/>
    <w:rsid w:val="00755DE8"/>
    <w:rsid w:val="00762D8B"/>
    <w:rsid w:val="00763E6E"/>
    <w:rsid w:val="00772704"/>
    <w:rsid w:val="0077327E"/>
    <w:rsid w:val="00785169"/>
    <w:rsid w:val="0078561D"/>
    <w:rsid w:val="007921BE"/>
    <w:rsid w:val="007929E1"/>
    <w:rsid w:val="00793712"/>
    <w:rsid w:val="007950BD"/>
    <w:rsid w:val="00795B4A"/>
    <w:rsid w:val="007A11E4"/>
    <w:rsid w:val="007A2C41"/>
    <w:rsid w:val="007B113B"/>
    <w:rsid w:val="007B4986"/>
    <w:rsid w:val="007C0CEE"/>
    <w:rsid w:val="007C0EA0"/>
    <w:rsid w:val="007C185E"/>
    <w:rsid w:val="007C2A90"/>
    <w:rsid w:val="007D3839"/>
    <w:rsid w:val="007D6915"/>
    <w:rsid w:val="007D7449"/>
    <w:rsid w:val="007E2D92"/>
    <w:rsid w:val="007E3AB9"/>
    <w:rsid w:val="007E60E2"/>
    <w:rsid w:val="007E69A8"/>
    <w:rsid w:val="007E7C28"/>
    <w:rsid w:val="008010BB"/>
    <w:rsid w:val="00807EDC"/>
    <w:rsid w:val="008105B5"/>
    <w:rsid w:val="00816F76"/>
    <w:rsid w:val="008216D6"/>
    <w:rsid w:val="00822B91"/>
    <w:rsid w:val="00822F76"/>
    <w:rsid w:val="008322B5"/>
    <w:rsid w:val="00845B28"/>
    <w:rsid w:val="00850B7A"/>
    <w:rsid w:val="00855FA0"/>
    <w:rsid w:val="00856D46"/>
    <w:rsid w:val="00860F30"/>
    <w:rsid w:val="00862C93"/>
    <w:rsid w:val="00863AFE"/>
    <w:rsid w:val="00867FC4"/>
    <w:rsid w:val="008724B6"/>
    <w:rsid w:val="00874FDC"/>
    <w:rsid w:val="00885A55"/>
    <w:rsid w:val="00887891"/>
    <w:rsid w:val="008909A2"/>
    <w:rsid w:val="008914A4"/>
    <w:rsid w:val="00893F85"/>
    <w:rsid w:val="008947DB"/>
    <w:rsid w:val="008A0357"/>
    <w:rsid w:val="008A04F8"/>
    <w:rsid w:val="008A2DA7"/>
    <w:rsid w:val="008A439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248FF"/>
    <w:rsid w:val="00935597"/>
    <w:rsid w:val="00950FC5"/>
    <w:rsid w:val="00962578"/>
    <w:rsid w:val="00963A9D"/>
    <w:rsid w:val="00964948"/>
    <w:rsid w:val="009662EB"/>
    <w:rsid w:val="00967161"/>
    <w:rsid w:val="0098018B"/>
    <w:rsid w:val="009860F7"/>
    <w:rsid w:val="00986918"/>
    <w:rsid w:val="00990028"/>
    <w:rsid w:val="0099350E"/>
    <w:rsid w:val="009A0026"/>
    <w:rsid w:val="009A4C86"/>
    <w:rsid w:val="009A6339"/>
    <w:rsid w:val="009A7703"/>
    <w:rsid w:val="009B10D4"/>
    <w:rsid w:val="009B29C0"/>
    <w:rsid w:val="009B31FF"/>
    <w:rsid w:val="009B5AF7"/>
    <w:rsid w:val="009B7F6B"/>
    <w:rsid w:val="009C4E4C"/>
    <w:rsid w:val="009C50D6"/>
    <w:rsid w:val="009E0A09"/>
    <w:rsid w:val="009E0F1F"/>
    <w:rsid w:val="009E3AC5"/>
    <w:rsid w:val="009E43BF"/>
    <w:rsid w:val="009E4B10"/>
    <w:rsid w:val="009F0D76"/>
    <w:rsid w:val="009F4F12"/>
    <w:rsid w:val="009F6089"/>
    <w:rsid w:val="009F6E02"/>
    <w:rsid w:val="00A03A2F"/>
    <w:rsid w:val="00A06214"/>
    <w:rsid w:val="00A06DAF"/>
    <w:rsid w:val="00A07293"/>
    <w:rsid w:val="00A15390"/>
    <w:rsid w:val="00A1569E"/>
    <w:rsid w:val="00A30AAF"/>
    <w:rsid w:val="00A34B9B"/>
    <w:rsid w:val="00A71CB3"/>
    <w:rsid w:val="00A744EA"/>
    <w:rsid w:val="00A85035"/>
    <w:rsid w:val="00A95470"/>
    <w:rsid w:val="00A97BDC"/>
    <w:rsid w:val="00AA27C3"/>
    <w:rsid w:val="00AA3DF6"/>
    <w:rsid w:val="00AA3F8A"/>
    <w:rsid w:val="00AA7BF6"/>
    <w:rsid w:val="00AB3E65"/>
    <w:rsid w:val="00AB531A"/>
    <w:rsid w:val="00AC0209"/>
    <w:rsid w:val="00AC27D1"/>
    <w:rsid w:val="00AC46B5"/>
    <w:rsid w:val="00AC7B22"/>
    <w:rsid w:val="00AD2C50"/>
    <w:rsid w:val="00AD6AC4"/>
    <w:rsid w:val="00AE129B"/>
    <w:rsid w:val="00AE18CC"/>
    <w:rsid w:val="00AF11E7"/>
    <w:rsid w:val="00AF4CB7"/>
    <w:rsid w:val="00B066CD"/>
    <w:rsid w:val="00B1350F"/>
    <w:rsid w:val="00B13685"/>
    <w:rsid w:val="00B156ED"/>
    <w:rsid w:val="00B21F3E"/>
    <w:rsid w:val="00B24028"/>
    <w:rsid w:val="00B2565D"/>
    <w:rsid w:val="00B2720D"/>
    <w:rsid w:val="00B407B4"/>
    <w:rsid w:val="00B51E6D"/>
    <w:rsid w:val="00B52ED8"/>
    <w:rsid w:val="00B62836"/>
    <w:rsid w:val="00B64879"/>
    <w:rsid w:val="00B713B7"/>
    <w:rsid w:val="00B75D86"/>
    <w:rsid w:val="00BA432F"/>
    <w:rsid w:val="00BA44BD"/>
    <w:rsid w:val="00BA4680"/>
    <w:rsid w:val="00BB401F"/>
    <w:rsid w:val="00BB41F8"/>
    <w:rsid w:val="00BB569D"/>
    <w:rsid w:val="00BC384B"/>
    <w:rsid w:val="00BC4727"/>
    <w:rsid w:val="00BD674B"/>
    <w:rsid w:val="00BF7278"/>
    <w:rsid w:val="00C0203D"/>
    <w:rsid w:val="00C11377"/>
    <w:rsid w:val="00C12529"/>
    <w:rsid w:val="00C20A9E"/>
    <w:rsid w:val="00C23CE3"/>
    <w:rsid w:val="00C2640B"/>
    <w:rsid w:val="00C335AD"/>
    <w:rsid w:val="00C37885"/>
    <w:rsid w:val="00C4204C"/>
    <w:rsid w:val="00C45964"/>
    <w:rsid w:val="00C475B0"/>
    <w:rsid w:val="00C47682"/>
    <w:rsid w:val="00C51D6F"/>
    <w:rsid w:val="00C52E69"/>
    <w:rsid w:val="00C52EC8"/>
    <w:rsid w:val="00C5386F"/>
    <w:rsid w:val="00C54F01"/>
    <w:rsid w:val="00C57217"/>
    <w:rsid w:val="00C718CC"/>
    <w:rsid w:val="00C72AA9"/>
    <w:rsid w:val="00C72AD3"/>
    <w:rsid w:val="00C85D71"/>
    <w:rsid w:val="00C917CF"/>
    <w:rsid w:val="00C93597"/>
    <w:rsid w:val="00C938AE"/>
    <w:rsid w:val="00C94834"/>
    <w:rsid w:val="00C9763A"/>
    <w:rsid w:val="00C976C4"/>
    <w:rsid w:val="00CA0B69"/>
    <w:rsid w:val="00CA5959"/>
    <w:rsid w:val="00CB7480"/>
    <w:rsid w:val="00CD723A"/>
    <w:rsid w:val="00CE1191"/>
    <w:rsid w:val="00CE1F5C"/>
    <w:rsid w:val="00CE52A3"/>
    <w:rsid w:val="00CF4325"/>
    <w:rsid w:val="00D00BE2"/>
    <w:rsid w:val="00D013B7"/>
    <w:rsid w:val="00D014A7"/>
    <w:rsid w:val="00D01881"/>
    <w:rsid w:val="00D11031"/>
    <w:rsid w:val="00D120F7"/>
    <w:rsid w:val="00D121B0"/>
    <w:rsid w:val="00D13DF6"/>
    <w:rsid w:val="00D20E25"/>
    <w:rsid w:val="00D26F7F"/>
    <w:rsid w:val="00D37DB1"/>
    <w:rsid w:val="00D457B4"/>
    <w:rsid w:val="00D5170E"/>
    <w:rsid w:val="00D55408"/>
    <w:rsid w:val="00D5776C"/>
    <w:rsid w:val="00D60D46"/>
    <w:rsid w:val="00D67A98"/>
    <w:rsid w:val="00D73914"/>
    <w:rsid w:val="00D84FF1"/>
    <w:rsid w:val="00D86AE7"/>
    <w:rsid w:val="00D976AE"/>
    <w:rsid w:val="00DA22E4"/>
    <w:rsid w:val="00DC1E19"/>
    <w:rsid w:val="00DC312D"/>
    <w:rsid w:val="00DC784D"/>
    <w:rsid w:val="00DD0FD8"/>
    <w:rsid w:val="00DD500A"/>
    <w:rsid w:val="00DD7667"/>
    <w:rsid w:val="00DE339C"/>
    <w:rsid w:val="00DF01EB"/>
    <w:rsid w:val="00DF1B7F"/>
    <w:rsid w:val="00E070F0"/>
    <w:rsid w:val="00E13BE5"/>
    <w:rsid w:val="00E165A2"/>
    <w:rsid w:val="00E21917"/>
    <w:rsid w:val="00E2449A"/>
    <w:rsid w:val="00E26030"/>
    <w:rsid w:val="00E367F5"/>
    <w:rsid w:val="00E36FAA"/>
    <w:rsid w:val="00E37BBD"/>
    <w:rsid w:val="00E41B7E"/>
    <w:rsid w:val="00E42C76"/>
    <w:rsid w:val="00E43EF3"/>
    <w:rsid w:val="00E463F6"/>
    <w:rsid w:val="00E5385F"/>
    <w:rsid w:val="00E57D10"/>
    <w:rsid w:val="00E726B1"/>
    <w:rsid w:val="00E80733"/>
    <w:rsid w:val="00E8166C"/>
    <w:rsid w:val="00E84968"/>
    <w:rsid w:val="00E8664B"/>
    <w:rsid w:val="00EA05BD"/>
    <w:rsid w:val="00EA189B"/>
    <w:rsid w:val="00EA1EAF"/>
    <w:rsid w:val="00EA371B"/>
    <w:rsid w:val="00EC2E4D"/>
    <w:rsid w:val="00ED17C2"/>
    <w:rsid w:val="00EE688B"/>
    <w:rsid w:val="00EF2DF6"/>
    <w:rsid w:val="00EF46CB"/>
    <w:rsid w:val="00EF552E"/>
    <w:rsid w:val="00EF5AF8"/>
    <w:rsid w:val="00F02815"/>
    <w:rsid w:val="00F0502F"/>
    <w:rsid w:val="00F06B50"/>
    <w:rsid w:val="00F1462E"/>
    <w:rsid w:val="00F147B9"/>
    <w:rsid w:val="00F23571"/>
    <w:rsid w:val="00F3020D"/>
    <w:rsid w:val="00F3229D"/>
    <w:rsid w:val="00F33144"/>
    <w:rsid w:val="00F35602"/>
    <w:rsid w:val="00F411B5"/>
    <w:rsid w:val="00F435D8"/>
    <w:rsid w:val="00F56A02"/>
    <w:rsid w:val="00F62608"/>
    <w:rsid w:val="00F64975"/>
    <w:rsid w:val="00F77AD4"/>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E0D71"/>
    <w:rsid w:val="00FE1D92"/>
    <w:rsid w:val="00FE33E4"/>
    <w:rsid w:val="00FE36CB"/>
    <w:rsid w:val="00FE5A7F"/>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qFormat/>
    <w:rsid w:val="00173781"/>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unhideWhenUsed/>
    <w:rsid w:val="00950FC5"/>
    <w:pPr>
      <w:spacing w:after="120"/>
    </w:pPr>
  </w:style>
  <w:style w:type="character" w:customStyle="1" w:styleId="af9">
    <w:name w:val="Основной текст Знак"/>
    <w:basedOn w:val="a1"/>
    <w:link w:val="af8"/>
    <w:uiPriority w:val="99"/>
    <w:rsid w:val="00950F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463154">
      <w:bodyDiv w:val="1"/>
      <w:marLeft w:val="0"/>
      <w:marRight w:val="0"/>
      <w:marTop w:val="0"/>
      <w:marBottom w:val="0"/>
      <w:divBdr>
        <w:top w:val="none" w:sz="0" w:space="0" w:color="auto"/>
        <w:left w:val="none" w:sz="0" w:space="0" w:color="auto"/>
        <w:bottom w:val="none" w:sz="0" w:space="0" w:color="auto"/>
        <w:right w:val="none" w:sz="0" w:space="0" w:color="auto"/>
      </w:divBdr>
    </w:div>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hyperlink" Target="consultantplus://offline/main?base=LAW;n=115838;fld=134" TargetMode="Externa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802D8C11CBBCF1E5D0939BCF72EB8F406DD72947635ED3A2828084BC9368E07316218AF737EB423P5s9H" TargetMode="External"/><Relationship Id="rId33" Type="http://schemas.openxmlformats.org/officeDocument/2006/relationships/hyperlink" Target="consultantplus://offline/ref=1FBB8FCE88CC34F398F31200A20880175230B7F11F2D31F0FF11A052B58A7BB95D19FF26B19AEAC4q147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9E08DC84F7AAECE84F72E78AC3CF86D4BD8FCFAF1C9EBA060A8D96C1A649W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9802D8C11CBBCF1E5D0939BCF72EB8F406DD72947635ED3A2828084BC9368E07316218AF737FB123P5s7H" TargetMode="External"/><Relationship Id="rId32" Type="http://schemas.openxmlformats.org/officeDocument/2006/relationships/hyperlink" Target="https://base.garant.ru/744493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consultantplus://offline/ref=9802D8C11CBBCF1E5D0939BCF72EB8F406DD72947635ED3A2828084BC9368E07316218A874P7sDH" TargetMode="External"/><Relationship Id="rId36" Type="http://schemas.openxmlformats.org/officeDocument/2006/relationships/header" Target="header1.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main?base=LAW;n=117671;fld=134;dst=101245" TargetMode="External"/><Relationship Id="rId31"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C20ABDD2DDACE56806F4F41B94618C37A101B4847C80C7D862D0A8743B6ATB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consultantplus://offline/ref=9802D8C11CBBCF1E5D0939BCF72EB8F406DD72947635ED3A2828084BC9368E07316218AF737EB420P5sDH" TargetMode="External"/><Relationship Id="rId30" Type="http://schemas.openxmlformats.org/officeDocument/2006/relationships/hyperlink" Target="http://pravo-minjust.ru" TargetMode="External"/><Relationship Id="rId35"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BFF98-77C8-4568-BB40-66000642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1</Pages>
  <Words>27114</Words>
  <Characters>154552</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337</cp:revision>
  <cp:lastPrinted>2021-04-14T01:33:00Z</cp:lastPrinted>
  <dcterms:created xsi:type="dcterms:W3CDTF">2012-09-06T03:19:00Z</dcterms:created>
  <dcterms:modified xsi:type="dcterms:W3CDTF">2022-12-15T07:44:00Z</dcterms:modified>
</cp:coreProperties>
</file>