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25D05" w:rsidRDefault="00365D79" w:rsidP="00225D05">
      <w:pPr>
        <w:jc w:val="center"/>
        <w:rPr>
          <w:sz w:val="24"/>
          <w:szCs w:val="24"/>
        </w:rPr>
      </w:pPr>
      <w:r w:rsidRPr="00225D05">
        <w:rPr>
          <w:sz w:val="24"/>
          <w:szCs w:val="24"/>
        </w:rPr>
        <w:t>Сведения о численности муниципальных служащих администрации Бунбуйского муниципального образования, работников муниципальных учреждений и фактических затрат на их денежное содержание за 2023год</w:t>
      </w:r>
    </w:p>
    <w:p w:rsidR="00365D79" w:rsidRPr="00225D05" w:rsidRDefault="00365D79" w:rsidP="00225D05">
      <w:pPr>
        <w:jc w:val="center"/>
        <w:rPr>
          <w:sz w:val="24"/>
          <w:szCs w:val="24"/>
        </w:rPr>
      </w:pPr>
      <w:r w:rsidRPr="00225D05">
        <w:rPr>
          <w:sz w:val="24"/>
          <w:szCs w:val="24"/>
        </w:rPr>
        <w:t>отчетный  период</w:t>
      </w:r>
      <w:r w:rsidR="007664F0" w:rsidRPr="00225D05">
        <w:rPr>
          <w:sz w:val="24"/>
          <w:szCs w:val="24"/>
        </w:rPr>
        <w:t xml:space="preserve"> (</w:t>
      </w:r>
      <w:r w:rsidR="007664F0" w:rsidRPr="00225D05">
        <w:rPr>
          <w:b/>
          <w:sz w:val="24"/>
          <w:szCs w:val="24"/>
        </w:rPr>
        <w:t>первый квартал</w:t>
      </w:r>
      <w:r w:rsidR="007664F0" w:rsidRPr="00225D05">
        <w:rPr>
          <w:sz w:val="24"/>
          <w:szCs w:val="24"/>
        </w:rPr>
        <w:t>, полугодие, девять месяцев, год)</w:t>
      </w:r>
    </w:p>
    <w:tbl>
      <w:tblPr>
        <w:tblStyle w:val="a3"/>
        <w:tblW w:w="10262" w:type="dxa"/>
        <w:tblInd w:w="-459" w:type="dxa"/>
        <w:tblLook w:val="04A0"/>
      </w:tblPr>
      <w:tblGrid>
        <w:gridCol w:w="10262"/>
      </w:tblGrid>
      <w:tr w:rsidR="007664F0" w:rsidTr="007664F0">
        <w:trPr>
          <w:trHeight w:val="503"/>
        </w:trPr>
        <w:tc>
          <w:tcPr>
            <w:tcW w:w="10262" w:type="dxa"/>
          </w:tcPr>
          <w:p w:rsidR="007664F0" w:rsidRDefault="007664F0" w:rsidP="007664F0">
            <w:pPr>
              <w:ind w:left="-426" w:firstLine="426"/>
            </w:pPr>
            <w:r>
              <w:t xml:space="preserve">Категория работников                  Среднесписочная численность             Фактические расходы </w:t>
            </w:r>
            <w:proofErr w:type="gramStart"/>
            <w:r>
              <w:t>на</w:t>
            </w:r>
            <w:proofErr w:type="gramEnd"/>
            <w:r>
              <w:t xml:space="preserve"> заработную</w:t>
            </w:r>
          </w:p>
          <w:p w:rsidR="007664F0" w:rsidRDefault="007664F0" w:rsidP="007664F0">
            <w:r>
              <w:t xml:space="preserve">                                                            работников                                                  плату работников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7664F0" w:rsidTr="007664F0">
        <w:trPr>
          <w:trHeight w:val="518"/>
        </w:trPr>
        <w:tc>
          <w:tcPr>
            <w:tcW w:w="10262" w:type="dxa"/>
          </w:tcPr>
          <w:p w:rsidR="007664F0" w:rsidRDefault="007664F0">
            <w:r>
              <w:t>Муниципальные служащие</w:t>
            </w:r>
            <w:r w:rsidR="00225D05">
              <w:t xml:space="preserve">        </w:t>
            </w:r>
          </w:p>
          <w:p w:rsidR="007664F0" w:rsidRDefault="007664F0">
            <w:r>
              <w:t>Администрации Бунбуйского</w:t>
            </w:r>
            <w:r w:rsidR="00225D05">
              <w:t xml:space="preserve">              3                                                             386021,17</w:t>
            </w:r>
          </w:p>
        </w:tc>
      </w:tr>
      <w:tr w:rsidR="007664F0" w:rsidTr="007664F0">
        <w:trPr>
          <w:trHeight w:val="518"/>
        </w:trPr>
        <w:tc>
          <w:tcPr>
            <w:tcW w:w="10262" w:type="dxa"/>
          </w:tcPr>
          <w:p w:rsidR="007664F0" w:rsidRDefault="007664F0">
            <w:r>
              <w:t xml:space="preserve">Работники МКУК </w:t>
            </w:r>
            <w:proofErr w:type="spellStart"/>
            <w:r>
              <w:t>досуговый</w:t>
            </w:r>
            <w:proofErr w:type="spellEnd"/>
          </w:p>
          <w:p w:rsidR="007664F0" w:rsidRDefault="00225D05">
            <w:r>
              <w:t>Ц</w:t>
            </w:r>
            <w:r w:rsidR="007664F0">
              <w:t>ентр</w:t>
            </w:r>
            <w:r>
              <w:t xml:space="preserve">                                                          3                                                             357431,78</w:t>
            </w:r>
          </w:p>
        </w:tc>
      </w:tr>
    </w:tbl>
    <w:p w:rsidR="007664F0" w:rsidRDefault="007664F0"/>
    <w:p w:rsidR="00225D05" w:rsidRDefault="00225D05" w:rsidP="00225D05">
      <w:r>
        <w:t>отчетный  период (</w:t>
      </w:r>
      <w:r w:rsidRPr="00225D05">
        <w:t>первый квартал</w:t>
      </w:r>
      <w:r>
        <w:t xml:space="preserve">, </w:t>
      </w:r>
      <w:r w:rsidRPr="00225D05">
        <w:rPr>
          <w:b/>
        </w:rPr>
        <w:t>полугодие</w:t>
      </w:r>
      <w:r>
        <w:t>, девять месяцев, год)</w:t>
      </w:r>
    </w:p>
    <w:tbl>
      <w:tblPr>
        <w:tblStyle w:val="a3"/>
        <w:tblW w:w="10262" w:type="dxa"/>
        <w:tblInd w:w="-459" w:type="dxa"/>
        <w:tblLook w:val="04A0"/>
      </w:tblPr>
      <w:tblGrid>
        <w:gridCol w:w="10262"/>
      </w:tblGrid>
      <w:tr w:rsidR="00225D05" w:rsidTr="00C87864">
        <w:trPr>
          <w:trHeight w:val="503"/>
        </w:trPr>
        <w:tc>
          <w:tcPr>
            <w:tcW w:w="10262" w:type="dxa"/>
          </w:tcPr>
          <w:p w:rsidR="00225D05" w:rsidRDefault="00225D05" w:rsidP="00C87864">
            <w:pPr>
              <w:ind w:left="-426" w:firstLine="426"/>
            </w:pPr>
            <w:r>
              <w:t xml:space="preserve">Категория работников                  Среднесписочная численность             Фактические расходы </w:t>
            </w:r>
            <w:proofErr w:type="gramStart"/>
            <w:r>
              <w:t>на</w:t>
            </w:r>
            <w:proofErr w:type="gramEnd"/>
            <w:r>
              <w:t xml:space="preserve"> заработную</w:t>
            </w:r>
          </w:p>
          <w:p w:rsidR="00225D05" w:rsidRDefault="00225D05" w:rsidP="00C87864">
            <w:r>
              <w:t xml:space="preserve">                                                            работников                                                  плату работников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225D05" w:rsidTr="00C87864">
        <w:trPr>
          <w:trHeight w:val="518"/>
        </w:trPr>
        <w:tc>
          <w:tcPr>
            <w:tcW w:w="10262" w:type="dxa"/>
          </w:tcPr>
          <w:p w:rsidR="00225D05" w:rsidRDefault="00225D05" w:rsidP="00C87864">
            <w:r>
              <w:t xml:space="preserve">Муниципальные служащие        </w:t>
            </w:r>
          </w:p>
          <w:p w:rsidR="00225D05" w:rsidRDefault="00225D05" w:rsidP="00225D05">
            <w:r>
              <w:t>Администрации Бунбуйского              3                                                             926065,55</w:t>
            </w:r>
          </w:p>
        </w:tc>
      </w:tr>
      <w:tr w:rsidR="00225D05" w:rsidTr="00C87864">
        <w:trPr>
          <w:trHeight w:val="518"/>
        </w:trPr>
        <w:tc>
          <w:tcPr>
            <w:tcW w:w="10262" w:type="dxa"/>
          </w:tcPr>
          <w:p w:rsidR="00225D05" w:rsidRDefault="00225D05" w:rsidP="00C87864">
            <w:r>
              <w:t xml:space="preserve">Работники МКУК </w:t>
            </w:r>
            <w:proofErr w:type="spellStart"/>
            <w:r>
              <w:t>досуговый</w:t>
            </w:r>
            <w:proofErr w:type="spellEnd"/>
          </w:p>
          <w:p w:rsidR="00225D05" w:rsidRDefault="00225D05" w:rsidP="00225D05">
            <w:r>
              <w:t>Центр                                                          3                                                             667608,50</w:t>
            </w:r>
          </w:p>
        </w:tc>
      </w:tr>
    </w:tbl>
    <w:p w:rsidR="00225D05" w:rsidRDefault="00225D05" w:rsidP="00225D05"/>
    <w:p w:rsidR="00225D05" w:rsidRDefault="00225D05" w:rsidP="00225D05">
      <w:r>
        <w:t>отчетный  период (</w:t>
      </w:r>
      <w:r w:rsidRPr="00225D05">
        <w:t>первый квартал</w:t>
      </w:r>
      <w:r>
        <w:t xml:space="preserve">, полугодие, </w:t>
      </w:r>
      <w:r w:rsidRPr="00225D05">
        <w:rPr>
          <w:b/>
        </w:rPr>
        <w:t>девять месяцев</w:t>
      </w:r>
      <w:r>
        <w:t>, год)</w:t>
      </w:r>
    </w:p>
    <w:tbl>
      <w:tblPr>
        <w:tblStyle w:val="a3"/>
        <w:tblW w:w="10262" w:type="dxa"/>
        <w:tblInd w:w="-459" w:type="dxa"/>
        <w:tblLook w:val="04A0"/>
      </w:tblPr>
      <w:tblGrid>
        <w:gridCol w:w="10262"/>
      </w:tblGrid>
      <w:tr w:rsidR="00225D05" w:rsidTr="00C87864">
        <w:trPr>
          <w:trHeight w:val="503"/>
        </w:trPr>
        <w:tc>
          <w:tcPr>
            <w:tcW w:w="10262" w:type="dxa"/>
          </w:tcPr>
          <w:p w:rsidR="00225D05" w:rsidRDefault="00225D05" w:rsidP="00C87864">
            <w:pPr>
              <w:ind w:left="-426" w:firstLine="426"/>
            </w:pPr>
            <w:r>
              <w:t xml:space="preserve">Категория работников                  Среднесписочная численность             Фактические расходы </w:t>
            </w:r>
            <w:proofErr w:type="gramStart"/>
            <w:r>
              <w:t>на</w:t>
            </w:r>
            <w:proofErr w:type="gramEnd"/>
            <w:r>
              <w:t xml:space="preserve"> заработную</w:t>
            </w:r>
          </w:p>
          <w:p w:rsidR="00225D05" w:rsidRDefault="00225D05" w:rsidP="00C87864">
            <w:r>
              <w:t xml:space="preserve">                                                            работников                                                  плату работников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225D05" w:rsidTr="00C87864">
        <w:trPr>
          <w:trHeight w:val="518"/>
        </w:trPr>
        <w:tc>
          <w:tcPr>
            <w:tcW w:w="10262" w:type="dxa"/>
          </w:tcPr>
          <w:p w:rsidR="00225D05" w:rsidRDefault="00225D05" w:rsidP="00C87864">
            <w:r>
              <w:t xml:space="preserve">Муниципальные служащие        </w:t>
            </w:r>
          </w:p>
          <w:p w:rsidR="00225D05" w:rsidRDefault="00225D05" w:rsidP="00225D05">
            <w:r>
              <w:t>Администрации Бунбуйского              3                                                             1319745,47</w:t>
            </w:r>
          </w:p>
        </w:tc>
      </w:tr>
      <w:tr w:rsidR="00225D05" w:rsidTr="00C87864">
        <w:trPr>
          <w:trHeight w:val="518"/>
        </w:trPr>
        <w:tc>
          <w:tcPr>
            <w:tcW w:w="10262" w:type="dxa"/>
          </w:tcPr>
          <w:p w:rsidR="00225D05" w:rsidRDefault="00225D05" w:rsidP="00C87864">
            <w:r>
              <w:t xml:space="preserve">Работники МКУК </w:t>
            </w:r>
            <w:proofErr w:type="spellStart"/>
            <w:r>
              <w:t>досуговый</w:t>
            </w:r>
            <w:proofErr w:type="spellEnd"/>
          </w:p>
          <w:p w:rsidR="00225D05" w:rsidRDefault="00225D05" w:rsidP="00225D05">
            <w:r>
              <w:t>Центр                                                          3                                                             1043438,69</w:t>
            </w:r>
          </w:p>
        </w:tc>
      </w:tr>
    </w:tbl>
    <w:p w:rsidR="00225D05" w:rsidRDefault="00225D05" w:rsidP="00225D05"/>
    <w:p w:rsidR="00225D05" w:rsidRDefault="00225D05" w:rsidP="00225D05"/>
    <w:sectPr w:rsidR="0022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D79"/>
    <w:rsid w:val="00225D05"/>
    <w:rsid w:val="00365D79"/>
    <w:rsid w:val="0076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2023-11-16T07:34:00Z</dcterms:created>
  <dcterms:modified xsi:type="dcterms:W3CDTF">2023-11-16T08:01:00Z</dcterms:modified>
</cp:coreProperties>
</file>