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AC71" w14:textId="77777777" w:rsidR="00DB3CFC" w:rsidRPr="00745246" w:rsidRDefault="005014AE" w:rsidP="005014AE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</w:t>
      </w:r>
      <w:r w:rsidR="00871548">
        <w:rPr>
          <w:rFonts w:ascii="Arial" w:hAnsi="Arial" w:cs="Arial"/>
          <w:b/>
          <w:sz w:val="32"/>
          <w:szCs w:val="32"/>
        </w:rPr>
        <w:t>2023</w:t>
      </w:r>
      <w:r w:rsidR="00745246" w:rsidRPr="00745246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50</w:t>
      </w:r>
    </w:p>
    <w:p w14:paraId="45DB5839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AD44F36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ИРКУТСКАЯ ОБЛАСТЬ</w:t>
      </w:r>
    </w:p>
    <w:p w14:paraId="0DEF8F8E" w14:textId="77777777" w:rsidR="00B33C04" w:rsidRPr="00F84F27" w:rsidRDefault="00B33C04" w:rsidP="00B33C04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84F27">
        <w:rPr>
          <w:rFonts w:ascii="Arial" w:hAnsi="Arial" w:cs="Arial"/>
          <w:b/>
          <w:sz w:val="32"/>
          <w:szCs w:val="32"/>
        </w:rPr>
        <w:t>ЧУНСКИЙ РАЙОН</w:t>
      </w:r>
    </w:p>
    <w:p w14:paraId="3A62F242" w14:textId="77777777" w:rsidR="00B5097F" w:rsidRDefault="00156190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B5097F">
        <w:rPr>
          <w:rFonts w:ascii="Arial" w:hAnsi="Arial" w:cs="Arial"/>
          <w:b/>
          <w:sz w:val="32"/>
          <w:szCs w:val="32"/>
        </w:rPr>
        <w:t>Е</w:t>
      </w:r>
      <w:r w:rsidR="00B5097F" w:rsidRPr="00F84F27">
        <w:rPr>
          <w:rFonts w:ascii="Arial" w:hAnsi="Arial" w:cs="Arial"/>
          <w:b/>
          <w:sz w:val="32"/>
          <w:szCs w:val="32"/>
        </w:rPr>
        <w:t xml:space="preserve"> ОБРАЗОВАНИ</w:t>
      </w:r>
      <w:r w:rsidR="00B5097F">
        <w:rPr>
          <w:rFonts w:ascii="Arial" w:hAnsi="Arial" w:cs="Arial"/>
          <w:b/>
          <w:sz w:val="32"/>
          <w:szCs w:val="32"/>
        </w:rPr>
        <w:t>Е</w:t>
      </w:r>
    </w:p>
    <w:p w14:paraId="00F4A63F" w14:textId="77777777" w:rsidR="00B5097F" w:rsidRPr="00F84F27" w:rsidRDefault="00B5097F" w:rsidP="00B5097F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ДУМА </w:t>
      </w:r>
      <w:r w:rsidR="00156190">
        <w:rPr>
          <w:rFonts w:ascii="Arial" w:hAnsi="Arial" w:cs="Arial"/>
          <w:b/>
          <w:sz w:val="32"/>
          <w:szCs w:val="32"/>
        </w:rPr>
        <w:t>БУНБУЙСКОГО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449A7150" w14:textId="77777777" w:rsidR="00B33C04" w:rsidRPr="002763C9" w:rsidRDefault="002763C9" w:rsidP="00B33C0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3C9">
        <w:rPr>
          <w:rFonts w:ascii="Arial" w:hAnsi="Arial" w:cs="Arial"/>
          <w:b/>
          <w:sz w:val="32"/>
          <w:szCs w:val="32"/>
        </w:rPr>
        <w:t>РЕШЕНИЕ</w:t>
      </w:r>
    </w:p>
    <w:p w14:paraId="73F9ED44" w14:textId="77777777" w:rsidR="00DF20A7" w:rsidRDefault="00B33C04" w:rsidP="00B33C04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</w:t>
      </w:r>
      <w:r w:rsidR="00293D55"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56190">
        <w:rPr>
          <w:rFonts w:ascii="Arial" w:hAnsi="Arial" w:cs="Arial"/>
          <w:b/>
          <w:color w:val="000000"/>
          <w:sz w:val="32"/>
          <w:szCs w:val="32"/>
        </w:rPr>
        <w:t xml:space="preserve">МЕСТНОМ 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БЮДЖЕТ</w:t>
      </w:r>
      <w:r w:rsidR="00293D55">
        <w:rPr>
          <w:rFonts w:ascii="Arial" w:hAnsi="Arial" w:cs="Arial"/>
          <w:b/>
          <w:color w:val="000000"/>
          <w:sz w:val="32"/>
          <w:szCs w:val="32"/>
        </w:rPr>
        <w:t>Е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156190">
        <w:rPr>
          <w:rFonts w:ascii="Arial" w:eastAsia="Times New Roman" w:hAnsi="Arial" w:cs="Arial"/>
          <w:b/>
          <w:color w:val="000000"/>
          <w:sz w:val="32"/>
          <w:szCs w:val="32"/>
        </w:rPr>
        <w:t>БУНБУЙСКОГО</w:t>
      </w:r>
      <w:proofErr w:type="gramEnd"/>
      <w:r w:rsidR="0015619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271B8D">
        <w:rPr>
          <w:rFonts w:ascii="Arial" w:eastAsia="Times New Roman" w:hAnsi="Arial" w:cs="Arial"/>
          <w:b/>
          <w:color w:val="000000"/>
          <w:sz w:val="32"/>
          <w:szCs w:val="32"/>
        </w:rPr>
        <w:t>М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УНИЦИПАЛЬНОГО ОБРАЗОВАНИЯ НА 20</w:t>
      </w:r>
      <w:r w:rsidR="00A26600">
        <w:rPr>
          <w:rFonts w:ascii="Arial" w:eastAsia="Times New Roman" w:hAnsi="Arial" w:cs="Arial"/>
          <w:b/>
          <w:color w:val="000000"/>
          <w:sz w:val="32"/>
          <w:szCs w:val="32"/>
        </w:rPr>
        <w:t>2</w:t>
      </w:r>
      <w:r w:rsidR="00871548">
        <w:rPr>
          <w:rFonts w:ascii="Arial" w:eastAsia="Times New Roman" w:hAnsi="Arial" w:cs="Arial"/>
          <w:b/>
          <w:color w:val="000000"/>
          <w:sz w:val="32"/>
          <w:szCs w:val="32"/>
        </w:rPr>
        <w:t>4</w:t>
      </w:r>
      <w:r w:rsidR="00293D55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ГОД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 </w:t>
      </w:r>
    </w:p>
    <w:p w14:paraId="561041E3" w14:textId="77777777" w:rsidR="00B33C04" w:rsidRPr="00271B8D" w:rsidRDefault="00B33C04" w:rsidP="00B33C04">
      <w:pPr>
        <w:shd w:val="clear" w:color="auto" w:fill="FFFFFF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НА ПЛАНОВЫЙ ПЕРИОД </w:t>
      </w:r>
      <w:r w:rsidR="00871548">
        <w:rPr>
          <w:rFonts w:ascii="Arial" w:eastAsia="Times New Roman" w:hAnsi="Arial" w:cs="Arial"/>
          <w:b/>
          <w:color w:val="000000"/>
          <w:sz w:val="32"/>
          <w:szCs w:val="32"/>
        </w:rPr>
        <w:t>2025</w:t>
      </w:r>
      <w:r w:rsidR="0015619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И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>202</w:t>
      </w:r>
      <w:r w:rsidR="00871548">
        <w:rPr>
          <w:rFonts w:ascii="Arial" w:eastAsia="Times New Roman" w:hAnsi="Arial" w:cs="Arial"/>
          <w:b/>
          <w:color w:val="000000"/>
          <w:sz w:val="32"/>
          <w:szCs w:val="32"/>
        </w:rPr>
        <w:t>6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271B8D">
        <w:rPr>
          <w:rFonts w:ascii="Arial" w:eastAsia="Times New Roman" w:hAnsi="Arial" w:cs="Arial"/>
          <w:b/>
          <w:color w:val="000000"/>
          <w:sz w:val="32"/>
          <w:szCs w:val="32"/>
        </w:rPr>
        <w:t>ГОДОВ»</w:t>
      </w:r>
    </w:p>
    <w:p w14:paraId="48BC88CA" w14:textId="77777777" w:rsidR="00806B71" w:rsidRPr="007C0C72" w:rsidRDefault="00806B71" w:rsidP="00806B71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8"/>
          <w:szCs w:val="28"/>
        </w:rPr>
      </w:pPr>
      <w:r w:rsidRPr="007C0C72">
        <w:rPr>
          <w:b/>
          <w:spacing w:val="3"/>
          <w:sz w:val="28"/>
          <w:szCs w:val="28"/>
        </w:rPr>
        <w:tab/>
      </w:r>
    </w:p>
    <w:p w14:paraId="03D899BC" w14:textId="77777777" w:rsidR="003B6D08" w:rsidRPr="007E1440" w:rsidRDefault="003B6D08" w:rsidP="00745246">
      <w:pPr>
        <w:shd w:val="clear" w:color="auto" w:fill="FFFFFF"/>
        <w:ind w:right="106"/>
        <w:jc w:val="both"/>
        <w:rPr>
          <w:sz w:val="24"/>
          <w:szCs w:val="24"/>
        </w:rPr>
      </w:pPr>
    </w:p>
    <w:p w14:paraId="278E6770" w14:textId="77777777" w:rsidR="003B6D08" w:rsidRPr="00DF20A7" w:rsidRDefault="003B6D08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209F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>В соответствии с</w:t>
      </w:r>
      <w:r w:rsidRPr="00DF20A7">
        <w:rPr>
          <w:rFonts w:ascii="Arial" w:hAnsi="Arial" w:cs="Arial"/>
          <w:sz w:val="24"/>
          <w:szCs w:val="24"/>
        </w:rPr>
        <w:t xml:space="preserve"> Федеральным Законом «Об общих принципах организации местного самоуправления в РФ от 06.10.200</w:t>
      </w:r>
      <w:r w:rsidR="00B0219B" w:rsidRPr="00DF20A7">
        <w:rPr>
          <w:rFonts w:ascii="Arial" w:hAnsi="Arial" w:cs="Arial"/>
          <w:sz w:val="24"/>
          <w:szCs w:val="24"/>
        </w:rPr>
        <w:t>3</w:t>
      </w:r>
      <w:r w:rsidR="00780562" w:rsidRPr="00DF20A7">
        <w:rPr>
          <w:rFonts w:ascii="Arial" w:hAnsi="Arial" w:cs="Arial"/>
          <w:sz w:val="24"/>
          <w:szCs w:val="24"/>
        </w:rPr>
        <w:t xml:space="preserve"> </w:t>
      </w:r>
      <w:r w:rsidR="00B0219B" w:rsidRPr="00DF20A7">
        <w:rPr>
          <w:rFonts w:ascii="Arial" w:hAnsi="Arial" w:cs="Arial"/>
          <w:sz w:val="24"/>
          <w:szCs w:val="24"/>
        </w:rPr>
        <w:t>года № 131-ФЗ</w:t>
      </w:r>
      <w:r w:rsidR="00A7582C">
        <w:rPr>
          <w:rFonts w:ascii="Arial" w:hAnsi="Arial" w:cs="Arial"/>
          <w:sz w:val="24"/>
          <w:szCs w:val="24"/>
        </w:rPr>
        <w:t>,</w:t>
      </w:r>
      <w:r w:rsidR="00B0219B" w:rsidRPr="00DF20A7">
        <w:rPr>
          <w:rFonts w:ascii="Arial" w:hAnsi="Arial" w:cs="Arial"/>
          <w:sz w:val="24"/>
          <w:szCs w:val="24"/>
        </w:rPr>
        <w:t xml:space="preserve"> </w:t>
      </w:r>
      <w:r w:rsidR="00A209F4">
        <w:rPr>
          <w:rFonts w:ascii="Arial" w:hAnsi="Arial" w:cs="Arial"/>
          <w:sz w:val="24"/>
          <w:szCs w:val="24"/>
        </w:rPr>
        <w:t xml:space="preserve">Бюджетным </w:t>
      </w:r>
      <w:r w:rsidRPr="00DF20A7">
        <w:rPr>
          <w:rFonts w:ascii="Arial" w:hAnsi="Arial" w:cs="Arial"/>
          <w:sz w:val="24"/>
          <w:szCs w:val="24"/>
        </w:rPr>
        <w:t>кодексом Российской Федерации,</w:t>
      </w:r>
      <w:r w:rsidR="00D9351A" w:rsidRPr="00D9351A">
        <w:rPr>
          <w:rFonts w:ascii="Arial" w:hAnsi="Arial" w:cs="Arial"/>
          <w:sz w:val="24"/>
          <w:szCs w:val="24"/>
        </w:rPr>
        <w:t xml:space="preserve"> </w:t>
      </w:r>
      <w:r w:rsidR="00D9351A">
        <w:rPr>
          <w:rFonts w:ascii="Arial" w:hAnsi="Arial" w:cs="Arial"/>
          <w:sz w:val="24"/>
          <w:szCs w:val="24"/>
        </w:rPr>
        <w:t>Законом Иркутской области от 22.10.2013г №74-ОЗ «О межбюджетных трансфертах и нормативах отчислений доходов в местные бюджеты»,</w:t>
      </w:r>
      <w:r w:rsidR="00A7582C">
        <w:rPr>
          <w:rFonts w:ascii="Arial" w:hAnsi="Arial" w:cs="Arial"/>
          <w:sz w:val="24"/>
          <w:szCs w:val="24"/>
        </w:rPr>
        <w:t xml:space="preserve"> </w:t>
      </w:r>
      <w:r w:rsidR="005014AE">
        <w:rPr>
          <w:rFonts w:ascii="Arial" w:hAnsi="Arial" w:cs="Arial"/>
          <w:sz w:val="24"/>
          <w:szCs w:val="24"/>
        </w:rPr>
        <w:t xml:space="preserve"> Законом</w:t>
      </w:r>
      <w:r w:rsidR="00A7582C">
        <w:rPr>
          <w:rFonts w:ascii="Arial" w:hAnsi="Arial" w:cs="Arial"/>
          <w:sz w:val="24"/>
          <w:szCs w:val="24"/>
        </w:rPr>
        <w:t xml:space="preserve"> Иркутской облас</w:t>
      </w:r>
      <w:r w:rsidR="000430DA">
        <w:rPr>
          <w:rFonts w:ascii="Arial" w:hAnsi="Arial" w:cs="Arial"/>
          <w:sz w:val="24"/>
          <w:szCs w:val="24"/>
        </w:rPr>
        <w:t>ти «Об областном бюджете на 202</w:t>
      </w:r>
      <w:r w:rsidR="000430DA" w:rsidRPr="000430DA">
        <w:rPr>
          <w:rFonts w:ascii="Arial" w:hAnsi="Arial" w:cs="Arial"/>
          <w:sz w:val="24"/>
          <w:szCs w:val="24"/>
        </w:rPr>
        <w:t>4</w:t>
      </w:r>
      <w:r w:rsidR="00A7582C">
        <w:rPr>
          <w:rFonts w:ascii="Arial" w:hAnsi="Arial" w:cs="Arial"/>
          <w:sz w:val="24"/>
          <w:szCs w:val="24"/>
        </w:rPr>
        <w:t xml:space="preserve"> год и</w:t>
      </w:r>
      <w:r w:rsidR="00745246">
        <w:rPr>
          <w:rFonts w:ascii="Arial" w:hAnsi="Arial" w:cs="Arial"/>
          <w:sz w:val="24"/>
          <w:szCs w:val="24"/>
        </w:rPr>
        <w:t xml:space="preserve"> на</w:t>
      </w:r>
      <w:r w:rsidR="000430DA">
        <w:rPr>
          <w:rFonts w:ascii="Arial" w:hAnsi="Arial" w:cs="Arial"/>
          <w:sz w:val="24"/>
          <w:szCs w:val="24"/>
        </w:rPr>
        <w:t xml:space="preserve"> плановый период 202</w:t>
      </w:r>
      <w:r w:rsidR="000430DA" w:rsidRPr="000430DA">
        <w:rPr>
          <w:rFonts w:ascii="Arial" w:hAnsi="Arial" w:cs="Arial"/>
          <w:sz w:val="24"/>
          <w:szCs w:val="24"/>
        </w:rPr>
        <w:t>5</w:t>
      </w:r>
      <w:r w:rsidR="000430DA">
        <w:rPr>
          <w:rFonts w:ascii="Arial" w:hAnsi="Arial" w:cs="Arial"/>
          <w:sz w:val="24"/>
          <w:szCs w:val="24"/>
        </w:rPr>
        <w:t xml:space="preserve"> и 202</w:t>
      </w:r>
      <w:r w:rsidR="000430DA" w:rsidRPr="000430DA">
        <w:rPr>
          <w:rFonts w:ascii="Arial" w:hAnsi="Arial" w:cs="Arial"/>
          <w:sz w:val="24"/>
          <w:szCs w:val="24"/>
        </w:rPr>
        <w:t>6</w:t>
      </w:r>
      <w:r w:rsidR="00394A80">
        <w:rPr>
          <w:rFonts w:ascii="Arial" w:hAnsi="Arial" w:cs="Arial"/>
          <w:sz w:val="24"/>
          <w:szCs w:val="24"/>
        </w:rPr>
        <w:t xml:space="preserve"> годов</w:t>
      </w:r>
      <w:r w:rsidR="005014AE">
        <w:rPr>
          <w:rFonts w:ascii="Arial" w:hAnsi="Arial" w:cs="Arial"/>
          <w:sz w:val="24"/>
          <w:szCs w:val="24"/>
        </w:rPr>
        <w:t xml:space="preserve"> от 20 12.2023 года №161-ОЗ</w:t>
      </w:r>
      <w:r w:rsidR="00394A80">
        <w:rPr>
          <w:rFonts w:ascii="Arial" w:hAnsi="Arial" w:cs="Arial"/>
          <w:sz w:val="24"/>
          <w:szCs w:val="24"/>
        </w:rPr>
        <w:t xml:space="preserve">, </w:t>
      </w:r>
      <w:r w:rsidR="005014AE">
        <w:rPr>
          <w:rFonts w:ascii="Arial" w:hAnsi="Arial" w:cs="Arial"/>
          <w:sz w:val="24"/>
          <w:szCs w:val="24"/>
        </w:rPr>
        <w:t xml:space="preserve"> Решением</w:t>
      </w:r>
      <w:r w:rsidR="006A5FE0">
        <w:rPr>
          <w:rFonts w:ascii="Arial" w:hAnsi="Arial" w:cs="Arial"/>
          <w:sz w:val="24"/>
          <w:szCs w:val="24"/>
        </w:rPr>
        <w:t xml:space="preserve"> Чунской районной Думы «О бюджете Чунского районного муниципального образования на</w:t>
      </w:r>
      <w:r w:rsidR="000D426D">
        <w:rPr>
          <w:rFonts w:ascii="Arial" w:hAnsi="Arial" w:cs="Arial"/>
          <w:sz w:val="24"/>
          <w:szCs w:val="24"/>
        </w:rPr>
        <w:t xml:space="preserve"> 2024 год и плановый период 2025</w:t>
      </w:r>
      <w:r w:rsidR="006A5FE0">
        <w:rPr>
          <w:rFonts w:ascii="Arial" w:hAnsi="Arial" w:cs="Arial"/>
          <w:sz w:val="24"/>
          <w:szCs w:val="24"/>
        </w:rPr>
        <w:t xml:space="preserve"> и 2026 годов»</w:t>
      </w:r>
      <w:r w:rsidR="005014AE">
        <w:rPr>
          <w:rFonts w:ascii="Arial" w:hAnsi="Arial" w:cs="Arial"/>
          <w:sz w:val="24"/>
          <w:szCs w:val="24"/>
        </w:rPr>
        <w:t xml:space="preserve"> от 27.12.2023 года №183</w:t>
      </w:r>
      <w:r w:rsidR="000D426D">
        <w:rPr>
          <w:rFonts w:ascii="Arial" w:hAnsi="Arial" w:cs="Arial"/>
          <w:sz w:val="24"/>
          <w:szCs w:val="24"/>
        </w:rPr>
        <w:t xml:space="preserve">, </w:t>
      </w:r>
      <w:r w:rsidRPr="00DF20A7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в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Бунбуйском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муниципальном образовании, утвержденным Решением  Думы 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56190" w:rsidRPr="00DF20A7">
        <w:rPr>
          <w:rFonts w:ascii="Arial" w:hAnsi="Arial" w:cs="Arial"/>
          <w:sz w:val="24"/>
          <w:szCs w:val="24"/>
        </w:rPr>
        <w:t xml:space="preserve"> </w:t>
      </w:r>
      <w:r w:rsidR="006A5FE0" w:rsidRPr="006A5FE0">
        <w:rPr>
          <w:rFonts w:ascii="Arial" w:hAnsi="Arial" w:cs="Arial"/>
          <w:sz w:val="24"/>
          <w:szCs w:val="24"/>
        </w:rPr>
        <w:t>от 26.10.2023</w:t>
      </w:r>
      <w:r w:rsidR="00156190" w:rsidRPr="006A5FE0">
        <w:rPr>
          <w:rFonts w:ascii="Arial" w:hAnsi="Arial" w:cs="Arial"/>
          <w:sz w:val="24"/>
          <w:szCs w:val="24"/>
        </w:rPr>
        <w:t xml:space="preserve"> года №</w:t>
      </w:r>
      <w:r w:rsidR="006A5FE0" w:rsidRPr="006A5FE0">
        <w:rPr>
          <w:rFonts w:ascii="Arial" w:hAnsi="Arial" w:cs="Arial"/>
          <w:sz w:val="24"/>
          <w:szCs w:val="24"/>
        </w:rPr>
        <w:t>45</w:t>
      </w:r>
      <w:r w:rsidR="00A209F4" w:rsidRPr="006A5FE0">
        <w:rPr>
          <w:rFonts w:ascii="Arial" w:hAnsi="Arial" w:cs="Arial"/>
          <w:sz w:val="24"/>
          <w:szCs w:val="24"/>
        </w:rPr>
        <w:t>,</w:t>
      </w:r>
      <w:r w:rsidR="00A209F4">
        <w:rPr>
          <w:rFonts w:ascii="Arial" w:hAnsi="Arial" w:cs="Arial"/>
          <w:sz w:val="24"/>
          <w:szCs w:val="24"/>
        </w:rPr>
        <w:t xml:space="preserve"> Уставом</w:t>
      </w:r>
      <w:r w:rsidRPr="00DF20A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="00156190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Pr="00DF20A7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14:paraId="1D22F8A0" w14:textId="77777777" w:rsidR="003B6D08" w:rsidRPr="00DF20A7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14:paraId="61A8C9CC" w14:textId="77777777" w:rsidR="003B6D08" w:rsidRPr="00DF20A7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DF20A7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14:paraId="23526F61" w14:textId="77777777" w:rsidR="003B6D08" w:rsidRPr="00DF20A7" w:rsidRDefault="003B6D08" w:rsidP="003B6D08">
      <w:pPr>
        <w:shd w:val="clear" w:color="auto" w:fill="FFFFFF"/>
        <w:ind w:left="851" w:right="115" w:hanging="284"/>
        <w:jc w:val="center"/>
        <w:rPr>
          <w:rFonts w:ascii="Arial" w:hAnsi="Arial" w:cs="Arial"/>
          <w:sz w:val="24"/>
          <w:szCs w:val="24"/>
        </w:rPr>
      </w:pPr>
    </w:p>
    <w:p w14:paraId="2C878EAB" w14:textId="77777777" w:rsidR="003B6D08" w:rsidRPr="00DF20A7" w:rsidRDefault="003B6D08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66C05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   </w:t>
      </w:r>
      <w:r w:rsidR="00A209F4"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  <w:r w:rsidR="00C66C05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1. Утвердить основные характеристики 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местного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бюджета </w:t>
      </w:r>
      <w:proofErr w:type="spellStart"/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на </w:t>
      </w:r>
      <w:r w:rsidR="000430DA" w:rsidRPr="000430DA">
        <w:rPr>
          <w:rFonts w:ascii="Arial" w:eastAsia="Times New Roman" w:hAnsi="Arial" w:cs="Arial"/>
          <w:spacing w:val="2"/>
          <w:sz w:val="24"/>
          <w:szCs w:val="24"/>
        </w:rPr>
        <w:t>2024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>: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14:paraId="6778F2F6" w14:textId="77777777" w:rsidR="000711DA" w:rsidRPr="00DF20A7" w:rsidRDefault="00A209F4" w:rsidP="00FF5CBE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3F40C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прогнозируемый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общий объем доходов </w:t>
      </w:r>
      <w:r w:rsidR="005014AE">
        <w:rPr>
          <w:rFonts w:ascii="Arial" w:eastAsia="Times New Roman" w:hAnsi="Arial" w:cs="Arial"/>
          <w:spacing w:val="2"/>
          <w:sz w:val="24"/>
          <w:szCs w:val="24"/>
        </w:rPr>
        <w:t>15 962 300,00</w:t>
      </w:r>
      <w:r w:rsidR="00F27B2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р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ублей</w:t>
      </w:r>
      <w:r w:rsidR="003F40C8" w:rsidRPr="00DF20A7">
        <w:rPr>
          <w:rFonts w:ascii="Arial" w:eastAsia="Times New Roman" w:hAnsi="Arial" w:cs="Arial"/>
          <w:spacing w:val="2"/>
          <w:sz w:val="24"/>
          <w:szCs w:val="24"/>
        </w:rPr>
        <w:t>, из них объём межбюджетных трансфертов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3F40C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получаемых из других бюджетов бюджетной системы Российской </w:t>
      </w:r>
      <w:proofErr w:type="gramStart"/>
      <w:r w:rsidR="003F40C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Федерации </w:t>
      </w:r>
      <w:r w:rsidR="005014AE">
        <w:rPr>
          <w:rFonts w:ascii="Arial" w:eastAsia="Times New Roman" w:hAnsi="Arial" w:cs="Arial"/>
          <w:spacing w:val="2"/>
          <w:sz w:val="24"/>
          <w:szCs w:val="24"/>
        </w:rPr>
        <w:t xml:space="preserve"> 15</w:t>
      </w:r>
      <w:proofErr w:type="gramEnd"/>
      <w:r w:rsidR="005014AE">
        <w:rPr>
          <w:rFonts w:ascii="Arial" w:eastAsia="Times New Roman" w:hAnsi="Arial" w:cs="Arial"/>
          <w:spacing w:val="2"/>
          <w:sz w:val="24"/>
          <w:szCs w:val="24"/>
        </w:rPr>
        <w:t> 378 000</w:t>
      </w:r>
      <w:r w:rsidR="00A7582C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394A8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F40C8" w:rsidRPr="00DF20A7">
        <w:rPr>
          <w:rFonts w:ascii="Arial" w:eastAsia="Times New Roman" w:hAnsi="Arial" w:cs="Arial"/>
          <w:bCs/>
          <w:color w:val="000000"/>
          <w:sz w:val="24"/>
          <w:szCs w:val="24"/>
        </w:rPr>
        <w:t>рублей;</w:t>
      </w:r>
    </w:p>
    <w:p w14:paraId="260DB417" w14:textId="77777777" w:rsidR="000711DA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расходов </w:t>
      </w:r>
      <w:r w:rsidR="005014AE">
        <w:rPr>
          <w:rFonts w:ascii="Arial" w:eastAsia="Times New Roman" w:hAnsi="Arial" w:cs="Arial"/>
          <w:spacing w:val="2"/>
          <w:sz w:val="24"/>
          <w:szCs w:val="24"/>
        </w:rPr>
        <w:t>15 962 300</w:t>
      </w:r>
      <w:r w:rsidR="00394A80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рублей</w:t>
      </w:r>
      <w:r w:rsidR="003F40C8" w:rsidRPr="00DF20A7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14:paraId="76C29F55" w14:textId="77777777" w:rsidR="003B6D08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3F40C8" w:rsidRPr="00DF20A7">
        <w:rPr>
          <w:rFonts w:ascii="Arial" w:eastAsia="Times New Roman" w:hAnsi="Arial" w:cs="Arial"/>
          <w:spacing w:val="2"/>
          <w:sz w:val="24"/>
          <w:szCs w:val="24"/>
        </w:rPr>
        <w:t>д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ефицит бюджета 0,00</w:t>
      </w:r>
      <w:r w:rsidR="00A26600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рублей.</w:t>
      </w:r>
    </w:p>
    <w:p w14:paraId="23677CF0" w14:textId="77777777" w:rsidR="00921EBE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2. Утвердить основные характеристи</w:t>
      </w:r>
      <w:r w:rsidR="00F27B2F">
        <w:rPr>
          <w:rFonts w:ascii="Arial" w:eastAsia="Times New Roman" w:hAnsi="Arial" w:cs="Arial"/>
          <w:spacing w:val="2"/>
          <w:sz w:val="24"/>
          <w:szCs w:val="24"/>
        </w:rPr>
        <w:t xml:space="preserve">ки местного бюджета </w:t>
      </w:r>
      <w:proofErr w:type="spellStart"/>
      <w:r w:rsidR="00F27B2F">
        <w:rPr>
          <w:rFonts w:ascii="Arial" w:eastAsia="Times New Roman" w:hAnsi="Arial" w:cs="Arial"/>
          <w:spacing w:val="2"/>
          <w:sz w:val="24"/>
          <w:szCs w:val="24"/>
        </w:rPr>
        <w:t>Бунбуйского</w:t>
      </w:r>
      <w:proofErr w:type="spellEnd"/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муниципального обр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азования на плановый период 2025 и 2026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годов: </w:t>
      </w:r>
    </w:p>
    <w:p w14:paraId="5430BCCE" w14:textId="77777777" w:rsidR="003B6D08" w:rsidRPr="00DF20A7" w:rsidRDefault="00A209F4" w:rsidP="00FF5CBE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прогнозируемый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общий объем доходов на 20</w:t>
      </w:r>
      <w:r w:rsidR="00655C3A" w:rsidRPr="00DF20A7">
        <w:rPr>
          <w:rFonts w:ascii="Arial" w:eastAsia="Times New Roman" w:hAnsi="Arial" w:cs="Arial"/>
          <w:spacing w:val="2"/>
          <w:sz w:val="24"/>
          <w:szCs w:val="24"/>
        </w:rPr>
        <w:t>2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5014AE">
        <w:rPr>
          <w:rFonts w:ascii="Arial" w:eastAsia="Times New Roman" w:hAnsi="Arial" w:cs="Arial"/>
          <w:spacing w:val="2"/>
          <w:sz w:val="24"/>
          <w:szCs w:val="24"/>
        </w:rPr>
        <w:t>7 161 9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00</w:t>
      </w:r>
      <w:r w:rsidR="00363C99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780562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рублей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>, из них объём межбюджетных трансфертов</w:t>
      </w:r>
      <w:r w:rsidR="00921EBE" w:rsidRPr="00DF20A7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получаемых из других бюджетов бюджетной системы Российской Федерации </w:t>
      </w:r>
      <w:r w:rsidR="005014AE">
        <w:rPr>
          <w:rFonts w:ascii="Arial" w:eastAsia="Times New Roman" w:hAnsi="Arial" w:cs="Arial"/>
          <w:spacing w:val="2"/>
          <w:sz w:val="24"/>
          <w:szCs w:val="24"/>
        </w:rPr>
        <w:t>6 752 0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00</w:t>
      </w:r>
      <w:r w:rsidR="00363C99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702CC9" w:rsidRPr="00DF20A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рублей;</w:t>
      </w:r>
    </w:p>
    <w:p w14:paraId="6CC81ED3" w14:textId="3884F78B" w:rsidR="003B6D08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расходов 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на 202</w:t>
      </w:r>
      <w:r w:rsidR="00C91C9F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477336">
        <w:rPr>
          <w:rFonts w:ascii="Arial" w:eastAsia="Times New Roman" w:hAnsi="Arial" w:cs="Arial"/>
          <w:spacing w:val="2"/>
          <w:sz w:val="24"/>
          <w:szCs w:val="24"/>
        </w:rPr>
        <w:t>7 161 900</w:t>
      </w:r>
      <w:r w:rsidR="00363C99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0F05BA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рублей</w:t>
      </w:r>
      <w:r w:rsidR="00F27B2F">
        <w:rPr>
          <w:rFonts w:ascii="Arial" w:eastAsia="Times New Roman" w:hAnsi="Arial" w:cs="Arial"/>
          <w:spacing w:val="2"/>
          <w:sz w:val="24"/>
          <w:szCs w:val="24"/>
        </w:rPr>
        <w:t xml:space="preserve"> (в т.</w:t>
      </w:r>
      <w:r w:rsidR="00780562" w:rsidRPr="00DF20A7">
        <w:rPr>
          <w:rFonts w:ascii="Arial" w:eastAsia="Times New Roman" w:hAnsi="Arial" w:cs="Arial"/>
          <w:spacing w:val="2"/>
          <w:sz w:val="24"/>
          <w:szCs w:val="24"/>
        </w:rPr>
        <w:t>ч. условно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утверждённые 165 732,50</w:t>
      </w:r>
      <w:r w:rsidR="000D426D">
        <w:rPr>
          <w:rFonts w:ascii="Arial" w:eastAsia="Times New Roman" w:hAnsi="Arial" w:cs="Arial"/>
          <w:spacing w:val="2"/>
          <w:sz w:val="24"/>
          <w:szCs w:val="24"/>
        </w:rPr>
        <w:t xml:space="preserve"> рубля</w:t>
      </w:r>
      <w:r w:rsidR="00780562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) </w:t>
      </w:r>
    </w:p>
    <w:p w14:paraId="54536562" w14:textId="77777777" w:rsidR="00BF79E1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79365C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>д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>ефицит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бюджета 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на 2025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>0</w:t>
      </w:r>
      <w:r w:rsidR="00780562" w:rsidRPr="00DF20A7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79E1" w:rsidRPr="00DF20A7">
        <w:rPr>
          <w:rFonts w:ascii="Arial" w:eastAsia="Times New Roman" w:hAnsi="Arial" w:cs="Arial"/>
          <w:spacing w:val="2"/>
          <w:sz w:val="24"/>
          <w:szCs w:val="24"/>
        </w:rPr>
        <w:t>рублей.</w:t>
      </w:r>
    </w:p>
    <w:p w14:paraId="1E654DA0" w14:textId="77777777" w:rsidR="00702CC9" w:rsidRPr="00DF20A7" w:rsidRDefault="00A209F4" w:rsidP="00FF5CBE">
      <w:pPr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прогнозируемый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общий объем доход</w:t>
      </w:r>
      <w:r w:rsidR="000711DA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ов на 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2026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EE0EC4">
        <w:rPr>
          <w:rFonts w:ascii="Arial" w:eastAsia="Times New Roman" w:hAnsi="Arial" w:cs="Arial"/>
          <w:spacing w:val="2"/>
          <w:sz w:val="24"/>
          <w:szCs w:val="24"/>
        </w:rPr>
        <w:t>7 253 16</w:t>
      </w:r>
      <w:r w:rsidR="00B70C08">
        <w:rPr>
          <w:rFonts w:ascii="Arial" w:eastAsia="Times New Roman" w:hAnsi="Arial" w:cs="Arial"/>
          <w:spacing w:val="2"/>
          <w:sz w:val="24"/>
          <w:szCs w:val="24"/>
        </w:rPr>
        <w:t>0,00</w:t>
      </w:r>
      <w:r w:rsidR="00394A80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рублей</w:t>
      </w:r>
      <w:r w:rsidR="00F27B2F">
        <w:rPr>
          <w:rFonts w:ascii="Arial" w:eastAsia="Times New Roman" w:hAnsi="Arial" w:cs="Arial"/>
          <w:spacing w:val="2"/>
          <w:sz w:val="24"/>
          <w:szCs w:val="24"/>
        </w:rPr>
        <w:t xml:space="preserve">, из них объём межбюджетных 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>трансфертов</w:t>
      </w:r>
      <w:r w:rsidR="00F27B2F">
        <w:rPr>
          <w:rFonts w:ascii="Arial" w:eastAsia="Times New Roman" w:hAnsi="Arial" w:cs="Arial"/>
          <w:spacing w:val="2"/>
          <w:sz w:val="24"/>
          <w:szCs w:val="24"/>
        </w:rPr>
        <w:t>,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получаемых из других бюджетов бюджетной системы Российской Федерации </w:t>
      </w:r>
      <w:r w:rsidR="00EE0EC4">
        <w:rPr>
          <w:rFonts w:ascii="Arial" w:eastAsia="Times New Roman" w:hAnsi="Arial" w:cs="Arial"/>
          <w:spacing w:val="2"/>
          <w:sz w:val="24"/>
          <w:szCs w:val="24"/>
        </w:rPr>
        <w:t>6 824 16</w:t>
      </w:r>
      <w:r w:rsidR="006D362A">
        <w:rPr>
          <w:rFonts w:ascii="Arial" w:eastAsia="Times New Roman" w:hAnsi="Arial" w:cs="Arial"/>
          <w:spacing w:val="2"/>
          <w:sz w:val="24"/>
          <w:szCs w:val="24"/>
        </w:rPr>
        <w:t>0,00</w:t>
      </w:r>
      <w:r w:rsidR="00702CC9" w:rsidRPr="00DF20A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рублей;</w:t>
      </w:r>
    </w:p>
    <w:p w14:paraId="2F5FB19E" w14:textId="77777777" w:rsidR="003B6D08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- общий объем расход</w:t>
      </w:r>
      <w:r w:rsidR="000711DA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ов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>на 202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6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EE0EC4">
        <w:rPr>
          <w:rFonts w:ascii="Arial" w:eastAsia="Times New Roman" w:hAnsi="Arial" w:cs="Arial"/>
          <w:spacing w:val="2"/>
          <w:sz w:val="24"/>
          <w:szCs w:val="24"/>
        </w:rPr>
        <w:t>7 253 16</w:t>
      </w:r>
      <w:r w:rsidR="00477336">
        <w:rPr>
          <w:rFonts w:ascii="Arial" w:eastAsia="Times New Roman" w:hAnsi="Arial" w:cs="Arial"/>
          <w:spacing w:val="2"/>
          <w:sz w:val="24"/>
          <w:szCs w:val="24"/>
        </w:rPr>
        <w:t>0,00</w:t>
      </w:r>
      <w:r w:rsidR="000F05BA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рублей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(в т.ч. условно утверждённые </w:t>
      </w:r>
      <w:r w:rsidR="00EE0EC4">
        <w:rPr>
          <w:rFonts w:ascii="Arial" w:eastAsia="Times New Roman" w:hAnsi="Arial" w:cs="Arial"/>
          <w:spacing w:val="2"/>
          <w:sz w:val="24"/>
          <w:szCs w:val="24"/>
        </w:rPr>
        <w:t>334 903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0D426D">
        <w:rPr>
          <w:rFonts w:ascii="Arial" w:eastAsia="Times New Roman" w:hAnsi="Arial" w:cs="Arial"/>
          <w:spacing w:val="2"/>
          <w:sz w:val="24"/>
          <w:szCs w:val="24"/>
        </w:rPr>
        <w:t xml:space="preserve"> рубля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>)</w:t>
      </w:r>
    </w:p>
    <w:p w14:paraId="052DC09C" w14:textId="77777777" w:rsidR="003B6D08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79365C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702CC9" w:rsidRPr="00DF20A7">
        <w:rPr>
          <w:rFonts w:ascii="Arial" w:eastAsia="Times New Roman" w:hAnsi="Arial" w:cs="Arial"/>
          <w:spacing w:val="2"/>
          <w:sz w:val="24"/>
          <w:szCs w:val="24"/>
        </w:rPr>
        <w:t>д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>ефицит</w:t>
      </w:r>
      <w:r w:rsidR="000711DA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бюджета 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>на 202</w:t>
      </w:r>
      <w:r w:rsidR="000430DA">
        <w:rPr>
          <w:rFonts w:ascii="Arial" w:eastAsia="Times New Roman" w:hAnsi="Arial" w:cs="Arial"/>
          <w:spacing w:val="2"/>
          <w:sz w:val="24"/>
          <w:szCs w:val="24"/>
        </w:rPr>
        <w:t>6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C61710" w:rsidRPr="00DF20A7">
        <w:rPr>
          <w:rFonts w:ascii="Arial" w:eastAsia="Times New Roman" w:hAnsi="Arial" w:cs="Arial"/>
          <w:spacing w:val="2"/>
          <w:sz w:val="24"/>
          <w:szCs w:val="24"/>
        </w:rPr>
        <w:t>0</w:t>
      </w:r>
      <w:r w:rsidR="0079365C" w:rsidRPr="00DF20A7">
        <w:rPr>
          <w:rFonts w:ascii="Arial" w:eastAsia="Times New Roman" w:hAnsi="Arial" w:cs="Arial"/>
          <w:spacing w:val="2"/>
          <w:sz w:val="24"/>
          <w:szCs w:val="24"/>
        </w:rPr>
        <w:t>,00</w:t>
      </w:r>
      <w:r w:rsidR="00BF79E1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рублей.</w:t>
      </w:r>
    </w:p>
    <w:p w14:paraId="4742DBB7" w14:textId="77777777" w:rsidR="003B6D08" w:rsidRPr="00DF20A7" w:rsidRDefault="00A209F4" w:rsidP="00FF5CBE">
      <w:pPr>
        <w:shd w:val="clear" w:color="auto" w:fill="FFFFFF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 </w:t>
      </w:r>
      <w:r w:rsidR="00DA7B34" w:rsidRPr="00DF20A7">
        <w:rPr>
          <w:rFonts w:ascii="Arial" w:eastAsia="Times New Roman" w:hAnsi="Arial" w:cs="Arial"/>
          <w:spacing w:val="-5"/>
          <w:sz w:val="24"/>
          <w:szCs w:val="24"/>
        </w:rPr>
        <w:t>3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. </w:t>
      </w:r>
      <w:r w:rsidR="003B6D08" w:rsidRPr="00DF20A7">
        <w:rPr>
          <w:rFonts w:ascii="Arial" w:eastAsia="Times New Roman" w:hAnsi="Arial" w:cs="Arial"/>
          <w:spacing w:val="-4"/>
          <w:sz w:val="24"/>
          <w:szCs w:val="24"/>
        </w:rPr>
        <w:t xml:space="preserve">Установить, что доходы </w:t>
      </w:r>
      <w:r w:rsidR="00DA7B34" w:rsidRPr="00DF20A7">
        <w:rPr>
          <w:rFonts w:ascii="Arial" w:eastAsia="Times New Roman" w:hAnsi="Arial" w:cs="Arial"/>
          <w:spacing w:val="-4"/>
          <w:sz w:val="24"/>
          <w:szCs w:val="24"/>
        </w:rPr>
        <w:t xml:space="preserve">местного бюджета </w:t>
      </w:r>
      <w:proofErr w:type="spellStart"/>
      <w:r w:rsidR="00DA7B34" w:rsidRPr="00DF20A7">
        <w:rPr>
          <w:rFonts w:ascii="Arial" w:eastAsia="Times New Roman" w:hAnsi="Arial" w:cs="Arial"/>
          <w:spacing w:val="-4"/>
          <w:sz w:val="24"/>
          <w:szCs w:val="24"/>
        </w:rPr>
        <w:t>Бунбуйского</w:t>
      </w:r>
      <w:proofErr w:type="spellEnd"/>
      <w:r w:rsidR="00DA7B34" w:rsidRPr="00DF20A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-4"/>
          <w:sz w:val="24"/>
          <w:szCs w:val="24"/>
        </w:rPr>
        <w:t>муниципального образования, поступающие в 20</w:t>
      </w:r>
      <w:r w:rsidR="00BF79E1" w:rsidRPr="00DF20A7">
        <w:rPr>
          <w:rFonts w:ascii="Arial" w:eastAsia="Times New Roman" w:hAnsi="Arial" w:cs="Arial"/>
          <w:spacing w:val="-4"/>
          <w:sz w:val="24"/>
          <w:szCs w:val="24"/>
        </w:rPr>
        <w:t>2</w:t>
      </w:r>
      <w:r w:rsidR="000430DA">
        <w:rPr>
          <w:rFonts w:ascii="Arial" w:eastAsia="Times New Roman" w:hAnsi="Arial" w:cs="Arial"/>
          <w:spacing w:val="-4"/>
          <w:sz w:val="24"/>
          <w:szCs w:val="24"/>
        </w:rPr>
        <w:t>4</w:t>
      </w:r>
      <w:r w:rsidR="00DA7B34" w:rsidRPr="00DF20A7">
        <w:rPr>
          <w:rFonts w:ascii="Arial" w:eastAsia="Times New Roman" w:hAnsi="Arial" w:cs="Arial"/>
          <w:spacing w:val="-4"/>
          <w:sz w:val="24"/>
          <w:szCs w:val="24"/>
        </w:rPr>
        <w:t xml:space="preserve"> году и в плановом периоде </w:t>
      </w:r>
      <w:r w:rsidR="000711DA" w:rsidRPr="00DF20A7">
        <w:rPr>
          <w:rFonts w:ascii="Arial" w:eastAsia="Times New Roman" w:hAnsi="Arial" w:cs="Arial"/>
          <w:spacing w:val="-4"/>
          <w:sz w:val="24"/>
          <w:szCs w:val="24"/>
        </w:rPr>
        <w:t>202</w:t>
      </w:r>
      <w:r w:rsidR="000430DA">
        <w:rPr>
          <w:rFonts w:ascii="Arial" w:eastAsia="Times New Roman" w:hAnsi="Arial" w:cs="Arial"/>
          <w:spacing w:val="-4"/>
          <w:sz w:val="24"/>
          <w:szCs w:val="24"/>
        </w:rPr>
        <w:t>5 и 2026</w:t>
      </w:r>
      <w:r w:rsidR="003B6D08" w:rsidRPr="00DF20A7">
        <w:rPr>
          <w:rFonts w:ascii="Arial" w:eastAsia="Times New Roman" w:hAnsi="Arial" w:cs="Arial"/>
          <w:spacing w:val="-4"/>
          <w:sz w:val="24"/>
          <w:szCs w:val="24"/>
        </w:rPr>
        <w:t xml:space="preserve"> год</w:t>
      </w:r>
      <w:r w:rsidR="00DA7B34" w:rsidRPr="00DF20A7">
        <w:rPr>
          <w:rFonts w:ascii="Arial" w:eastAsia="Times New Roman" w:hAnsi="Arial" w:cs="Arial"/>
          <w:spacing w:val="-4"/>
          <w:sz w:val="24"/>
          <w:szCs w:val="24"/>
        </w:rPr>
        <w:t>ов</w:t>
      </w:r>
      <w:r w:rsidR="003B6D08" w:rsidRPr="00DF20A7">
        <w:rPr>
          <w:rFonts w:ascii="Arial" w:eastAsia="Times New Roman" w:hAnsi="Arial" w:cs="Arial"/>
          <w:spacing w:val="-4"/>
          <w:sz w:val="24"/>
          <w:szCs w:val="24"/>
        </w:rPr>
        <w:t xml:space="preserve">, </w:t>
      </w:r>
      <w:r w:rsidR="003B6D08" w:rsidRPr="00DF20A7">
        <w:rPr>
          <w:rFonts w:ascii="Arial" w:eastAsia="Times New Roman" w:hAnsi="Arial" w:cs="Arial"/>
          <w:spacing w:val="-4"/>
          <w:sz w:val="24"/>
          <w:szCs w:val="24"/>
        </w:rPr>
        <w:lastRenderedPageBreak/>
        <w:t>формируются за счет:</w:t>
      </w:r>
    </w:p>
    <w:p w14:paraId="6AF3DA6A" w14:textId="77777777" w:rsidR="003B6D08" w:rsidRPr="00DF20A7" w:rsidRDefault="00A209F4" w:rsidP="00FF5CBE">
      <w:pPr>
        <w:shd w:val="clear" w:color="auto" w:fill="FFFFFF"/>
        <w:tabs>
          <w:tab w:val="left" w:pos="118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                 </w:t>
      </w:r>
      <w:r w:rsidR="00DA7B34" w:rsidRPr="00DF20A7">
        <w:rPr>
          <w:rFonts w:ascii="Arial" w:hAnsi="Arial" w:cs="Arial"/>
          <w:spacing w:val="-20"/>
          <w:sz w:val="24"/>
          <w:szCs w:val="24"/>
        </w:rPr>
        <w:t>3</w:t>
      </w:r>
      <w:r w:rsidR="003B6D08" w:rsidRPr="00DF20A7">
        <w:rPr>
          <w:rFonts w:ascii="Arial" w:hAnsi="Arial" w:cs="Arial"/>
          <w:spacing w:val="-20"/>
          <w:sz w:val="24"/>
          <w:szCs w:val="24"/>
        </w:rPr>
        <w:t xml:space="preserve">.1. </w:t>
      </w:r>
      <w:r w:rsidR="003B6D08" w:rsidRPr="00DF20A7">
        <w:rPr>
          <w:rFonts w:ascii="Arial" w:hAnsi="Arial" w:cs="Arial"/>
          <w:sz w:val="24"/>
          <w:szCs w:val="24"/>
        </w:rPr>
        <w:tab/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Налоговых доходов, в том числе:</w:t>
      </w:r>
    </w:p>
    <w:p w14:paraId="280EF3AB" w14:textId="77777777" w:rsidR="003B6D08" w:rsidRPr="00DF20A7" w:rsidRDefault="00A209F4" w:rsidP="00FF5CBE">
      <w:pPr>
        <w:shd w:val="clear" w:color="auto" w:fill="FFFFFF"/>
        <w:tabs>
          <w:tab w:val="left" w:pos="114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13"/>
          <w:sz w:val="24"/>
          <w:szCs w:val="24"/>
        </w:rPr>
        <w:t xml:space="preserve">- </w:t>
      </w:r>
      <w:r w:rsidR="003B6D08" w:rsidRPr="00DF20A7">
        <w:rPr>
          <w:rFonts w:ascii="Arial" w:eastAsia="Times New Roman" w:hAnsi="Arial" w:cs="Arial"/>
          <w:spacing w:val="-3"/>
          <w:sz w:val="24"/>
          <w:szCs w:val="24"/>
        </w:rPr>
        <w:t>местных налогов в соответствии с нормативами, установленными Бюджетным</w:t>
      </w:r>
      <w:r w:rsidR="00BF79E1" w:rsidRPr="00DF20A7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кодексом Российской Федерации;</w:t>
      </w:r>
    </w:p>
    <w:p w14:paraId="60A6B4F8" w14:textId="77777777" w:rsidR="00B757B3" w:rsidRPr="00DF20A7" w:rsidRDefault="00A209F4" w:rsidP="00FF5CBE">
      <w:pPr>
        <w:shd w:val="clear" w:color="auto" w:fill="FFFFFF"/>
        <w:tabs>
          <w:tab w:val="left" w:pos="13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13"/>
          <w:sz w:val="24"/>
          <w:szCs w:val="24"/>
        </w:rPr>
        <w:t xml:space="preserve">-  </w:t>
      </w:r>
      <w:r w:rsidR="003B6D08" w:rsidRPr="00DF20A7">
        <w:rPr>
          <w:rFonts w:ascii="Arial" w:eastAsia="Times New Roman" w:hAnsi="Arial" w:cs="Arial"/>
          <w:spacing w:val="-1"/>
          <w:sz w:val="24"/>
          <w:szCs w:val="24"/>
        </w:rPr>
        <w:t xml:space="preserve">федеральных налогов и сборов, в соответствии с нормативами, </w:t>
      </w:r>
      <w:r w:rsidR="00F27B2F">
        <w:rPr>
          <w:rFonts w:ascii="Arial" w:eastAsia="Times New Roman" w:hAnsi="Arial" w:cs="Arial"/>
          <w:spacing w:val="-3"/>
          <w:sz w:val="24"/>
          <w:szCs w:val="24"/>
        </w:rPr>
        <w:t xml:space="preserve">установленными </w:t>
      </w:r>
      <w:r w:rsidR="003B6D08" w:rsidRPr="00DF20A7">
        <w:rPr>
          <w:rFonts w:ascii="Arial" w:eastAsia="Times New Roman" w:hAnsi="Arial" w:cs="Arial"/>
          <w:spacing w:val="-3"/>
          <w:sz w:val="24"/>
          <w:szCs w:val="24"/>
        </w:rPr>
        <w:t>Бюджетным кодексом Российской Федерации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, </w:t>
      </w:r>
      <w:r w:rsidR="003B6D08" w:rsidRPr="00DF20A7">
        <w:rPr>
          <w:rFonts w:ascii="Arial" w:eastAsia="Times New Roman" w:hAnsi="Arial" w:cs="Arial"/>
          <w:spacing w:val="-3"/>
          <w:sz w:val="24"/>
          <w:szCs w:val="24"/>
        </w:rPr>
        <w:t xml:space="preserve">Законом 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Иркутской области «Об областном бюджете на </w:t>
      </w:r>
      <w:r w:rsidR="000430DA">
        <w:rPr>
          <w:rFonts w:ascii="Arial" w:eastAsia="Times New Roman" w:hAnsi="Arial" w:cs="Arial"/>
          <w:spacing w:val="-5"/>
          <w:sz w:val="24"/>
          <w:szCs w:val="24"/>
        </w:rPr>
        <w:t>2024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год</w:t>
      </w:r>
      <w:r w:rsidR="00F27B2F">
        <w:rPr>
          <w:rFonts w:ascii="Arial" w:eastAsia="Times New Roman" w:hAnsi="Arial" w:cs="Arial"/>
          <w:spacing w:val="-5"/>
          <w:sz w:val="24"/>
          <w:szCs w:val="24"/>
        </w:rPr>
        <w:t xml:space="preserve"> и </w:t>
      </w:r>
      <w:r w:rsidR="00702CC9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на </w:t>
      </w:r>
      <w:r w:rsidR="00702CC9" w:rsidRPr="00DF20A7">
        <w:rPr>
          <w:rFonts w:ascii="Arial" w:hAnsi="Arial" w:cs="Arial"/>
          <w:sz w:val="24"/>
          <w:szCs w:val="24"/>
        </w:rPr>
        <w:t xml:space="preserve">плановый период </w:t>
      </w:r>
      <w:r w:rsidR="000430DA">
        <w:rPr>
          <w:rFonts w:ascii="Arial" w:hAnsi="Arial" w:cs="Arial"/>
          <w:sz w:val="24"/>
          <w:szCs w:val="24"/>
        </w:rPr>
        <w:t>2025</w:t>
      </w:r>
      <w:r w:rsidR="00702CC9" w:rsidRPr="00DF20A7">
        <w:rPr>
          <w:rFonts w:ascii="Arial" w:hAnsi="Arial" w:cs="Arial"/>
          <w:sz w:val="24"/>
          <w:szCs w:val="24"/>
        </w:rPr>
        <w:t xml:space="preserve"> и 202</w:t>
      </w:r>
      <w:r w:rsidR="000430DA">
        <w:rPr>
          <w:rFonts w:ascii="Arial" w:hAnsi="Arial" w:cs="Arial"/>
          <w:sz w:val="24"/>
          <w:szCs w:val="24"/>
        </w:rPr>
        <w:t>6</w:t>
      </w:r>
      <w:r w:rsidR="00702CC9" w:rsidRPr="00DF20A7">
        <w:rPr>
          <w:rFonts w:ascii="Arial" w:hAnsi="Arial" w:cs="Arial"/>
          <w:sz w:val="24"/>
          <w:szCs w:val="24"/>
        </w:rPr>
        <w:t xml:space="preserve"> годов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»</w:t>
      </w:r>
      <w:r w:rsidR="00702CC9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, </w:t>
      </w:r>
      <w:r w:rsidR="00702CC9" w:rsidRPr="00DF20A7">
        <w:rPr>
          <w:rFonts w:ascii="Arial" w:hAnsi="Arial" w:cs="Arial"/>
          <w:sz w:val="24"/>
          <w:szCs w:val="24"/>
        </w:rPr>
        <w:t>Законом Иркутской области «О межбюджетных трансфертах и нормативах отчислений доходов в местные бюджеты» от 22.10.2013 года №74-оз</w:t>
      </w:r>
      <w:r>
        <w:rPr>
          <w:rFonts w:ascii="Arial" w:hAnsi="Arial" w:cs="Arial"/>
          <w:sz w:val="24"/>
          <w:szCs w:val="24"/>
        </w:rPr>
        <w:t>.</w:t>
      </w:r>
      <w:r w:rsidR="00702CC9" w:rsidRPr="00DF20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7983BA" w14:textId="77777777" w:rsidR="003B6D08" w:rsidRPr="00DF20A7" w:rsidRDefault="00B757B3" w:rsidP="00FF5CBE">
      <w:pPr>
        <w:shd w:val="clear" w:color="auto" w:fill="FFFFFF"/>
        <w:tabs>
          <w:tab w:val="left" w:pos="1181"/>
        </w:tabs>
        <w:ind w:firstLine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F20A7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.2.</w:t>
      </w: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Неналоговых доходов местного бюджета в соответствии со ст. 62 Бюджетного кодекса Российской Федерации.</w:t>
      </w:r>
    </w:p>
    <w:p w14:paraId="2EBF7D84" w14:textId="77777777" w:rsidR="003B6D08" w:rsidRPr="00DF20A7" w:rsidRDefault="00C836D4" w:rsidP="00FF5CBE">
      <w:pPr>
        <w:shd w:val="clear" w:color="auto" w:fill="FFFFFF"/>
        <w:tabs>
          <w:tab w:val="left" w:pos="1181"/>
        </w:tabs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      </w:t>
      </w:r>
      <w:r w:rsidR="00B757B3" w:rsidRPr="00DF20A7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.3.</w:t>
      </w:r>
      <w:r w:rsidR="00B757B3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>Безвозмездных поступлений</w:t>
      </w:r>
      <w:r w:rsidR="00B757B3" w:rsidRPr="00DF20A7">
        <w:rPr>
          <w:rFonts w:ascii="Arial" w:eastAsia="Times New Roman" w:hAnsi="Arial" w:cs="Arial"/>
          <w:spacing w:val="2"/>
          <w:sz w:val="24"/>
          <w:szCs w:val="24"/>
        </w:rPr>
        <w:t>, в том числе:</w:t>
      </w:r>
    </w:p>
    <w:p w14:paraId="033F100B" w14:textId="77777777" w:rsidR="00B757B3" w:rsidRPr="00DF20A7" w:rsidRDefault="00B757B3" w:rsidP="00FF5CBE">
      <w:pPr>
        <w:spacing w:before="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20A7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Pr="00DF20A7">
        <w:rPr>
          <w:rFonts w:ascii="Arial" w:hAnsi="Arial" w:cs="Arial"/>
          <w:sz w:val="24"/>
          <w:szCs w:val="24"/>
        </w:rPr>
        <w:t xml:space="preserve"> дотаций, субсидий, субвенций и </w:t>
      </w:r>
      <w:r w:rsidRPr="00DF20A7">
        <w:rPr>
          <w:rFonts w:ascii="Arial" w:eastAsiaTheme="minorHAnsi" w:hAnsi="Arial" w:cs="Arial"/>
          <w:sz w:val="24"/>
          <w:szCs w:val="24"/>
          <w:lang w:eastAsia="en-US"/>
        </w:rPr>
        <w:t>иных межбюджетных трансфертов из других бюджетов бюджетной системы Российской Федерации;</w:t>
      </w:r>
    </w:p>
    <w:p w14:paraId="2557165E" w14:textId="77777777" w:rsidR="00B757B3" w:rsidRPr="00DF20A7" w:rsidRDefault="00B757B3" w:rsidP="00FF5CBE">
      <w:pPr>
        <w:spacing w:before="8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F20A7">
        <w:rPr>
          <w:rFonts w:ascii="Arial" w:eastAsiaTheme="minorHAnsi" w:hAnsi="Arial" w:cs="Arial"/>
          <w:sz w:val="24"/>
          <w:szCs w:val="24"/>
          <w:lang w:eastAsia="en-US"/>
        </w:rPr>
        <w:t>- безвозмездных поступлений от физических и юридических лиц, в том числе добровольных пожертвований.</w:t>
      </w:r>
    </w:p>
    <w:p w14:paraId="1901D99D" w14:textId="77777777" w:rsidR="003B6D08" w:rsidRPr="00DF20A7" w:rsidRDefault="00C836D4" w:rsidP="00FF5CBE">
      <w:pPr>
        <w:shd w:val="clear" w:color="auto" w:fill="FFFFFF"/>
        <w:tabs>
          <w:tab w:val="left" w:pos="118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3B6D08" w:rsidRPr="00DF20A7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757B3" w:rsidRPr="00DF20A7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.</w:t>
      </w:r>
      <w:r w:rsidR="00B757B3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702CC9" w:rsidRPr="00DF20A7">
        <w:rPr>
          <w:rFonts w:ascii="Arial" w:eastAsia="Times New Roman" w:hAnsi="Arial" w:cs="Arial"/>
          <w:spacing w:val="-5"/>
          <w:sz w:val="24"/>
          <w:szCs w:val="24"/>
        </w:rPr>
        <w:t>Установить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прогнозируемые доходы </w:t>
      </w:r>
      <w:r w:rsidR="00922A1C">
        <w:rPr>
          <w:rFonts w:ascii="Arial" w:eastAsia="Times New Roman" w:hAnsi="Arial" w:cs="Arial"/>
          <w:spacing w:val="-5"/>
          <w:sz w:val="24"/>
          <w:szCs w:val="24"/>
        </w:rPr>
        <w:t xml:space="preserve">местного 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бюджет</w:t>
      </w:r>
      <w:r>
        <w:rPr>
          <w:rFonts w:ascii="Arial" w:eastAsia="Times New Roman" w:hAnsi="Arial" w:cs="Arial"/>
          <w:spacing w:val="-5"/>
          <w:sz w:val="24"/>
          <w:szCs w:val="24"/>
        </w:rPr>
        <w:t>а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spellStart"/>
      <w:r w:rsidR="00B757B3" w:rsidRPr="00DF20A7">
        <w:rPr>
          <w:rFonts w:ascii="Arial" w:eastAsia="Times New Roman" w:hAnsi="Arial" w:cs="Arial"/>
          <w:spacing w:val="-5"/>
          <w:sz w:val="24"/>
          <w:szCs w:val="24"/>
        </w:rPr>
        <w:t>Бунбуйского</w:t>
      </w:r>
      <w:proofErr w:type="spellEnd"/>
      <w:r w:rsidR="00B757B3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муниципального образования на </w:t>
      </w:r>
      <w:r w:rsidR="000430DA">
        <w:rPr>
          <w:rFonts w:ascii="Arial" w:eastAsia="Times New Roman" w:hAnsi="Arial" w:cs="Arial"/>
          <w:spacing w:val="-5"/>
          <w:sz w:val="24"/>
          <w:szCs w:val="24"/>
        </w:rPr>
        <w:t>2024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0711DA" w:rsidRPr="00DF20A7">
        <w:rPr>
          <w:rFonts w:ascii="Arial" w:hAnsi="Arial" w:cs="Arial"/>
          <w:sz w:val="24"/>
          <w:szCs w:val="24"/>
        </w:rPr>
        <w:t>и плановый период 20</w:t>
      </w:r>
      <w:r w:rsidR="00655C3A" w:rsidRPr="00DF20A7">
        <w:rPr>
          <w:rFonts w:ascii="Arial" w:hAnsi="Arial" w:cs="Arial"/>
          <w:sz w:val="24"/>
          <w:szCs w:val="24"/>
        </w:rPr>
        <w:t>2</w:t>
      </w:r>
      <w:r w:rsidR="000430DA">
        <w:rPr>
          <w:rFonts w:ascii="Arial" w:hAnsi="Arial" w:cs="Arial"/>
          <w:sz w:val="24"/>
          <w:szCs w:val="24"/>
        </w:rPr>
        <w:t>5</w:t>
      </w:r>
      <w:r w:rsidR="000711DA" w:rsidRPr="00DF20A7">
        <w:rPr>
          <w:rFonts w:ascii="Arial" w:hAnsi="Arial" w:cs="Arial"/>
          <w:sz w:val="24"/>
          <w:szCs w:val="24"/>
        </w:rPr>
        <w:t xml:space="preserve"> и 202</w:t>
      </w:r>
      <w:r w:rsidR="000430DA">
        <w:rPr>
          <w:rFonts w:ascii="Arial" w:hAnsi="Arial" w:cs="Arial"/>
          <w:sz w:val="24"/>
          <w:szCs w:val="24"/>
        </w:rPr>
        <w:t>6</w:t>
      </w:r>
      <w:r w:rsidR="003B6D08" w:rsidRPr="00DF20A7">
        <w:rPr>
          <w:rFonts w:ascii="Arial" w:hAnsi="Arial" w:cs="Arial"/>
          <w:sz w:val="24"/>
          <w:szCs w:val="24"/>
        </w:rPr>
        <w:t xml:space="preserve"> годов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по </w:t>
      </w:r>
      <w:r w:rsidR="00F27B2F">
        <w:rPr>
          <w:rFonts w:ascii="Arial" w:eastAsia="Times New Roman" w:hAnsi="Arial" w:cs="Arial"/>
          <w:spacing w:val="-5"/>
          <w:sz w:val="24"/>
          <w:szCs w:val="24"/>
        </w:rPr>
        <w:t xml:space="preserve">классификации доходов бюджетов 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Российской Федерации (</w:t>
      </w:r>
      <w:r w:rsidR="00B757B3" w:rsidRPr="00DF20A7">
        <w:rPr>
          <w:rFonts w:ascii="Arial" w:eastAsia="Times New Roman" w:hAnsi="Arial" w:cs="Arial"/>
          <w:spacing w:val="-5"/>
          <w:sz w:val="24"/>
          <w:szCs w:val="24"/>
        </w:rPr>
        <w:t>п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>риложение №</w:t>
      </w:r>
      <w:r w:rsidR="00A604F5" w:rsidRPr="00DF20A7">
        <w:rPr>
          <w:rFonts w:ascii="Arial" w:eastAsia="Times New Roman" w:hAnsi="Arial" w:cs="Arial"/>
          <w:spacing w:val="-5"/>
          <w:sz w:val="24"/>
          <w:szCs w:val="24"/>
        </w:rPr>
        <w:t>1</w:t>
      </w:r>
      <w:r w:rsidR="00B757B3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и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№</w:t>
      </w:r>
      <w:r w:rsidR="00A604F5" w:rsidRPr="00DF20A7">
        <w:rPr>
          <w:rFonts w:ascii="Arial" w:eastAsia="Times New Roman" w:hAnsi="Arial" w:cs="Arial"/>
          <w:spacing w:val="-5"/>
          <w:sz w:val="24"/>
          <w:szCs w:val="24"/>
        </w:rPr>
        <w:t>2</w:t>
      </w:r>
      <w:r w:rsidR="003B6D08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). </w:t>
      </w:r>
    </w:p>
    <w:p w14:paraId="77060EC2" w14:textId="77777777" w:rsidR="00174809" w:rsidRPr="00DF20A7" w:rsidRDefault="00C836D4" w:rsidP="00FF5CBE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          </w:t>
      </w:r>
      <w:r w:rsidR="00174809" w:rsidRPr="00DF20A7">
        <w:rPr>
          <w:rFonts w:ascii="Arial" w:hAnsi="Arial" w:cs="Arial"/>
          <w:sz w:val="24"/>
          <w:szCs w:val="24"/>
        </w:rPr>
        <w:t xml:space="preserve">  </w:t>
      </w:r>
      <w:r w:rsidR="00543FF6">
        <w:rPr>
          <w:rFonts w:ascii="Arial" w:eastAsia="Times New Roman" w:hAnsi="Arial" w:cs="Arial"/>
          <w:sz w:val="24"/>
          <w:szCs w:val="24"/>
        </w:rPr>
        <w:t>5</w:t>
      </w:r>
      <w:r w:rsidR="00174809" w:rsidRPr="00DF20A7">
        <w:rPr>
          <w:rFonts w:ascii="Arial" w:eastAsia="Times New Roman" w:hAnsi="Arial" w:cs="Arial"/>
          <w:sz w:val="24"/>
          <w:szCs w:val="24"/>
        </w:rPr>
        <w:t>. Утвердить, распределение бюджетных ассигнов</w:t>
      </w:r>
      <w:r w:rsidR="00F27B2F">
        <w:rPr>
          <w:rFonts w:ascii="Arial" w:eastAsia="Times New Roman" w:hAnsi="Arial" w:cs="Arial"/>
          <w:sz w:val="24"/>
          <w:szCs w:val="24"/>
        </w:rPr>
        <w:t xml:space="preserve">аний по разделам и подразделам </w:t>
      </w:r>
      <w:r w:rsidR="00174809" w:rsidRPr="00DF20A7">
        <w:rPr>
          <w:rFonts w:ascii="Arial" w:eastAsia="Times New Roman" w:hAnsi="Arial" w:cs="Arial"/>
          <w:sz w:val="24"/>
          <w:szCs w:val="24"/>
        </w:rPr>
        <w:t xml:space="preserve">классификации расходов </w:t>
      </w:r>
      <w:r w:rsidR="00922A1C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174809" w:rsidRPr="00DF20A7">
        <w:rPr>
          <w:rFonts w:ascii="Arial" w:eastAsia="Times New Roman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>а</w:t>
      </w:r>
      <w:r w:rsidR="00174809" w:rsidRPr="00DF20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74809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174809"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27B2F">
        <w:rPr>
          <w:rFonts w:ascii="Arial" w:eastAsia="Times New Roman" w:hAnsi="Arial" w:cs="Arial"/>
          <w:sz w:val="24"/>
          <w:szCs w:val="24"/>
        </w:rPr>
        <w:t xml:space="preserve"> </w:t>
      </w:r>
      <w:r w:rsidR="000430DA">
        <w:rPr>
          <w:rFonts w:ascii="Arial" w:eastAsia="Times New Roman" w:hAnsi="Arial" w:cs="Arial"/>
          <w:sz w:val="24"/>
          <w:szCs w:val="24"/>
        </w:rPr>
        <w:t>на 2024 год и на плановый период 2025 и 2026</w:t>
      </w:r>
      <w:r w:rsidR="00543FF6">
        <w:rPr>
          <w:rFonts w:ascii="Arial" w:eastAsia="Times New Roman" w:hAnsi="Arial" w:cs="Arial"/>
          <w:sz w:val="24"/>
          <w:szCs w:val="24"/>
        </w:rPr>
        <w:t xml:space="preserve"> годов (приложение № 3 и 4</w:t>
      </w:r>
      <w:r w:rsidR="00174809" w:rsidRPr="00DF20A7">
        <w:rPr>
          <w:rFonts w:ascii="Arial" w:eastAsia="Times New Roman" w:hAnsi="Arial" w:cs="Arial"/>
          <w:sz w:val="24"/>
          <w:szCs w:val="24"/>
        </w:rPr>
        <w:t>).</w:t>
      </w:r>
    </w:p>
    <w:p w14:paraId="3E71278E" w14:textId="77777777" w:rsidR="00174809" w:rsidRPr="00DF20A7" w:rsidRDefault="00C836D4" w:rsidP="00FF5CB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            </w:t>
      </w:r>
      <w:r w:rsidR="00543FF6">
        <w:rPr>
          <w:rFonts w:ascii="Arial" w:eastAsia="Times New Roman" w:hAnsi="Arial" w:cs="Arial"/>
          <w:sz w:val="24"/>
          <w:szCs w:val="24"/>
        </w:rPr>
        <w:t>6</w:t>
      </w:r>
      <w:r w:rsidR="00174809" w:rsidRPr="00DF20A7">
        <w:rPr>
          <w:rFonts w:ascii="Arial" w:eastAsia="Times New Roman" w:hAnsi="Arial" w:cs="Arial"/>
          <w:sz w:val="24"/>
          <w:szCs w:val="24"/>
        </w:rPr>
        <w:t>. Утвердить распредел</w:t>
      </w:r>
      <w:r>
        <w:rPr>
          <w:rFonts w:ascii="Arial" w:eastAsia="Times New Roman" w:hAnsi="Arial" w:cs="Arial"/>
          <w:sz w:val="24"/>
          <w:szCs w:val="24"/>
        </w:rPr>
        <w:t xml:space="preserve">ение бюджетных ассигнований по </w:t>
      </w:r>
      <w:r w:rsidR="00174809" w:rsidRPr="00DF20A7">
        <w:rPr>
          <w:rFonts w:ascii="Arial" w:eastAsia="Times New Roman" w:hAnsi="Arial" w:cs="Arial"/>
          <w:sz w:val="24"/>
          <w:szCs w:val="24"/>
        </w:rPr>
        <w:t>целевым статьям (муниципальным программам и непрограммным направлениям деятельности), группам видов расходов, разделам, подразделам</w:t>
      </w:r>
      <w:r>
        <w:rPr>
          <w:rFonts w:ascii="Arial" w:eastAsia="Times New Roman" w:hAnsi="Arial" w:cs="Arial"/>
          <w:sz w:val="24"/>
          <w:szCs w:val="24"/>
        </w:rPr>
        <w:t xml:space="preserve"> классификации расходов </w:t>
      </w:r>
      <w:r w:rsidR="00922A1C">
        <w:rPr>
          <w:rFonts w:ascii="Arial" w:eastAsia="Times New Roman" w:hAnsi="Arial" w:cs="Arial"/>
          <w:sz w:val="24"/>
          <w:szCs w:val="24"/>
        </w:rPr>
        <w:t xml:space="preserve">местного </w:t>
      </w:r>
      <w:r>
        <w:rPr>
          <w:rFonts w:ascii="Arial" w:eastAsia="Times New Roman" w:hAnsi="Arial" w:cs="Arial"/>
          <w:sz w:val="24"/>
          <w:szCs w:val="24"/>
        </w:rPr>
        <w:t>бюджета</w:t>
      </w:r>
      <w:r w:rsidR="00DF20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74809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174809"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63C99">
        <w:rPr>
          <w:rFonts w:ascii="Arial" w:eastAsia="Times New Roman" w:hAnsi="Arial" w:cs="Arial"/>
          <w:sz w:val="24"/>
          <w:szCs w:val="24"/>
        </w:rPr>
        <w:t xml:space="preserve"> на 2</w:t>
      </w:r>
      <w:r w:rsidR="002A500F">
        <w:rPr>
          <w:rFonts w:ascii="Arial" w:eastAsia="Times New Roman" w:hAnsi="Arial" w:cs="Arial"/>
          <w:sz w:val="24"/>
          <w:szCs w:val="24"/>
        </w:rPr>
        <w:t>024 год и на плановый период 2025 и 2026</w:t>
      </w:r>
      <w:r w:rsidR="00543FF6">
        <w:rPr>
          <w:rFonts w:ascii="Arial" w:eastAsia="Times New Roman" w:hAnsi="Arial" w:cs="Arial"/>
          <w:sz w:val="24"/>
          <w:szCs w:val="24"/>
        </w:rPr>
        <w:t xml:space="preserve"> годов (приложение № 5 и 6</w:t>
      </w:r>
      <w:r w:rsidR="00174809" w:rsidRPr="00DF20A7">
        <w:rPr>
          <w:rFonts w:ascii="Arial" w:eastAsia="Times New Roman" w:hAnsi="Arial" w:cs="Arial"/>
          <w:sz w:val="24"/>
          <w:szCs w:val="24"/>
        </w:rPr>
        <w:t>).</w:t>
      </w:r>
    </w:p>
    <w:p w14:paraId="16074ED3" w14:textId="77777777" w:rsidR="00174809" w:rsidRPr="00DF20A7" w:rsidRDefault="00C836D4" w:rsidP="00FF5CBE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43FF6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. Утвердить </w:t>
      </w:r>
      <w:r w:rsidR="00174809" w:rsidRPr="00DF20A7">
        <w:rPr>
          <w:rFonts w:ascii="Arial" w:eastAsia="Times New Roman" w:hAnsi="Arial" w:cs="Arial"/>
          <w:sz w:val="24"/>
          <w:szCs w:val="24"/>
        </w:rPr>
        <w:t xml:space="preserve">ведомственную структуру расходов </w:t>
      </w:r>
      <w:r w:rsidR="00922A1C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174809" w:rsidRPr="00DF20A7">
        <w:rPr>
          <w:rFonts w:ascii="Arial" w:eastAsia="Times New Roman" w:hAnsi="Arial" w:cs="Arial"/>
          <w:sz w:val="24"/>
          <w:szCs w:val="24"/>
        </w:rPr>
        <w:t xml:space="preserve">бюджета </w:t>
      </w:r>
      <w:proofErr w:type="spellStart"/>
      <w:r w:rsidR="00174809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174809" w:rsidRPr="00DF20A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2A500F">
        <w:rPr>
          <w:rFonts w:ascii="Arial" w:eastAsia="Times New Roman" w:hAnsi="Arial" w:cs="Arial"/>
          <w:sz w:val="24"/>
          <w:szCs w:val="24"/>
        </w:rPr>
        <w:t>на 2024 год и на плановый период 2025 и 2026</w:t>
      </w:r>
      <w:r w:rsidR="00174809" w:rsidRPr="00DF20A7">
        <w:rPr>
          <w:rFonts w:ascii="Arial" w:eastAsia="Times New Roman" w:hAnsi="Arial" w:cs="Arial"/>
          <w:sz w:val="24"/>
          <w:szCs w:val="24"/>
        </w:rPr>
        <w:t xml:space="preserve"> годов (по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5A557D" w:rsidRPr="00DF20A7">
        <w:rPr>
          <w:rFonts w:ascii="Arial" w:hAnsi="Arial" w:cs="Arial"/>
          <w:sz w:val="24"/>
          <w:szCs w:val="24"/>
        </w:rPr>
        <w:t>)</w:t>
      </w:r>
      <w:r w:rsidR="00543FF6">
        <w:rPr>
          <w:rFonts w:ascii="Arial" w:eastAsia="Times New Roman" w:hAnsi="Arial" w:cs="Arial"/>
          <w:sz w:val="24"/>
          <w:szCs w:val="24"/>
        </w:rPr>
        <w:t xml:space="preserve"> (приложение № 7 и 8</w:t>
      </w:r>
      <w:r w:rsidR="00174809" w:rsidRPr="00DF20A7">
        <w:rPr>
          <w:rFonts w:ascii="Arial" w:eastAsia="Times New Roman" w:hAnsi="Arial" w:cs="Arial"/>
          <w:sz w:val="24"/>
          <w:szCs w:val="24"/>
        </w:rPr>
        <w:t>).</w:t>
      </w:r>
    </w:p>
    <w:p w14:paraId="3167BF22" w14:textId="77777777" w:rsidR="005A557D" w:rsidRPr="00DF20A7" w:rsidRDefault="00174809" w:rsidP="00FF5CBE">
      <w:pPr>
        <w:tabs>
          <w:tab w:val="left" w:pos="36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C836D4">
        <w:rPr>
          <w:rFonts w:ascii="Arial" w:eastAsia="Times New Roman" w:hAnsi="Arial" w:cs="Arial"/>
          <w:sz w:val="24"/>
          <w:szCs w:val="24"/>
        </w:rPr>
        <w:t xml:space="preserve">       </w:t>
      </w:r>
      <w:r w:rsidR="005A557D" w:rsidRPr="00DF20A7">
        <w:rPr>
          <w:rFonts w:ascii="Arial" w:hAnsi="Arial" w:cs="Arial"/>
          <w:sz w:val="24"/>
          <w:szCs w:val="24"/>
        </w:rPr>
        <w:t xml:space="preserve"> </w:t>
      </w:r>
      <w:r w:rsidR="00543FF6">
        <w:rPr>
          <w:rFonts w:ascii="Arial" w:eastAsia="Times New Roman" w:hAnsi="Arial" w:cs="Arial"/>
          <w:sz w:val="24"/>
          <w:szCs w:val="24"/>
        </w:rPr>
        <w:t>8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. Установить, что в расходной части </w:t>
      </w:r>
      <w:r w:rsidR="00922A1C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бюджета </w:t>
      </w:r>
      <w:proofErr w:type="spellStart"/>
      <w:r w:rsidR="005A557D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5A557D" w:rsidRPr="00DF20A7">
        <w:rPr>
          <w:rFonts w:ascii="Arial" w:eastAsia="Times New Roman" w:hAnsi="Arial" w:cs="Arial"/>
          <w:sz w:val="24"/>
          <w:szCs w:val="24"/>
        </w:rPr>
        <w:t xml:space="preserve"> муниципального образо</w:t>
      </w:r>
      <w:r w:rsidR="00F27B2F">
        <w:rPr>
          <w:rFonts w:ascii="Arial" w:eastAsia="Times New Roman" w:hAnsi="Arial" w:cs="Arial"/>
          <w:sz w:val="24"/>
          <w:szCs w:val="24"/>
        </w:rPr>
        <w:t>вания создается резервный фонд а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proofErr w:type="spellStart"/>
      <w:r w:rsidR="005A557D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5A557D" w:rsidRPr="00DF20A7">
        <w:rPr>
          <w:rFonts w:ascii="Arial" w:hAnsi="Arial" w:cs="Arial"/>
          <w:sz w:val="24"/>
          <w:szCs w:val="24"/>
        </w:rPr>
        <w:t xml:space="preserve"> </w:t>
      </w:r>
      <w:r w:rsidR="005A557D" w:rsidRPr="00DF20A7">
        <w:rPr>
          <w:rFonts w:ascii="Arial" w:eastAsia="Times New Roman" w:hAnsi="Arial" w:cs="Arial"/>
          <w:sz w:val="24"/>
          <w:szCs w:val="24"/>
        </w:rPr>
        <w:t>муниципального образования:</w:t>
      </w:r>
    </w:p>
    <w:p w14:paraId="741C43F4" w14:textId="77777777" w:rsidR="005A557D" w:rsidRPr="00DF20A7" w:rsidRDefault="0024288A" w:rsidP="00FF5CBE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2A500F">
        <w:rPr>
          <w:rFonts w:ascii="Arial" w:eastAsia="Times New Roman" w:hAnsi="Arial" w:cs="Arial"/>
          <w:sz w:val="24"/>
          <w:szCs w:val="24"/>
        </w:rPr>
        <w:t>на 2024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5A557D" w:rsidRPr="00DF20A7">
        <w:rPr>
          <w:rFonts w:ascii="Arial" w:hAnsi="Arial" w:cs="Arial"/>
          <w:sz w:val="24"/>
          <w:szCs w:val="24"/>
        </w:rPr>
        <w:t>15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000,00 рублей;</w:t>
      </w:r>
    </w:p>
    <w:p w14:paraId="7B67E837" w14:textId="77777777" w:rsidR="005A557D" w:rsidRPr="00DF20A7" w:rsidRDefault="0024288A" w:rsidP="00FF5CBE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2A500F">
        <w:rPr>
          <w:rFonts w:ascii="Arial" w:eastAsia="Times New Roman" w:hAnsi="Arial" w:cs="Arial"/>
          <w:sz w:val="24"/>
          <w:szCs w:val="24"/>
        </w:rPr>
        <w:t>на 2025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5A557D" w:rsidRPr="00DF20A7">
        <w:rPr>
          <w:rFonts w:ascii="Arial" w:hAnsi="Arial" w:cs="Arial"/>
          <w:sz w:val="24"/>
          <w:szCs w:val="24"/>
        </w:rPr>
        <w:t>15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000,00 рублей;</w:t>
      </w:r>
    </w:p>
    <w:p w14:paraId="5C447A7E" w14:textId="77777777" w:rsidR="005A557D" w:rsidRDefault="0024288A" w:rsidP="00FF5CB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2A500F">
        <w:rPr>
          <w:rFonts w:ascii="Arial" w:eastAsia="Times New Roman" w:hAnsi="Arial" w:cs="Arial"/>
          <w:sz w:val="24"/>
          <w:szCs w:val="24"/>
        </w:rPr>
        <w:t>на 2026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 w:rsidR="005A557D" w:rsidRPr="00DF20A7">
        <w:rPr>
          <w:rFonts w:ascii="Arial" w:hAnsi="Arial" w:cs="Arial"/>
          <w:sz w:val="24"/>
          <w:szCs w:val="24"/>
        </w:rPr>
        <w:t>15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000,00 рублей. </w:t>
      </w:r>
    </w:p>
    <w:p w14:paraId="4A1C1EFF" w14:textId="77777777" w:rsidR="006A5FE0" w:rsidRDefault="006A5FE0" w:rsidP="00FF5CBE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70303883"/>
      <w:r>
        <w:rPr>
          <w:rFonts w:ascii="Arial" w:eastAsia="Times New Roman" w:hAnsi="Arial" w:cs="Arial"/>
          <w:sz w:val="24"/>
          <w:szCs w:val="24"/>
        </w:rPr>
        <w:t xml:space="preserve">         9. Утвердить общий объем ассигнований, направленных на исполнение публичных нормативных обязательств:</w:t>
      </w:r>
    </w:p>
    <w:p w14:paraId="33DDF3B4" w14:textId="77777777" w:rsidR="006A5FE0" w:rsidRPr="00DF20A7" w:rsidRDefault="006A5FE0" w:rsidP="00FF5CBE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на 2024</w:t>
      </w:r>
      <w:r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27</w:t>
      </w:r>
      <w:r w:rsidRPr="00DF20A7">
        <w:rPr>
          <w:rFonts w:ascii="Arial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5</w:t>
      </w:r>
      <w:r w:rsidRPr="00DF20A7">
        <w:rPr>
          <w:rFonts w:ascii="Arial" w:eastAsia="Times New Roman" w:hAnsi="Arial" w:cs="Arial"/>
          <w:sz w:val="24"/>
          <w:szCs w:val="24"/>
        </w:rPr>
        <w:t>00,00 рублей;</w:t>
      </w:r>
    </w:p>
    <w:p w14:paraId="64DB1CC6" w14:textId="77777777" w:rsidR="006A5FE0" w:rsidRPr="00DF20A7" w:rsidRDefault="006A5FE0" w:rsidP="00FF5CBE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на 2025</w:t>
      </w:r>
      <w:r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27</w:t>
      </w:r>
      <w:r w:rsidRPr="00DF20A7">
        <w:rPr>
          <w:rFonts w:ascii="Arial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5</w:t>
      </w:r>
      <w:r w:rsidRPr="00DF20A7">
        <w:rPr>
          <w:rFonts w:ascii="Arial" w:eastAsia="Times New Roman" w:hAnsi="Arial" w:cs="Arial"/>
          <w:sz w:val="24"/>
          <w:szCs w:val="24"/>
        </w:rPr>
        <w:t>00,00 рублей;</w:t>
      </w:r>
    </w:p>
    <w:p w14:paraId="44EBD6B5" w14:textId="77777777" w:rsidR="006A5FE0" w:rsidRDefault="006A5FE0" w:rsidP="00FF5CB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на 2026</w:t>
      </w:r>
      <w:r w:rsidRPr="00DF20A7">
        <w:rPr>
          <w:rFonts w:ascii="Arial" w:eastAsia="Times New Roman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275</w:t>
      </w:r>
      <w:r>
        <w:rPr>
          <w:rFonts w:ascii="Arial" w:eastAsia="Times New Roman" w:hAnsi="Arial" w:cs="Arial"/>
          <w:sz w:val="24"/>
          <w:szCs w:val="24"/>
        </w:rPr>
        <w:t xml:space="preserve"> 5</w:t>
      </w:r>
      <w:r w:rsidRPr="00DF20A7">
        <w:rPr>
          <w:rFonts w:ascii="Arial" w:eastAsia="Times New Roman" w:hAnsi="Arial" w:cs="Arial"/>
          <w:sz w:val="24"/>
          <w:szCs w:val="24"/>
        </w:rPr>
        <w:t>00,00 рублей</w:t>
      </w:r>
    </w:p>
    <w:bookmarkEnd w:id="0"/>
    <w:p w14:paraId="2698C47C" w14:textId="77777777" w:rsidR="005A557D" w:rsidRPr="00DF20A7" w:rsidRDefault="006A5FE0" w:rsidP="00FF5CBE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C836D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42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10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. Утвердить объем бюджетных ассигнований муниципального дорожного фонда </w:t>
      </w:r>
      <w:proofErr w:type="spellStart"/>
      <w:r w:rsidR="005A557D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5A557D" w:rsidRPr="00DF20A7">
        <w:rPr>
          <w:rFonts w:ascii="Arial" w:hAnsi="Arial" w:cs="Arial"/>
          <w:sz w:val="24"/>
          <w:szCs w:val="24"/>
        </w:rPr>
        <w:t xml:space="preserve"> </w:t>
      </w:r>
      <w:r w:rsidR="005A557D" w:rsidRPr="00DF20A7">
        <w:rPr>
          <w:rFonts w:ascii="Arial" w:eastAsia="Times New Roman" w:hAnsi="Arial" w:cs="Arial"/>
          <w:sz w:val="24"/>
          <w:szCs w:val="24"/>
        </w:rPr>
        <w:t>муниципального образования:</w:t>
      </w:r>
    </w:p>
    <w:p w14:paraId="4DB67DA5" w14:textId="77777777" w:rsidR="005A557D" w:rsidRPr="00DF20A7" w:rsidRDefault="0024288A" w:rsidP="00FF5CBE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363C99">
        <w:rPr>
          <w:rFonts w:ascii="Arial" w:eastAsia="Times New Roman" w:hAnsi="Arial" w:cs="Arial"/>
          <w:sz w:val="24"/>
          <w:szCs w:val="24"/>
        </w:rPr>
        <w:t xml:space="preserve">на </w:t>
      </w:r>
      <w:r w:rsidR="002A500F">
        <w:rPr>
          <w:rFonts w:ascii="Arial" w:eastAsia="Times New Roman" w:hAnsi="Arial" w:cs="Arial"/>
          <w:sz w:val="24"/>
          <w:szCs w:val="24"/>
        </w:rPr>
        <w:t>2024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 w:rsidR="00477336">
        <w:rPr>
          <w:rFonts w:ascii="Arial" w:eastAsia="Times New Roman" w:hAnsi="Arial" w:cs="Arial"/>
          <w:sz w:val="24"/>
          <w:szCs w:val="24"/>
        </w:rPr>
        <w:t>341 300,00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14:paraId="6CFF1069" w14:textId="77777777" w:rsidR="005A557D" w:rsidRPr="00DF20A7" w:rsidRDefault="0024288A" w:rsidP="00FF5CBE">
      <w:pPr>
        <w:tabs>
          <w:tab w:val="left" w:pos="284"/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2A500F">
        <w:rPr>
          <w:rFonts w:ascii="Arial" w:eastAsia="Times New Roman" w:hAnsi="Arial" w:cs="Arial"/>
          <w:sz w:val="24"/>
          <w:szCs w:val="24"/>
        </w:rPr>
        <w:t>на 2025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 w:rsidR="002A500F">
        <w:rPr>
          <w:rFonts w:ascii="Arial" w:hAnsi="Arial" w:cs="Arial"/>
          <w:sz w:val="24"/>
          <w:szCs w:val="24"/>
        </w:rPr>
        <w:t>161 300,00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14:paraId="10257473" w14:textId="77777777" w:rsidR="005A557D" w:rsidRPr="00DF20A7" w:rsidRDefault="00363C99" w:rsidP="00FF5CBE">
      <w:pPr>
        <w:tabs>
          <w:tab w:val="left" w:pos="284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на </w:t>
      </w:r>
      <w:r w:rsidR="002A500F">
        <w:rPr>
          <w:rFonts w:ascii="Arial" w:eastAsia="Times New Roman" w:hAnsi="Arial" w:cs="Arial"/>
          <w:sz w:val="24"/>
          <w:szCs w:val="24"/>
        </w:rPr>
        <w:t>2026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 w:rsidR="00477336">
        <w:rPr>
          <w:rFonts w:ascii="Arial" w:eastAsia="Times New Roman" w:hAnsi="Arial" w:cs="Arial"/>
          <w:sz w:val="24"/>
          <w:szCs w:val="24"/>
        </w:rPr>
        <w:t>166</w:t>
      </w:r>
      <w:r w:rsidR="002A500F">
        <w:rPr>
          <w:rFonts w:ascii="Arial" w:eastAsia="Times New Roman" w:hAnsi="Arial" w:cs="Arial"/>
          <w:sz w:val="24"/>
          <w:szCs w:val="24"/>
        </w:rPr>
        <w:t xml:space="preserve"> 500</w:t>
      </w:r>
      <w:r w:rsidR="008406B3">
        <w:rPr>
          <w:rFonts w:ascii="Arial" w:hAnsi="Arial" w:cs="Arial"/>
          <w:sz w:val="24"/>
          <w:szCs w:val="24"/>
        </w:rPr>
        <w:t>,00</w:t>
      </w:r>
      <w:r w:rsidR="005A557D" w:rsidRPr="00DF20A7">
        <w:rPr>
          <w:rFonts w:ascii="Arial" w:eastAsia="Times New Roman" w:hAnsi="Arial" w:cs="Arial"/>
          <w:sz w:val="24"/>
          <w:szCs w:val="24"/>
        </w:rPr>
        <w:t xml:space="preserve"> рублей.      </w:t>
      </w:r>
    </w:p>
    <w:p w14:paraId="07F10D43" w14:textId="77777777" w:rsidR="005A557D" w:rsidRPr="00DF20A7" w:rsidRDefault="005A557D" w:rsidP="00FF5CBE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      </w:t>
      </w:r>
      <w:r w:rsidR="0024288A">
        <w:rPr>
          <w:rFonts w:ascii="Arial" w:hAnsi="Arial" w:cs="Arial"/>
          <w:sz w:val="24"/>
          <w:szCs w:val="24"/>
        </w:rPr>
        <w:t xml:space="preserve"> </w:t>
      </w:r>
      <w:r w:rsidR="00745246">
        <w:rPr>
          <w:rFonts w:ascii="Arial" w:hAnsi="Arial" w:cs="Arial"/>
          <w:sz w:val="24"/>
          <w:szCs w:val="24"/>
        </w:rPr>
        <w:t xml:space="preserve"> </w:t>
      </w:r>
      <w:r w:rsidR="00C836D4">
        <w:rPr>
          <w:rFonts w:ascii="Arial" w:hAnsi="Arial" w:cs="Arial"/>
          <w:sz w:val="24"/>
          <w:szCs w:val="24"/>
        </w:rPr>
        <w:t xml:space="preserve"> </w:t>
      </w:r>
      <w:r w:rsidR="006A5FE0">
        <w:rPr>
          <w:rFonts w:ascii="Arial" w:eastAsia="Times New Roman" w:hAnsi="Arial" w:cs="Arial"/>
          <w:sz w:val="24"/>
          <w:szCs w:val="24"/>
        </w:rPr>
        <w:t>11</w:t>
      </w:r>
      <w:r w:rsidRPr="00DF20A7">
        <w:rPr>
          <w:rFonts w:ascii="Arial" w:eastAsia="Times New Roman" w:hAnsi="Arial" w:cs="Arial"/>
          <w:sz w:val="24"/>
          <w:szCs w:val="24"/>
        </w:rPr>
        <w:t xml:space="preserve">. Утвердить объём межбюджетных трансфертов, предоставляемых из   </w:t>
      </w:r>
      <w:r w:rsidR="00922A1C">
        <w:rPr>
          <w:rFonts w:ascii="Arial" w:eastAsia="Times New Roman" w:hAnsi="Arial" w:cs="Arial"/>
          <w:sz w:val="24"/>
          <w:szCs w:val="24"/>
        </w:rPr>
        <w:t xml:space="preserve">местного </w:t>
      </w:r>
      <w:r w:rsidRPr="00DF20A7">
        <w:rPr>
          <w:rFonts w:ascii="Arial" w:eastAsia="Times New Roman" w:hAnsi="Arial" w:cs="Arial"/>
          <w:sz w:val="24"/>
          <w:szCs w:val="24"/>
        </w:rPr>
        <w:t xml:space="preserve">бюджета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24288A">
        <w:rPr>
          <w:rFonts w:ascii="Arial" w:eastAsia="Times New Roman" w:hAnsi="Arial" w:cs="Arial"/>
          <w:sz w:val="24"/>
          <w:szCs w:val="24"/>
        </w:rPr>
        <w:t xml:space="preserve"> </w:t>
      </w:r>
      <w:r w:rsidRPr="00DF20A7">
        <w:rPr>
          <w:rFonts w:ascii="Arial" w:eastAsia="Times New Roman" w:hAnsi="Arial" w:cs="Arial"/>
          <w:sz w:val="24"/>
          <w:szCs w:val="24"/>
        </w:rPr>
        <w:t>муниципального образования бюджетам бюджетной системы Российской Федерации:</w:t>
      </w:r>
    </w:p>
    <w:p w14:paraId="459680A2" w14:textId="77777777" w:rsidR="005A557D" w:rsidRPr="00147029" w:rsidRDefault="0024288A" w:rsidP="0024288A">
      <w:pPr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</w:t>
      </w:r>
      <w:r w:rsidR="002A500F">
        <w:rPr>
          <w:rFonts w:ascii="Arial" w:eastAsia="Times New Roman" w:hAnsi="Arial" w:cs="Arial"/>
          <w:sz w:val="24"/>
          <w:szCs w:val="24"/>
        </w:rPr>
        <w:t>на 2024</w:t>
      </w:r>
      <w:r w:rsidR="005A557D" w:rsidRPr="008C7EC6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 w:rsidR="002A500F">
        <w:rPr>
          <w:rFonts w:ascii="Arial" w:eastAsia="Times New Roman" w:hAnsi="Arial" w:cs="Arial"/>
          <w:sz w:val="24"/>
          <w:szCs w:val="24"/>
        </w:rPr>
        <w:t>934 289,00</w:t>
      </w:r>
      <w:r w:rsidR="005A557D" w:rsidRPr="008C7EC6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14:paraId="39D190A8" w14:textId="77777777" w:rsidR="005A557D" w:rsidRPr="008C7EC6" w:rsidRDefault="0024288A" w:rsidP="0024288A">
      <w:pPr>
        <w:jc w:val="both"/>
        <w:rPr>
          <w:rFonts w:ascii="Arial" w:eastAsia="Times New Roman" w:hAnsi="Arial" w:cs="Arial"/>
          <w:sz w:val="24"/>
          <w:szCs w:val="24"/>
        </w:rPr>
      </w:pPr>
      <w:r w:rsidRPr="008C7EC6">
        <w:rPr>
          <w:rFonts w:ascii="Arial" w:eastAsia="Times New Roman" w:hAnsi="Arial" w:cs="Arial"/>
          <w:sz w:val="24"/>
          <w:szCs w:val="24"/>
        </w:rPr>
        <w:t xml:space="preserve">         </w:t>
      </w:r>
      <w:r w:rsidR="002A500F">
        <w:rPr>
          <w:rFonts w:ascii="Arial" w:eastAsia="Times New Roman" w:hAnsi="Arial" w:cs="Arial"/>
          <w:sz w:val="24"/>
          <w:szCs w:val="24"/>
        </w:rPr>
        <w:t>на 2025</w:t>
      </w:r>
      <w:r w:rsidR="005A557D" w:rsidRPr="008C7EC6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 w:rsidR="002A500F">
        <w:rPr>
          <w:rFonts w:ascii="Arial" w:eastAsia="Times New Roman" w:hAnsi="Arial" w:cs="Arial"/>
          <w:sz w:val="24"/>
          <w:szCs w:val="24"/>
        </w:rPr>
        <w:t>934 289</w:t>
      </w:r>
      <w:r w:rsidR="008C7EC6" w:rsidRPr="008C7EC6">
        <w:rPr>
          <w:rFonts w:ascii="Arial" w:eastAsia="Times New Roman" w:hAnsi="Arial" w:cs="Arial"/>
          <w:sz w:val="24"/>
          <w:szCs w:val="24"/>
        </w:rPr>
        <w:t xml:space="preserve">,00 </w:t>
      </w:r>
      <w:r w:rsidR="005A557D" w:rsidRPr="008C7EC6">
        <w:rPr>
          <w:rFonts w:ascii="Arial" w:eastAsia="Times New Roman" w:hAnsi="Arial" w:cs="Arial"/>
          <w:sz w:val="24"/>
          <w:szCs w:val="24"/>
        </w:rPr>
        <w:t>рублей.</w:t>
      </w:r>
    </w:p>
    <w:p w14:paraId="37A753A6" w14:textId="77777777" w:rsidR="005A557D" w:rsidRPr="00DF20A7" w:rsidRDefault="0024288A" w:rsidP="0024288A">
      <w:pPr>
        <w:jc w:val="both"/>
        <w:rPr>
          <w:rFonts w:ascii="Arial" w:eastAsia="Times New Roman" w:hAnsi="Arial" w:cs="Arial"/>
          <w:sz w:val="24"/>
          <w:szCs w:val="24"/>
        </w:rPr>
      </w:pPr>
      <w:r w:rsidRPr="008C7EC6">
        <w:rPr>
          <w:rFonts w:ascii="Arial" w:eastAsia="Times New Roman" w:hAnsi="Arial" w:cs="Arial"/>
          <w:sz w:val="24"/>
          <w:szCs w:val="24"/>
        </w:rPr>
        <w:t xml:space="preserve">         </w:t>
      </w:r>
      <w:r w:rsidR="002A500F">
        <w:rPr>
          <w:rFonts w:ascii="Arial" w:eastAsia="Times New Roman" w:hAnsi="Arial" w:cs="Arial"/>
          <w:sz w:val="24"/>
          <w:szCs w:val="24"/>
        </w:rPr>
        <w:t>на 2026</w:t>
      </w:r>
      <w:r w:rsidR="005A557D" w:rsidRPr="008C7EC6">
        <w:rPr>
          <w:rFonts w:ascii="Arial" w:eastAsia="Times New Roman" w:hAnsi="Arial" w:cs="Arial"/>
          <w:sz w:val="24"/>
          <w:szCs w:val="24"/>
        </w:rPr>
        <w:t xml:space="preserve"> году в сумме </w:t>
      </w:r>
      <w:r w:rsidR="002A500F">
        <w:rPr>
          <w:rFonts w:ascii="Arial" w:eastAsia="Times New Roman" w:hAnsi="Arial" w:cs="Arial"/>
          <w:sz w:val="24"/>
          <w:szCs w:val="24"/>
        </w:rPr>
        <w:t>934 289</w:t>
      </w:r>
      <w:r w:rsidR="008C7EC6" w:rsidRPr="008C7EC6">
        <w:rPr>
          <w:rFonts w:ascii="Arial" w:eastAsia="Times New Roman" w:hAnsi="Arial" w:cs="Arial"/>
          <w:sz w:val="24"/>
          <w:szCs w:val="24"/>
        </w:rPr>
        <w:t xml:space="preserve">,00 </w:t>
      </w:r>
      <w:r w:rsidR="005A557D" w:rsidRPr="008C7EC6">
        <w:rPr>
          <w:rFonts w:ascii="Arial" w:eastAsia="Times New Roman" w:hAnsi="Arial" w:cs="Arial"/>
          <w:sz w:val="24"/>
          <w:szCs w:val="24"/>
        </w:rPr>
        <w:t>рублей.</w:t>
      </w:r>
    </w:p>
    <w:p w14:paraId="2940E03F" w14:textId="77777777" w:rsidR="007211F5" w:rsidRPr="00DF20A7" w:rsidRDefault="00C836D4" w:rsidP="00C836D4">
      <w:pPr>
        <w:shd w:val="clear" w:color="auto" w:fill="FFFFFF"/>
        <w:tabs>
          <w:tab w:val="left" w:pos="154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         </w:t>
      </w:r>
      <w:r w:rsidR="000D426D">
        <w:rPr>
          <w:rFonts w:ascii="Arial" w:eastAsia="Times New Roman" w:hAnsi="Arial" w:cs="Arial"/>
          <w:spacing w:val="-5"/>
          <w:sz w:val="24"/>
          <w:szCs w:val="24"/>
        </w:rPr>
        <w:t>12</w:t>
      </w:r>
      <w:r w:rsidR="007211F5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. Утвердить источники внутреннего финансирования дефицита </w:t>
      </w:r>
      <w:r w:rsidR="00922A1C">
        <w:rPr>
          <w:rFonts w:ascii="Arial" w:eastAsia="Times New Roman" w:hAnsi="Arial" w:cs="Arial"/>
          <w:spacing w:val="-5"/>
          <w:sz w:val="24"/>
          <w:szCs w:val="24"/>
        </w:rPr>
        <w:t xml:space="preserve">местного </w:t>
      </w:r>
      <w:r w:rsidR="007211F5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бюджета </w:t>
      </w:r>
      <w:proofErr w:type="spellStart"/>
      <w:r w:rsidR="005A557D" w:rsidRPr="00DF20A7">
        <w:rPr>
          <w:rFonts w:ascii="Arial" w:eastAsia="Times New Roman" w:hAnsi="Arial" w:cs="Arial"/>
          <w:spacing w:val="-5"/>
          <w:sz w:val="24"/>
          <w:szCs w:val="24"/>
        </w:rPr>
        <w:t>Бунбуйского</w:t>
      </w:r>
      <w:proofErr w:type="spellEnd"/>
      <w:r w:rsidR="007211F5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муниципального образования на 20</w:t>
      </w:r>
      <w:r w:rsidR="00240C5C" w:rsidRPr="00DF20A7">
        <w:rPr>
          <w:rFonts w:ascii="Arial" w:eastAsia="Times New Roman" w:hAnsi="Arial" w:cs="Arial"/>
          <w:spacing w:val="-5"/>
          <w:sz w:val="24"/>
          <w:szCs w:val="24"/>
        </w:rPr>
        <w:t>2</w:t>
      </w:r>
      <w:r w:rsidR="002A500F">
        <w:rPr>
          <w:rFonts w:ascii="Arial" w:eastAsia="Times New Roman" w:hAnsi="Arial" w:cs="Arial"/>
          <w:spacing w:val="-5"/>
          <w:sz w:val="24"/>
          <w:szCs w:val="24"/>
        </w:rPr>
        <w:t>4</w:t>
      </w:r>
      <w:r w:rsidR="007211F5" w:rsidRPr="00DF20A7">
        <w:rPr>
          <w:rFonts w:ascii="Arial" w:eastAsia="Times New Roman" w:hAnsi="Arial" w:cs="Arial"/>
          <w:spacing w:val="-5"/>
          <w:sz w:val="24"/>
          <w:szCs w:val="24"/>
        </w:rPr>
        <w:t xml:space="preserve"> год</w:t>
      </w:r>
      <w:r w:rsidR="007211F5" w:rsidRPr="00DF20A7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на </w:t>
      </w:r>
      <w:r w:rsidR="007211F5" w:rsidRPr="00DF20A7">
        <w:rPr>
          <w:rFonts w:ascii="Arial" w:hAnsi="Arial" w:cs="Arial"/>
          <w:sz w:val="24"/>
          <w:szCs w:val="24"/>
        </w:rPr>
        <w:t>плановый период 202</w:t>
      </w:r>
      <w:r w:rsidR="002A500F">
        <w:rPr>
          <w:rFonts w:ascii="Arial" w:hAnsi="Arial" w:cs="Arial"/>
          <w:sz w:val="24"/>
          <w:szCs w:val="24"/>
        </w:rPr>
        <w:t>5</w:t>
      </w:r>
      <w:r w:rsidR="007211F5" w:rsidRPr="00DF20A7">
        <w:rPr>
          <w:rFonts w:ascii="Arial" w:hAnsi="Arial" w:cs="Arial"/>
          <w:sz w:val="24"/>
          <w:szCs w:val="24"/>
        </w:rPr>
        <w:t xml:space="preserve"> и 202</w:t>
      </w:r>
      <w:r w:rsidR="002A500F">
        <w:rPr>
          <w:rFonts w:ascii="Arial" w:hAnsi="Arial" w:cs="Arial"/>
          <w:sz w:val="24"/>
          <w:szCs w:val="24"/>
        </w:rPr>
        <w:t>6</w:t>
      </w:r>
      <w:r w:rsidR="007211F5" w:rsidRPr="00DF20A7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745246">
        <w:rPr>
          <w:rFonts w:ascii="Arial" w:eastAsia="Times New Roman" w:hAnsi="Arial" w:cs="Arial"/>
          <w:spacing w:val="-5"/>
          <w:sz w:val="24"/>
          <w:szCs w:val="24"/>
        </w:rPr>
        <w:t>(Приложение № </w:t>
      </w:r>
      <w:r w:rsidR="00DB3CFC">
        <w:rPr>
          <w:rFonts w:ascii="Arial" w:eastAsia="Times New Roman" w:hAnsi="Arial" w:cs="Arial"/>
          <w:spacing w:val="-5"/>
          <w:sz w:val="24"/>
          <w:szCs w:val="24"/>
        </w:rPr>
        <w:t>9</w:t>
      </w:r>
      <w:r w:rsidR="007211F5" w:rsidRPr="00DF20A7">
        <w:rPr>
          <w:rFonts w:ascii="Arial" w:eastAsia="Times New Roman" w:hAnsi="Arial" w:cs="Arial"/>
          <w:spacing w:val="-5"/>
          <w:sz w:val="24"/>
          <w:szCs w:val="24"/>
        </w:rPr>
        <w:t>).</w:t>
      </w:r>
    </w:p>
    <w:p w14:paraId="38E79BAA" w14:textId="77777777" w:rsidR="007211F5" w:rsidRPr="00DF20A7" w:rsidRDefault="00C836D4" w:rsidP="00C836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-5"/>
          <w:sz w:val="24"/>
          <w:szCs w:val="24"/>
        </w:rPr>
        <w:t xml:space="preserve">         </w:t>
      </w:r>
      <w:r w:rsidR="000D426D">
        <w:rPr>
          <w:rFonts w:ascii="Arial" w:hAnsi="Arial" w:cs="Arial"/>
          <w:sz w:val="24"/>
          <w:szCs w:val="24"/>
        </w:rPr>
        <w:t>13</w:t>
      </w:r>
      <w:r w:rsidR="007211F5" w:rsidRPr="00DF20A7">
        <w:rPr>
          <w:rFonts w:ascii="Arial" w:hAnsi="Arial" w:cs="Arial"/>
          <w:sz w:val="24"/>
          <w:szCs w:val="24"/>
        </w:rPr>
        <w:t>.</w:t>
      </w:r>
      <w:r w:rsidR="00A61D9C" w:rsidRPr="00DF20A7">
        <w:rPr>
          <w:rFonts w:ascii="Arial" w:hAnsi="Arial" w:cs="Arial"/>
          <w:sz w:val="24"/>
          <w:szCs w:val="24"/>
        </w:rPr>
        <w:t xml:space="preserve"> </w:t>
      </w:r>
      <w:r w:rsidR="007211F5" w:rsidRPr="00DF20A7">
        <w:rPr>
          <w:rFonts w:ascii="Arial" w:hAnsi="Arial" w:cs="Arial"/>
          <w:sz w:val="24"/>
          <w:szCs w:val="24"/>
        </w:rPr>
        <w:t xml:space="preserve">Утвердить программу внутренних заимствований </w:t>
      </w:r>
      <w:proofErr w:type="spellStart"/>
      <w:r w:rsidR="005A557D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5A557D" w:rsidRPr="00DF20A7">
        <w:rPr>
          <w:rFonts w:ascii="Arial" w:hAnsi="Arial" w:cs="Arial"/>
          <w:sz w:val="24"/>
          <w:szCs w:val="24"/>
        </w:rPr>
        <w:t xml:space="preserve"> </w:t>
      </w:r>
      <w:r w:rsidR="007211F5" w:rsidRPr="00DF20A7">
        <w:rPr>
          <w:rFonts w:ascii="Arial" w:hAnsi="Arial" w:cs="Arial"/>
          <w:sz w:val="24"/>
          <w:szCs w:val="24"/>
        </w:rPr>
        <w:t>муниципального образования на 20</w:t>
      </w:r>
      <w:r w:rsidR="00240C5C" w:rsidRPr="00DF20A7">
        <w:rPr>
          <w:rFonts w:ascii="Arial" w:hAnsi="Arial" w:cs="Arial"/>
          <w:sz w:val="24"/>
          <w:szCs w:val="24"/>
        </w:rPr>
        <w:t>2</w:t>
      </w:r>
      <w:r w:rsidR="002A500F">
        <w:rPr>
          <w:rFonts w:ascii="Arial" w:hAnsi="Arial" w:cs="Arial"/>
          <w:sz w:val="24"/>
          <w:szCs w:val="24"/>
        </w:rPr>
        <w:t>4</w:t>
      </w:r>
      <w:r w:rsidR="007211F5" w:rsidRPr="00DF20A7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 xml:space="preserve">на </w:t>
      </w:r>
      <w:r w:rsidR="007211F5" w:rsidRPr="00DF20A7">
        <w:rPr>
          <w:rFonts w:ascii="Arial" w:hAnsi="Arial" w:cs="Arial"/>
          <w:sz w:val="24"/>
          <w:szCs w:val="24"/>
        </w:rPr>
        <w:t>плановый период 202</w:t>
      </w:r>
      <w:r w:rsidR="002A500F">
        <w:rPr>
          <w:rFonts w:ascii="Arial" w:hAnsi="Arial" w:cs="Arial"/>
          <w:sz w:val="24"/>
          <w:szCs w:val="24"/>
        </w:rPr>
        <w:t>5</w:t>
      </w:r>
      <w:r w:rsidR="007211F5" w:rsidRPr="00DF20A7">
        <w:rPr>
          <w:rFonts w:ascii="Arial" w:hAnsi="Arial" w:cs="Arial"/>
          <w:sz w:val="24"/>
          <w:szCs w:val="24"/>
        </w:rPr>
        <w:t xml:space="preserve"> и 202</w:t>
      </w:r>
      <w:r w:rsidR="002A500F">
        <w:rPr>
          <w:rFonts w:ascii="Arial" w:hAnsi="Arial" w:cs="Arial"/>
          <w:sz w:val="24"/>
          <w:szCs w:val="24"/>
        </w:rPr>
        <w:t>6</w:t>
      </w:r>
      <w:r w:rsidR="007211F5" w:rsidRPr="00DF20A7">
        <w:rPr>
          <w:rFonts w:ascii="Arial" w:hAnsi="Arial" w:cs="Arial"/>
          <w:sz w:val="24"/>
          <w:szCs w:val="24"/>
        </w:rPr>
        <w:t xml:space="preserve"> годов (приложение № </w:t>
      </w:r>
      <w:r w:rsidR="00DB3CFC">
        <w:rPr>
          <w:rFonts w:ascii="Arial" w:hAnsi="Arial" w:cs="Arial"/>
          <w:sz w:val="24"/>
          <w:szCs w:val="24"/>
        </w:rPr>
        <w:t>10</w:t>
      </w:r>
      <w:r w:rsidR="007211F5" w:rsidRPr="00DF20A7">
        <w:rPr>
          <w:rFonts w:ascii="Arial" w:hAnsi="Arial" w:cs="Arial"/>
          <w:sz w:val="24"/>
          <w:szCs w:val="24"/>
        </w:rPr>
        <w:t>).</w:t>
      </w:r>
    </w:p>
    <w:p w14:paraId="284BAD3D" w14:textId="77777777" w:rsidR="00A61D9C" w:rsidRPr="00DF20A7" w:rsidRDefault="0024288A" w:rsidP="00A61D9C">
      <w:pPr>
        <w:tabs>
          <w:tab w:val="left" w:pos="18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D426D">
        <w:rPr>
          <w:rFonts w:ascii="Arial" w:eastAsia="Times New Roman" w:hAnsi="Arial" w:cs="Arial"/>
          <w:sz w:val="24"/>
          <w:szCs w:val="24"/>
        </w:rPr>
        <w:t>14</w:t>
      </w:r>
      <w:r w:rsidR="00A61D9C" w:rsidRPr="00DF20A7">
        <w:rPr>
          <w:rFonts w:ascii="Arial" w:eastAsia="Times New Roman" w:hAnsi="Arial" w:cs="Arial"/>
          <w:sz w:val="24"/>
          <w:szCs w:val="24"/>
        </w:rPr>
        <w:t xml:space="preserve">. Утвердить верхний предел муниципального долга </w:t>
      </w:r>
      <w:proofErr w:type="spellStart"/>
      <w:r w:rsidR="00A61D9C" w:rsidRPr="00DF20A7">
        <w:rPr>
          <w:rFonts w:ascii="Arial" w:hAnsi="Arial" w:cs="Arial"/>
          <w:bCs/>
          <w:sz w:val="24"/>
          <w:szCs w:val="24"/>
        </w:rPr>
        <w:t>Бунбуйского</w:t>
      </w:r>
      <w:proofErr w:type="spellEnd"/>
      <w:r w:rsidR="00A61D9C" w:rsidRPr="00DF20A7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согласно статье 107 Бюджетного Кодекса Российской Федерации: </w:t>
      </w:r>
    </w:p>
    <w:p w14:paraId="7A41C6E3" w14:textId="77777777" w:rsidR="00A61D9C" w:rsidRPr="00DF20A7" w:rsidRDefault="0024288A" w:rsidP="00A61D9C">
      <w:pPr>
        <w:tabs>
          <w:tab w:val="left" w:pos="18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2A500F">
        <w:rPr>
          <w:rFonts w:ascii="Arial" w:eastAsia="Times New Roman" w:hAnsi="Arial" w:cs="Arial"/>
          <w:sz w:val="24"/>
          <w:szCs w:val="24"/>
        </w:rPr>
        <w:t>-по состоянию на 1 января 2025</w:t>
      </w:r>
      <w:r w:rsidR="00A61D9C" w:rsidRPr="00DF20A7">
        <w:rPr>
          <w:rFonts w:ascii="Arial" w:eastAsia="Times New Roman" w:hAnsi="Arial" w:cs="Arial"/>
          <w:sz w:val="24"/>
          <w:szCs w:val="24"/>
        </w:rPr>
        <w:t xml:space="preserve"> г</w:t>
      </w:r>
      <w:r w:rsidR="00C836D4">
        <w:rPr>
          <w:rFonts w:ascii="Arial" w:eastAsia="Times New Roman" w:hAnsi="Arial" w:cs="Arial"/>
          <w:sz w:val="24"/>
          <w:szCs w:val="24"/>
        </w:rPr>
        <w:t xml:space="preserve">ода в размере 0,0 рублей, в том числе по муниципальным гарантиям </w:t>
      </w:r>
      <w:r w:rsidR="00A61D9C" w:rsidRPr="00DF20A7">
        <w:rPr>
          <w:rFonts w:ascii="Arial" w:eastAsia="Times New Roman" w:hAnsi="Arial" w:cs="Arial"/>
          <w:sz w:val="24"/>
          <w:szCs w:val="24"/>
        </w:rPr>
        <w:t>0,0 рублей;</w:t>
      </w:r>
    </w:p>
    <w:p w14:paraId="4877E87A" w14:textId="77777777" w:rsidR="00A61D9C" w:rsidRPr="00DF20A7" w:rsidRDefault="0024288A" w:rsidP="00A61D9C">
      <w:pPr>
        <w:tabs>
          <w:tab w:val="left" w:pos="18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C7EC6">
        <w:rPr>
          <w:rFonts w:ascii="Arial" w:eastAsia="Times New Roman" w:hAnsi="Arial" w:cs="Arial"/>
          <w:sz w:val="24"/>
          <w:szCs w:val="24"/>
        </w:rPr>
        <w:t xml:space="preserve">-по состоянию на 1 января </w:t>
      </w:r>
      <w:r w:rsidR="002A500F">
        <w:rPr>
          <w:rFonts w:ascii="Arial" w:eastAsia="Times New Roman" w:hAnsi="Arial" w:cs="Arial"/>
          <w:sz w:val="24"/>
          <w:szCs w:val="24"/>
        </w:rPr>
        <w:t>2026</w:t>
      </w:r>
      <w:r w:rsidR="00745246">
        <w:rPr>
          <w:rFonts w:ascii="Arial" w:eastAsia="Times New Roman" w:hAnsi="Arial" w:cs="Arial"/>
          <w:sz w:val="24"/>
          <w:szCs w:val="24"/>
        </w:rPr>
        <w:t xml:space="preserve"> </w:t>
      </w:r>
      <w:r w:rsidR="00C836D4">
        <w:rPr>
          <w:rFonts w:ascii="Arial" w:eastAsia="Times New Roman" w:hAnsi="Arial" w:cs="Arial"/>
          <w:sz w:val="24"/>
          <w:szCs w:val="24"/>
        </w:rPr>
        <w:t xml:space="preserve">года в размере 0,0 рублей, в том числе по муниципальным гарантиям </w:t>
      </w:r>
      <w:r w:rsidR="00A61D9C" w:rsidRPr="00DF20A7">
        <w:rPr>
          <w:rFonts w:ascii="Arial" w:eastAsia="Times New Roman" w:hAnsi="Arial" w:cs="Arial"/>
          <w:sz w:val="24"/>
          <w:szCs w:val="24"/>
        </w:rPr>
        <w:t>0,0 рублей;</w:t>
      </w:r>
    </w:p>
    <w:p w14:paraId="3B1E6D75" w14:textId="77777777" w:rsidR="00A61D9C" w:rsidRPr="00DF20A7" w:rsidRDefault="0024288A" w:rsidP="00A61D9C">
      <w:pPr>
        <w:tabs>
          <w:tab w:val="left" w:pos="1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2A500F">
        <w:rPr>
          <w:rFonts w:ascii="Arial" w:eastAsia="Times New Roman" w:hAnsi="Arial" w:cs="Arial"/>
          <w:sz w:val="24"/>
          <w:szCs w:val="24"/>
        </w:rPr>
        <w:t>-по состоянию на 1 января 2027</w:t>
      </w:r>
      <w:r w:rsidR="00A61D9C" w:rsidRPr="00DF20A7">
        <w:rPr>
          <w:rFonts w:ascii="Arial" w:eastAsia="Times New Roman" w:hAnsi="Arial" w:cs="Arial"/>
          <w:sz w:val="24"/>
          <w:szCs w:val="24"/>
        </w:rPr>
        <w:t xml:space="preserve"> года в размере 0,0 рублей, в том числ</w:t>
      </w:r>
      <w:r w:rsidR="00C836D4">
        <w:rPr>
          <w:rFonts w:ascii="Arial" w:eastAsia="Times New Roman" w:hAnsi="Arial" w:cs="Arial"/>
          <w:sz w:val="24"/>
          <w:szCs w:val="24"/>
        </w:rPr>
        <w:t xml:space="preserve">е   по муниципальным гарантиям </w:t>
      </w:r>
      <w:r w:rsidR="00A61D9C" w:rsidRPr="00DF20A7">
        <w:rPr>
          <w:rFonts w:ascii="Arial" w:eastAsia="Times New Roman" w:hAnsi="Arial" w:cs="Arial"/>
          <w:sz w:val="24"/>
          <w:szCs w:val="24"/>
        </w:rPr>
        <w:t>0,0 рублей;</w:t>
      </w:r>
    </w:p>
    <w:p w14:paraId="1959F2E1" w14:textId="77777777" w:rsidR="00BE447C" w:rsidRPr="00DF20A7" w:rsidRDefault="00E3316A" w:rsidP="00BE447C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E447C" w:rsidRPr="00DF20A7">
        <w:rPr>
          <w:rFonts w:ascii="Arial" w:hAnsi="Arial" w:cs="Arial"/>
          <w:sz w:val="24"/>
          <w:szCs w:val="24"/>
        </w:rPr>
        <w:t xml:space="preserve"> </w:t>
      </w:r>
      <w:r w:rsidR="000D426D">
        <w:rPr>
          <w:rFonts w:ascii="Arial" w:eastAsia="Times New Roman" w:hAnsi="Arial" w:cs="Arial"/>
          <w:sz w:val="24"/>
          <w:szCs w:val="24"/>
        </w:rPr>
        <w:t>15</w:t>
      </w:r>
      <w:r w:rsidR="00D60690">
        <w:rPr>
          <w:rFonts w:ascii="Arial" w:eastAsia="Times New Roman" w:hAnsi="Arial" w:cs="Arial"/>
          <w:sz w:val="24"/>
          <w:szCs w:val="24"/>
        </w:rPr>
        <w:t>. О</w:t>
      </w:r>
      <w:r w:rsidR="00BE447C" w:rsidRPr="00DF20A7">
        <w:rPr>
          <w:rFonts w:ascii="Arial" w:eastAsia="Times New Roman" w:hAnsi="Arial" w:cs="Arial"/>
          <w:sz w:val="24"/>
          <w:szCs w:val="24"/>
        </w:rPr>
        <w:t xml:space="preserve">бъем муниципального долга </w:t>
      </w:r>
      <w:proofErr w:type="spellStart"/>
      <w:r w:rsidR="00BE447C" w:rsidRPr="00DF20A7">
        <w:rPr>
          <w:rFonts w:ascii="Arial" w:hAnsi="Arial" w:cs="Arial"/>
          <w:bCs/>
          <w:sz w:val="24"/>
          <w:szCs w:val="24"/>
        </w:rPr>
        <w:t>Бунбуйского</w:t>
      </w:r>
      <w:proofErr w:type="spellEnd"/>
      <w:r w:rsidR="00D60690">
        <w:rPr>
          <w:rFonts w:ascii="Arial" w:eastAsia="Times New Roman" w:hAnsi="Arial" w:cs="Arial"/>
          <w:sz w:val="24"/>
          <w:szCs w:val="24"/>
        </w:rPr>
        <w:t xml:space="preserve"> муницип</w:t>
      </w:r>
      <w:r w:rsidR="002A500F">
        <w:rPr>
          <w:rFonts w:ascii="Arial" w:eastAsia="Times New Roman" w:hAnsi="Arial" w:cs="Arial"/>
          <w:sz w:val="24"/>
          <w:szCs w:val="24"/>
        </w:rPr>
        <w:t>ального образования не может пре</w:t>
      </w:r>
      <w:r w:rsidR="00D60690">
        <w:rPr>
          <w:rFonts w:ascii="Arial" w:eastAsia="Times New Roman" w:hAnsi="Arial" w:cs="Arial"/>
          <w:sz w:val="24"/>
          <w:szCs w:val="24"/>
        </w:rPr>
        <w:t>вышать:</w:t>
      </w:r>
    </w:p>
    <w:p w14:paraId="2AC75F42" w14:textId="77777777" w:rsidR="00BE447C" w:rsidRPr="00DF20A7" w:rsidRDefault="0024288A" w:rsidP="0024288A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2A500F">
        <w:rPr>
          <w:rFonts w:ascii="Arial" w:eastAsia="Times New Roman" w:hAnsi="Arial" w:cs="Arial"/>
          <w:sz w:val="24"/>
          <w:szCs w:val="24"/>
        </w:rPr>
        <w:t>на 2024</w:t>
      </w:r>
      <w:r w:rsidR="00E3316A">
        <w:rPr>
          <w:rFonts w:ascii="Arial" w:eastAsia="Times New Roman" w:hAnsi="Arial" w:cs="Arial"/>
          <w:sz w:val="24"/>
          <w:szCs w:val="24"/>
        </w:rPr>
        <w:t xml:space="preserve"> год </w:t>
      </w:r>
      <w:r w:rsidR="00477336">
        <w:rPr>
          <w:rFonts w:ascii="Arial" w:eastAsia="Times New Roman" w:hAnsi="Arial" w:cs="Arial"/>
          <w:sz w:val="24"/>
          <w:szCs w:val="24"/>
        </w:rPr>
        <w:t>584 300</w:t>
      </w:r>
      <w:r w:rsidR="002A500F">
        <w:rPr>
          <w:rFonts w:ascii="Arial" w:hAnsi="Arial" w:cs="Arial"/>
          <w:sz w:val="24"/>
          <w:szCs w:val="24"/>
        </w:rPr>
        <w:t>,00</w:t>
      </w:r>
      <w:r w:rsidR="00BE447C" w:rsidRPr="00DF20A7">
        <w:rPr>
          <w:rFonts w:eastAsia="Times New Roman"/>
        </w:rPr>
        <w:t xml:space="preserve"> </w:t>
      </w:r>
      <w:r w:rsidR="00BE447C" w:rsidRPr="00DF20A7">
        <w:rPr>
          <w:rFonts w:ascii="Arial" w:eastAsia="Times New Roman" w:hAnsi="Arial" w:cs="Arial"/>
          <w:sz w:val="24"/>
          <w:szCs w:val="24"/>
        </w:rPr>
        <w:t>рублей;</w:t>
      </w:r>
    </w:p>
    <w:p w14:paraId="3D9E1F53" w14:textId="77777777" w:rsidR="00BE447C" w:rsidRPr="00DF20A7" w:rsidRDefault="0024288A" w:rsidP="0024288A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2A500F">
        <w:rPr>
          <w:rFonts w:ascii="Arial" w:eastAsia="Times New Roman" w:hAnsi="Arial" w:cs="Arial"/>
          <w:sz w:val="24"/>
          <w:szCs w:val="24"/>
        </w:rPr>
        <w:t>на 2025</w:t>
      </w:r>
      <w:r w:rsidR="00E3316A">
        <w:rPr>
          <w:rFonts w:ascii="Arial" w:eastAsia="Times New Roman" w:hAnsi="Arial" w:cs="Arial"/>
          <w:sz w:val="24"/>
          <w:szCs w:val="24"/>
        </w:rPr>
        <w:t xml:space="preserve"> год </w:t>
      </w:r>
      <w:r w:rsidR="002A500F">
        <w:rPr>
          <w:rFonts w:ascii="Arial" w:hAnsi="Arial" w:cs="Arial"/>
          <w:sz w:val="24"/>
          <w:szCs w:val="24"/>
        </w:rPr>
        <w:t>409 900,00</w:t>
      </w:r>
      <w:r w:rsidR="00BE447C" w:rsidRPr="00DF20A7">
        <w:rPr>
          <w:rFonts w:eastAsia="Times New Roman"/>
        </w:rPr>
        <w:t xml:space="preserve"> </w:t>
      </w:r>
      <w:r w:rsidR="00BE447C" w:rsidRPr="00DF20A7">
        <w:rPr>
          <w:rFonts w:ascii="Arial" w:eastAsia="Times New Roman" w:hAnsi="Arial" w:cs="Arial"/>
          <w:sz w:val="24"/>
          <w:szCs w:val="24"/>
        </w:rPr>
        <w:t>рублей;</w:t>
      </w:r>
    </w:p>
    <w:p w14:paraId="76247D67" w14:textId="77777777" w:rsidR="00BE447C" w:rsidRPr="00DF20A7" w:rsidRDefault="0024288A" w:rsidP="0024288A">
      <w:pPr>
        <w:tabs>
          <w:tab w:val="num" w:pos="540"/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2A500F">
        <w:rPr>
          <w:rFonts w:ascii="Arial" w:eastAsia="Times New Roman" w:hAnsi="Arial" w:cs="Arial"/>
          <w:sz w:val="24"/>
          <w:szCs w:val="24"/>
        </w:rPr>
        <w:t>на 2026</w:t>
      </w:r>
      <w:r w:rsidR="00E3316A">
        <w:rPr>
          <w:rFonts w:ascii="Arial" w:eastAsia="Times New Roman" w:hAnsi="Arial" w:cs="Arial"/>
          <w:sz w:val="24"/>
          <w:szCs w:val="24"/>
        </w:rPr>
        <w:t xml:space="preserve"> год </w:t>
      </w:r>
      <w:r w:rsidR="002A500F">
        <w:rPr>
          <w:rFonts w:ascii="Arial" w:eastAsia="Times New Roman" w:hAnsi="Arial" w:cs="Arial"/>
          <w:sz w:val="24"/>
          <w:szCs w:val="24"/>
        </w:rPr>
        <w:t>429 000,00</w:t>
      </w:r>
      <w:r w:rsidR="00BE447C" w:rsidRPr="00DF20A7">
        <w:rPr>
          <w:rFonts w:eastAsia="Times New Roman"/>
        </w:rPr>
        <w:t xml:space="preserve"> </w:t>
      </w:r>
      <w:r w:rsidR="00BE447C" w:rsidRPr="00DF20A7">
        <w:rPr>
          <w:rFonts w:ascii="Arial" w:eastAsia="Times New Roman" w:hAnsi="Arial" w:cs="Arial"/>
          <w:sz w:val="24"/>
          <w:szCs w:val="24"/>
        </w:rPr>
        <w:t xml:space="preserve">рублей. </w:t>
      </w:r>
    </w:p>
    <w:p w14:paraId="70EBD8D8" w14:textId="77777777" w:rsidR="0075032B" w:rsidRPr="002A500F" w:rsidRDefault="00E3316A" w:rsidP="000D426D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24288A">
        <w:rPr>
          <w:rFonts w:ascii="Arial" w:hAnsi="Arial" w:cs="Arial"/>
          <w:sz w:val="24"/>
          <w:szCs w:val="24"/>
        </w:rPr>
        <w:t xml:space="preserve"> </w:t>
      </w:r>
      <w:r w:rsidR="00BE447C" w:rsidRPr="00DF20A7">
        <w:rPr>
          <w:rFonts w:ascii="Arial" w:eastAsia="Times New Roman" w:hAnsi="Arial" w:cs="Arial"/>
          <w:sz w:val="24"/>
          <w:szCs w:val="24"/>
        </w:rPr>
        <w:t>1</w:t>
      </w:r>
      <w:r w:rsidR="000D426D">
        <w:rPr>
          <w:rFonts w:ascii="Arial" w:hAnsi="Arial" w:cs="Arial"/>
          <w:sz w:val="24"/>
          <w:szCs w:val="24"/>
        </w:rPr>
        <w:t>6</w:t>
      </w:r>
      <w:r w:rsidR="00BE447C" w:rsidRPr="00DF20A7">
        <w:rPr>
          <w:rFonts w:ascii="Arial" w:eastAsia="Times New Roman" w:hAnsi="Arial" w:cs="Arial"/>
          <w:sz w:val="24"/>
          <w:szCs w:val="24"/>
        </w:rPr>
        <w:t xml:space="preserve">. Предусмотреть в </w:t>
      </w:r>
      <w:r w:rsidR="003D2E88">
        <w:rPr>
          <w:rFonts w:ascii="Arial" w:eastAsia="Times New Roman" w:hAnsi="Arial" w:cs="Arial"/>
          <w:sz w:val="24"/>
          <w:szCs w:val="24"/>
        </w:rPr>
        <w:t xml:space="preserve">местном </w:t>
      </w:r>
      <w:r w:rsidR="00BE447C" w:rsidRPr="00DF20A7">
        <w:rPr>
          <w:rFonts w:ascii="Arial" w:eastAsia="Times New Roman" w:hAnsi="Arial" w:cs="Arial"/>
          <w:sz w:val="24"/>
          <w:szCs w:val="24"/>
        </w:rPr>
        <w:t xml:space="preserve">бюджете </w:t>
      </w:r>
      <w:proofErr w:type="spellStart"/>
      <w:r w:rsidR="00BE447C"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  <w:r w:rsidR="00BE447C" w:rsidRPr="00DF20A7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8406B3">
        <w:rPr>
          <w:rFonts w:ascii="Arial" w:eastAsia="Times New Roman" w:hAnsi="Arial" w:cs="Arial"/>
          <w:sz w:val="24"/>
          <w:szCs w:val="24"/>
        </w:rPr>
        <w:t xml:space="preserve">льного </w:t>
      </w:r>
      <w:r w:rsidR="002A500F">
        <w:rPr>
          <w:rFonts w:ascii="Arial" w:eastAsia="Times New Roman" w:hAnsi="Arial" w:cs="Arial"/>
          <w:sz w:val="24"/>
          <w:szCs w:val="24"/>
        </w:rPr>
        <w:t>образования на 2024</w:t>
      </w:r>
      <w:r w:rsidR="00FF5CBE">
        <w:rPr>
          <w:rFonts w:ascii="Arial" w:eastAsia="Times New Roman" w:hAnsi="Arial" w:cs="Arial"/>
          <w:sz w:val="24"/>
          <w:szCs w:val="24"/>
        </w:rPr>
        <w:t xml:space="preserve"> год оплату кредиторской </w:t>
      </w:r>
      <w:r w:rsidR="00BE447C" w:rsidRPr="00DF20A7">
        <w:rPr>
          <w:rFonts w:ascii="Arial" w:eastAsia="Times New Roman" w:hAnsi="Arial" w:cs="Arial"/>
          <w:sz w:val="24"/>
          <w:szCs w:val="24"/>
        </w:rPr>
        <w:t>задолженности</w:t>
      </w:r>
      <w:r w:rsidR="00FF5CBE">
        <w:rPr>
          <w:rFonts w:ascii="Arial" w:eastAsia="Times New Roman" w:hAnsi="Arial" w:cs="Arial"/>
          <w:sz w:val="24"/>
          <w:szCs w:val="24"/>
        </w:rPr>
        <w:t>,</w:t>
      </w:r>
      <w:r w:rsidR="00BE447C" w:rsidRPr="00DF20A7">
        <w:rPr>
          <w:rFonts w:ascii="Arial" w:eastAsia="Times New Roman" w:hAnsi="Arial" w:cs="Arial"/>
          <w:sz w:val="24"/>
          <w:szCs w:val="24"/>
        </w:rPr>
        <w:t xml:space="preserve"> сложившейс</w:t>
      </w:r>
      <w:r w:rsidR="008C7EC6">
        <w:rPr>
          <w:rFonts w:ascii="Arial" w:eastAsia="Times New Roman" w:hAnsi="Arial" w:cs="Arial"/>
          <w:sz w:val="24"/>
          <w:szCs w:val="24"/>
        </w:rPr>
        <w:t>я по состоянию на 01 января 202</w:t>
      </w:r>
      <w:r w:rsidR="002A500F">
        <w:rPr>
          <w:rFonts w:ascii="Arial" w:eastAsia="Times New Roman" w:hAnsi="Arial" w:cs="Arial"/>
          <w:sz w:val="24"/>
          <w:szCs w:val="24"/>
        </w:rPr>
        <w:t>4</w:t>
      </w:r>
      <w:r w:rsidR="00BE447C" w:rsidRPr="00DF20A7">
        <w:rPr>
          <w:rFonts w:ascii="Arial" w:eastAsia="Times New Roman" w:hAnsi="Arial" w:cs="Arial"/>
          <w:sz w:val="24"/>
          <w:szCs w:val="24"/>
        </w:rPr>
        <w:t xml:space="preserve"> года, производить в пределах ассигнований и </w:t>
      </w:r>
      <w:r w:rsidR="00BE447C" w:rsidRPr="000D426D">
        <w:rPr>
          <w:rFonts w:ascii="Arial" w:eastAsia="Times New Roman" w:hAnsi="Arial" w:cs="Arial"/>
          <w:sz w:val="24"/>
          <w:szCs w:val="24"/>
        </w:rPr>
        <w:t xml:space="preserve">лимитов бюджетных </w:t>
      </w:r>
      <w:r w:rsidR="002A500F" w:rsidRPr="000D426D">
        <w:rPr>
          <w:rFonts w:ascii="Arial" w:eastAsia="Times New Roman" w:hAnsi="Arial" w:cs="Arial"/>
          <w:sz w:val="24"/>
          <w:szCs w:val="24"/>
        </w:rPr>
        <w:t>обязательств, доведенных на 2024</w:t>
      </w:r>
      <w:r w:rsidR="00BE447C" w:rsidRPr="000D426D">
        <w:rPr>
          <w:rFonts w:ascii="Arial" w:eastAsia="Times New Roman" w:hAnsi="Arial" w:cs="Arial"/>
          <w:sz w:val="24"/>
          <w:szCs w:val="24"/>
        </w:rPr>
        <w:t xml:space="preserve"> год.</w:t>
      </w:r>
    </w:p>
    <w:p w14:paraId="22EABD33" w14:textId="77777777" w:rsidR="000D426D" w:rsidRDefault="0075032B" w:rsidP="000D426D">
      <w:pPr>
        <w:shd w:val="clear" w:color="auto" w:fill="FFFFFF"/>
        <w:ind w:firstLine="12"/>
        <w:jc w:val="both"/>
        <w:rPr>
          <w:rFonts w:ascii="Arial" w:eastAsia="Times New Roman" w:hAnsi="Arial" w:cs="Arial"/>
          <w:color w:val="2C2D2E"/>
          <w:sz w:val="24"/>
          <w:szCs w:val="24"/>
        </w:rPr>
      </w:pPr>
      <w:r w:rsidRPr="000D426D">
        <w:rPr>
          <w:rFonts w:ascii="Arial" w:eastAsia="Times New Roman" w:hAnsi="Arial" w:cs="Arial"/>
          <w:sz w:val="24"/>
          <w:szCs w:val="24"/>
        </w:rPr>
        <w:t xml:space="preserve">         </w:t>
      </w:r>
      <w:r w:rsidR="000D426D" w:rsidRPr="000D426D">
        <w:rPr>
          <w:rFonts w:ascii="Arial" w:hAnsi="Arial" w:cs="Arial"/>
          <w:sz w:val="24"/>
          <w:szCs w:val="24"/>
        </w:rPr>
        <w:t>17</w:t>
      </w:r>
      <w:r w:rsidRPr="000D426D">
        <w:rPr>
          <w:rFonts w:ascii="Arial" w:hAnsi="Arial" w:cs="Arial"/>
          <w:sz w:val="24"/>
          <w:szCs w:val="24"/>
        </w:rPr>
        <w:t xml:space="preserve">. </w:t>
      </w:r>
      <w:r w:rsidR="000D426D">
        <w:rPr>
          <w:rFonts w:ascii="Arial" w:eastAsia="Times New Roman" w:hAnsi="Arial" w:cs="Arial"/>
          <w:color w:val="2C2D2E"/>
          <w:sz w:val="24"/>
          <w:szCs w:val="24"/>
        </w:rPr>
        <w:t>Установить, что в случае, предусмотренном настоящим пунктом, Управление</w:t>
      </w:r>
      <w:r w:rsidR="000D426D" w:rsidRPr="00F04122">
        <w:rPr>
          <w:rFonts w:ascii="Arial" w:eastAsia="Times New Roman" w:hAnsi="Arial" w:cs="Arial"/>
          <w:color w:val="2C2D2E"/>
          <w:sz w:val="24"/>
          <w:szCs w:val="24"/>
        </w:rPr>
        <w:t xml:space="preserve"> </w:t>
      </w:r>
      <w:r w:rsidR="000D426D" w:rsidRPr="00F00F56">
        <w:rPr>
          <w:rFonts w:ascii="Arial" w:eastAsia="Times New Roman" w:hAnsi="Arial" w:cs="Arial"/>
          <w:color w:val="2C2D2E"/>
          <w:sz w:val="24"/>
          <w:szCs w:val="24"/>
        </w:rPr>
        <w:t>Федерального казначейства по Иркутской области осуществляет казначейское сопровождение средств местного бюджета с последующим подтверждением их использования в соответствии с условиями и (или) целями, установленными при предоставлении указанных средств (далее- целевые средства).</w:t>
      </w:r>
    </w:p>
    <w:p w14:paraId="22690234" w14:textId="77777777" w:rsidR="000D426D" w:rsidRDefault="000D426D" w:rsidP="000D426D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4"/>
          <w:szCs w:val="24"/>
        </w:rPr>
      </w:pPr>
      <w:r>
        <w:rPr>
          <w:rFonts w:ascii="Arial" w:eastAsia="Times New Roman" w:hAnsi="Arial" w:cs="Arial"/>
          <w:color w:val="2C2D2E"/>
          <w:sz w:val="24"/>
          <w:szCs w:val="24"/>
        </w:rPr>
        <w:t xml:space="preserve">          </w:t>
      </w:r>
      <w:r w:rsidRPr="00F00F56">
        <w:rPr>
          <w:rFonts w:ascii="Arial" w:eastAsia="Times New Roman" w:hAnsi="Arial" w:cs="Arial"/>
          <w:color w:val="2C2D2E"/>
          <w:sz w:val="24"/>
          <w:szCs w:val="24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14:paraId="318652F8" w14:textId="77777777" w:rsidR="000D426D" w:rsidRPr="00F04122" w:rsidRDefault="000D426D" w:rsidP="000D426D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4"/>
          <w:szCs w:val="24"/>
        </w:rPr>
      </w:pPr>
      <w:r>
        <w:rPr>
          <w:rFonts w:ascii="Arial" w:eastAsia="Times New Roman" w:hAnsi="Arial" w:cs="Arial"/>
          <w:color w:val="2C2D2E"/>
          <w:sz w:val="24"/>
          <w:szCs w:val="24"/>
        </w:rPr>
        <w:t xml:space="preserve">     </w:t>
      </w:r>
      <w:r w:rsidRPr="00F04122">
        <w:rPr>
          <w:rFonts w:ascii="Arial" w:eastAsia="Times New Roman" w:hAnsi="Arial" w:cs="Arial"/>
          <w:color w:val="2C2D2E"/>
          <w:sz w:val="24"/>
          <w:szCs w:val="24"/>
        </w:rPr>
        <w:t xml:space="preserve">    </w:t>
      </w:r>
      <w:r w:rsidRPr="00F00F56">
        <w:rPr>
          <w:rFonts w:ascii="Arial" w:eastAsia="Times New Roman" w:hAnsi="Arial" w:cs="Arial"/>
          <w:color w:val="2C2D2E"/>
          <w:sz w:val="24"/>
          <w:szCs w:val="24"/>
        </w:rPr>
        <w:t xml:space="preserve">1) авансовые платежи по муниципальным контрактам о поставке товаров, выполнении работ, оказании услуг, заключаемым на сумму 50 000,0 тыс. рублей и </w:t>
      </w:r>
      <w:r>
        <w:rPr>
          <w:rFonts w:ascii="Arial" w:eastAsia="Times New Roman" w:hAnsi="Arial" w:cs="Arial"/>
          <w:color w:val="2C2D2E"/>
          <w:sz w:val="24"/>
          <w:szCs w:val="24"/>
        </w:rPr>
        <w:t>более.</w:t>
      </w:r>
    </w:p>
    <w:p w14:paraId="0929B1EA" w14:textId="77777777" w:rsidR="0075032B" w:rsidRPr="000D426D" w:rsidRDefault="000D426D" w:rsidP="000D426D">
      <w:pPr>
        <w:tabs>
          <w:tab w:val="left" w:pos="90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C2D2E"/>
          <w:sz w:val="24"/>
          <w:szCs w:val="24"/>
        </w:rPr>
        <w:t xml:space="preserve">         18.</w:t>
      </w:r>
      <w:r w:rsidR="0075032B" w:rsidRPr="000D426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</w:t>
      </w:r>
      <w:r w:rsidR="008C7EC6" w:rsidRPr="000D426D">
        <w:rPr>
          <w:rFonts w:ascii="Arial" w:hAnsi="Arial" w:cs="Arial"/>
          <w:sz w:val="24"/>
          <w:szCs w:val="24"/>
        </w:rPr>
        <w:t xml:space="preserve">вания, но не ранее 1 января </w:t>
      </w:r>
      <w:r w:rsidR="002A500F" w:rsidRPr="000D426D">
        <w:rPr>
          <w:rFonts w:ascii="Arial" w:hAnsi="Arial" w:cs="Arial"/>
          <w:sz w:val="24"/>
          <w:szCs w:val="24"/>
        </w:rPr>
        <w:t>2024</w:t>
      </w:r>
      <w:r w:rsidR="0075032B" w:rsidRPr="000D426D">
        <w:rPr>
          <w:rFonts w:ascii="Arial" w:hAnsi="Arial" w:cs="Arial"/>
          <w:sz w:val="24"/>
          <w:szCs w:val="24"/>
        </w:rPr>
        <w:t xml:space="preserve"> года. </w:t>
      </w:r>
    </w:p>
    <w:p w14:paraId="1F9B0BDE" w14:textId="77777777" w:rsidR="009172AC" w:rsidRPr="000D426D" w:rsidRDefault="0075032B" w:rsidP="000D426D">
      <w:pPr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D426D">
        <w:rPr>
          <w:rFonts w:ascii="Arial" w:hAnsi="Arial" w:cs="Arial"/>
          <w:spacing w:val="-5"/>
          <w:sz w:val="24"/>
          <w:szCs w:val="24"/>
        </w:rPr>
        <w:t xml:space="preserve">         </w:t>
      </w:r>
      <w:r w:rsidR="0024288A" w:rsidRPr="000D426D">
        <w:rPr>
          <w:rFonts w:ascii="Arial" w:hAnsi="Arial" w:cs="Arial"/>
          <w:spacing w:val="-5"/>
          <w:sz w:val="24"/>
          <w:szCs w:val="24"/>
        </w:rPr>
        <w:t xml:space="preserve"> </w:t>
      </w:r>
      <w:r w:rsidR="000D426D" w:rsidRPr="000D426D">
        <w:rPr>
          <w:rFonts w:ascii="Arial" w:eastAsia="Times New Roman" w:hAnsi="Arial" w:cs="Arial"/>
          <w:spacing w:val="-5"/>
          <w:sz w:val="24"/>
          <w:szCs w:val="24"/>
        </w:rPr>
        <w:t>19</w:t>
      </w:r>
      <w:r w:rsidR="009172AC" w:rsidRPr="000D426D">
        <w:rPr>
          <w:rFonts w:ascii="Arial" w:eastAsia="Times New Roman" w:hAnsi="Arial" w:cs="Arial"/>
          <w:spacing w:val="-5"/>
          <w:sz w:val="24"/>
          <w:szCs w:val="24"/>
        </w:rPr>
        <w:t>.</w:t>
      </w:r>
      <w:r w:rsidR="009172AC" w:rsidRPr="000D426D">
        <w:rPr>
          <w:rFonts w:ascii="Arial" w:hAnsi="Arial" w:cs="Arial"/>
          <w:spacing w:val="-5"/>
          <w:sz w:val="24"/>
          <w:szCs w:val="24"/>
        </w:rPr>
        <w:t xml:space="preserve"> </w:t>
      </w:r>
      <w:r w:rsidR="009172AC"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Настоящее </w:t>
      </w:r>
      <w:r w:rsidR="00FF5CBE">
        <w:rPr>
          <w:rFonts w:ascii="Arial" w:eastAsia="Times New Roman" w:hAnsi="Arial" w:cs="Arial"/>
          <w:spacing w:val="-5"/>
          <w:sz w:val="24"/>
          <w:szCs w:val="24"/>
        </w:rPr>
        <w:t xml:space="preserve">решение подлежит опубликованию </w:t>
      </w:r>
      <w:r w:rsidR="009172AC"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на официальном сайте администрации </w:t>
      </w:r>
      <w:proofErr w:type="spellStart"/>
      <w:r w:rsidR="009172AC" w:rsidRPr="000D426D">
        <w:rPr>
          <w:rFonts w:ascii="Arial" w:hAnsi="Arial" w:cs="Arial"/>
          <w:spacing w:val="-5"/>
          <w:sz w:val="24"/>
          <w:szCs w:val="24"/>
        </w:rPr>
        <w:t>Бунбуйского</w:t>
      </w:r>
      <w:proofErr w:type="spellEnd"/>
      <w:r w:rsidR="009172AC" w:rsidRPr="000D426D">
        <w:rPr>
          <w:rFonts w:ascii="Arial" w:eastAsia="Times New Roman" w:hAnsi="Arial" w:cs="Arial"/>
          <w:spacing w:val="-5"/>
          <w:sz w:val="24"/>
          <w:szCs w:val="24"/>
        </w:rPr>
        <w:t xml:space="preserve"> муниципального образования в информационно-телекоммуникационной сети «Интернет» и газете «Муниципальный вестник».</w:t>
      </w:r>
    </w:p>
    <w:p w14:paraId="1A22FD6C" w14:textId="77777777" w:rsidR="009172AC" w:rsidRPr="00DF20A7" w:rsidRDefault="00745246" w:rsidP="000D426D">
      <w:pPr>
        <w:jc w:val="both"/>
        <w:rPr>
          <w:rFonts w:ascii="Arial" w:eastAsia="Times New Roman" w:hAnsi="Arial" w:cs="Arial"/>
          <w:sz w:val="24"/>
          <w:szCs w:val="24"/>
        </w:rPr>
      </w:pPr>
      <w:r w:rsidRPr="000D426D">
        <w:rPr>
          <w:rFonts w:ascii="Arial" w:hAnsi="Arial" w:cs="Arial"/>
          <w:sz w:val="24"/>
          <w:szCs w:val="24"/>
        </w:rPr>
        <w:t xml:space="preserve">         </w:t>
      </w:r>
      <w:r w:rsidR="000D426D" w:rsidRPr="000D426D">
        <w:rPr>
          <w:rFonts w:ascii="Arial" w:eastAsia="Times New Roman" w:hAnsi="Arial" w:cs="Arial"/>
          <w:sz w:val="24"/>
          <w:szCs w:val="24"/>
        </w:rPr>
        <w:t>20</w:t>
      </w:r>
      <w:r w:rsidR="00E3316A" w:rsidRPr="000D426D">
        <w:rPr>
          <w:rFonts w:ascii="Arial" w:eastAsia="Times New Roman" w:hAnsi="Arial" w:cs="Arial"/>
          <w:sz w:val="24"/>
          <w:szCs w:val="24"/>
        </w:rPr>
        <w:t xml:space="preserve">. Контроль </w:t>
      </w:r>
      <w:r w:rsidR="009172AC" w:rsidRPr="000D426D">
        <w:rPr>
          <w:rFonts w:ascii="Arial" w:eastAsia="Times New Roman" w:hAnsi="Arial" w:cs="Arial"/>
          <w:sz w:val="24"/>
          <w:szCs w:val="24"/>
        </w:rPr>
        <w:t xml:space="preserve">исполнения решения возложить на Контрольно-счетную палату Чунского районного муниципального образования и на Думу </w:t>
      </w:r>
      <w:proofErr w:type="spellStart"/>
      <w:r w:rsidR="009172AC" w:rsidRPr="000D426D">
        <w:rPr>
          <w:rFonts w:ascii="Arial" w:hAnsi="Arial" w:cs="Arial"/>
          <w:sz w:val="24"/>
          <w:szCs w:val="24"/>
        </w:rPr>
        <w:t>Бунбуйского</w:t>
      </w:r>
      <w:proofErr w:type="spellEnd"/>
      <w:r w:rsidR="009172AC" w:rsidRPr="00DF20A7">
        <w:rPr>
          <w:rFonts w:ascii="Arial" w:hAnsi="Arial" w:cs="Arial"/>
          <w:sz w:val="24"/>
          <w:szCs w:val="24"/>
        </w:rPr>
        <w:t xml:space="preserve"> </w:t>
      </w:r>
      <w:r w:rsidR="009172AC" w:rsidRPr="00DF20A7">
        <w:rPr>
          <w:rFonts w:ascii="Arial" w:eastAsia="Times New Roman" w:hAnsi="Arial" w:cs="Arial"/>
          <w:sz w:val="24"/>
          <w:szCs w:val="24"/>
        </w:rPr>
        <w:t>муниципального образования.</w:t>
      </w:r>
    </w:p>
    <w:p w14:paraId="4B60CD6F" w14:textId="77777777" w:rsidR="009172AC" w:rsidRPr="00DF20A7" w:rsidRDefault="009172AC" w:rsidP="009172AC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5BB5F3D0" w14:textId="77777777" w:rsidR="00C94146" w:rsidRPr="00DF20A7" w:rsidRDefault="00C94146" w:rsidP="00C66C05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6E576041" w14:textId="77777777" w:rsidR="009172AC" w:rsidRPr="00DF20A7" w:rsidRDefault="009172AC" w:rsidP="009172AC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F20A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DF20A7">
        <w:rPr>
          <w:rFonts w:ascii="Arial" w:hAnsi="Arial" w:cs="Arial"/>
          <w:sz w:val="24"/>
          <w:szCs w:val="24"/>
        </w:rPr>
        <w:t>Бунбуйского</w:t>
      </w:r>
      <w:proofErr w:type="spellEnd"/>
    </w:p>
    <w:p w14:paraId="29149AD2" w14:textId="77777777" w:rsidR="00E3316A" w:rsidRDefault="009172AC" w:rsidP="009172AC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</w:t>
      </w:r>
      <w:r w:rsidRPr="00DF20A7">
        <w:rPr>
          <w:rFonts w:ascii="Arial" w:hAnsi="Arial" w:cs="Arial"/>
          <w:sz w:val="24"/>
          <w:szCs w:val="24"/>
        </w:rPr>
        <w:t xml:space="preserve">                            </w:t>
      </w:r>
    </w:p>
    <w:p w14:paraId="168431D9" w14:textId="77777777" w:rsidR="009172AC" w:rsidRPr="00E3316A" w:rsidRDefault="009172AC" w:rsidP="009172AC">
      <w:pPr>
        <w:jc w:val="both"/>
        <w:rPr>
          <w:rFonts w:ascii="Arial" w:hAnsi="Arial" w:cs="Arial"/>
          <w:sz w:val="24"/>
          <w:szCs w:val="24"/>
        </w:rPr>
      </w:pPr>
      <w:r w:rsidRPr="00DF20A7">
        <w:rPr>
          <w:rFonts w:ascii="Arial" w:hAnsi="Arial" w:cs="Arial"/>
          <w:sz w:val="24"/>
          <w:szCs w:val="24"/>
        </w:rPr>
        <w:t xml:space="preserve">С.П. </w:t>
      </w:r>
      <w:proofErr w:type="spellStart"/>
      <w:r w:rsidRPr="00DF20A7">
        <w:rPr>
          <w:rFonts w:ascii="Arial" w:hAnsi="Arial" w:cs="Arial"/>
          <w:sz w:val="24"/>
          <w:szCs w:val="24"/>
        </w:rPr>
        <w:t>Левшаков</w:t>
      </w:r>
      <w:proofErr w:type="spellEnd"/>
    </w:p>
    <w:sectPr w:rsidR="009172AC" w:rsidRPr="00E3316A" w:rsidSect="00745246">
      <w:pgSz w:w="11906" w:h="16838"/>
      <w:pgMar w:top="709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6DCC" w14:textId="77777777" w:rsidR="00E26100" w:rsidRDefault="00E26100" w:rsidP="00B33C04">
      <w:r>
        <w:separator/>
      </w:r>
    </w:p>
  </w:endnote>
  <w:endnote w:type="continuationSeparator" w:id="0">
    <w:p w14:paraId="385796F3" w14:textId="77777777" w:rsidR="00E26100" w:rsidRDefault="00E26100" w:rsidP="00B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D2B8" w14:textId="77777777" w:rsidR="00E26100" w:rsidRDefault="00E26100" w:rsidP="00B33C04">
      <w:r>
        <w:separator/>
      </w:r>
    </w:p>
  </w:footnote>
  <w:footnote w:type="continuationSeparator" w:id="0">
    <w:p w14:paraId="736736A3" w14:textId="77777777" w:rsidR="00E26100" w:rsidRDefault="00E26100" w:rsidP="00B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B71"/>
    <w:rsid w:val="00000DA8"/>
    <w:rsid w:val="00006618"/>
    <w:rsid w:val="000141BB"/>
    <w:rsid w:val="00016BDC"/>
    <w:rsid w:val="00023FB6"/>
    <w:rsid w:val="00026404"/>
    <w:rsid w:val="00033FE2"/>
    <w:rsid w:val="000430DA"/>
    <w:rsid w:val="00052BFE"/>
    <w:rsid w:val="00052E34"/>
    <w:rsid w:val="00061AFB"/>
    <w:rsid w:val="000711DA"/>
    <w:rsid w:val="00071A0C"/>
    <w:rsid w:val="00080182"/>
    <w:rsid w:val="00082C90"/>
    <w:rsid w:val="00090BD1"/>
    <w:rsid w:val="000B7F76"/>
    <w:rsid w:val="000C4975"/>
    <w:rsid w:val="000C7FF3"/>
    <w:rsid w:val="000D426D"/>
    <w:rsid w:val="000E6CA2"/>
    <w:rsid w:val="000F05BA"/>
    <w:rsid w:val="000F06A1"/>
    <w:rsid w:val="001142D9"/>
    <w:rsid w:val="001230D0"/>
    <w:rsid w:val="00147029"/>
    <w:rsid w:val="00156190"/>
    <w:rsid w:val="00165217"/>
    <w:rsid w:val="00174809"/>
    <w:rsid w:val="00176B12"/>
    <w:rsid w:val="00190D75"/>
    <w:rsid w:val="00194D21"/>
    <w:rsid w:val="001B01B7"/>
    <w:rsid w:val="001B4AD3"/>
    <w:rsid w:val="001F36FA"/>
    <w:rsid w:val="001F50E0"/>
    <w:rsid w:val="0021295B"/>
    <w:rsid w:val="002327D5"/>
    <w:rsid w:val="00240C5C"/>
    <w:rsid w:val="0024288A"/>
    <w:rsid w:val="002609FD"/>
    <w:rsid w:val="002620F9"/>
    <w:rsid w:val="00264442"/>
    <w:rsid w:val="002763C9"/>
    <w:rsid w:val="00293D55"/>
    <w:rsid w:val="002A2445"/>
    <w:rsid w:val="002A2F46"/>
    <w:rsid w:val="002A500F"/>
    <w:rsid w:val="002B1315"/>
    <w:rsid w:val="002E6F2F"/>
    <w:rsid w:val="00315F75"/>
    <w:rsid w:val="003273F3"/>
    <w:rsid w:val="0033263C"/>
    <w:rsid w:val="00347509"/>
    <w:rsid w:val="0035781E"/>
    <w:rsid w:val="00363C99"/>
    <w:rsid w:val="00372261"/>
    <w:rsid w:val="003739F9"/>
    <w:rsid w:val="00377DA3"/>
    <w:rsid w:val="00381445"/>
    <w:rsid w:val="003854D2"/>
    <w:rsid w:val="00394A80"/>
    <w:rsid w:val="003A5278"/>
    <w:rsid w:val="003B10A4"/>
    <w:rsid w:val="003B6D08"/>
    <w:rsid w:val="003B77D3"/>
    <w:rsid w:val="003C1BE4"/>
    <w:rsid w:val="003D2E88"/>
    <w:rsid w:val="003F40C8"/>
    <w:rsid w:val="00407F9E"/>
    <w:rsid w:val="004223B0"/>
    <w:rsid w:val="00441DA1"/>
    <w:rsid w:val="00442182"/>
    <w:rsid w:val="00444A51"/>
    <w:rsid w:val="00477336"/>
    <w:rsid w:val="00477A5C"/>
    <w:rsid w:val="004B3A28"/>
    <w:rsid w:val="004D4A26"/>
    <w:rsid w:val="004F17AA"/>
    <w:rsid w:val="004F7333"/>
    <w:rsid w:val="005014AE"/>
    <w:rsid w:val="00527355"/>
    <w:rsid w:val="00543FF6"/>
    <w:rsid w:val="005510DE"/>
    <w:rsid w:val="00570BC1"/>
    <w:rsid w:val="005915DC"/>
    <w:rsid w:val="005A2415"/>
    <w:rsid w:val="005A557D"/>
    <w:rsid w:val="005A74D8"/>
    <w:rsid w:val="005C5242"/>
    <w:rsid w:val="005C6479"/>
    <w:rsid w:val="005D5485"/>
    <w:rsid w:val="005D7329"/>
    <w:rsid w:val="005F4282"/>
    <w:rsid w:val="005F4487"/>
    <w:rsid w:val="00601AF7"/>
    <w:rsid w:val="00614E7C"/>
    <w:rsid w:val="0063304C"/>
    <w:rsid w:val="00655C3A"/>
    <w:rsid w:val="0066163B"/>
    <w:rsid w:val="006626BA"/>
    <w:rsid w:val="00677FDC"/>
    <w:rsid w:val="00680032"/>
    <w:rsid w:val="00684AA5"/>
    <w:rsid w:val="006A4A56"/>
    <w:rsid w:val="006A5FE0"/>
    <w:rsid w:val="006A70FE"/>
    <w:rsid w:val="006B68F2"/>
    <w:rsid w:val="006D362A"/>
    <w:rsid w:val="006D4B9E"/>
    <w:rsid w:val="006E17AD"/>
    <w:rsid w:val="00702CC9"/>
    <w:rsid w:val="007047AC"/>
    <w:rsid w:val="007211F5"/>
    <w:rsid w:val="00726952"/>
    <w:rsid w:val="00727FB8"/>
    <w:rsid w:val="00745246"/>
    <w:rsid w:val="0075032B"/>
    <w:rsid w:val="007527F1"/>
    <w:rsid w:val="00780562"/>
    <w:rsid w:val="00784D62"/>
    <w:rsid w:val="0079365C"/>
    <w:rsid w:val="007C0C72"/>
    <w:rsid w:val="007C1FE4"/>
    <w:rsid w:val="007D04B0"/>
    <w:rsid w:val="007D516D"/>
    <w:rsid w:val="007E1440"/>
    <w:rsid w:val="0080329D"/>
    <w:rsid w:val="00806B71"/>
    <w:rsid w:val="00810BA9"/>
    <w:rsid w:val="008340DB"/>
    <w:rsid w:val="008406B3"/>
    <w:rsid w:val="00871548"/>
    <w:rsid w:val="0087691F"/>
    <w:rsid w:val="00877237"/>
    <w:rsid w:val="00884E9E"/>
    <w:rsid w:val="008951D4"/>
    <w:rsid w:val="008C0CC9"/>
    <w:rsid w:val="008C4691"/>
    <w:rsid w:val="008C7EC6"/>
    <w:rsid w:val="008D415C"/>
    <w:rsid w:val="008E5730"/>
    <w:rsid w:val="009113ED"/>
    <w:rsid w:val="009144E4"/>
    <w:rsid w:val="009172AC"/>
    <w:rsid w:val="00921EBE"/>
    <w:rsid w:val="00922A1C"/>
    <w:rsid w:val="00923B4C"/>
    <w:rsid w:val="00927F6A"/>
    <w:rsid w:val="00930537"/>
    <w:rsid w:val="00931E6A"/>
    <w:rsid w:val="00944BF6"/>
    <w:rsid w:val="00960212"/>
    <w:rsid w:val="0096266F"/>
    <w:rsid w:val="00973178"/>
    <w:rsid w:val="0097526F"/>
    <w:rsid w:val="00981424"/>
    <w:rsid w:val="0099581E"/>
    <w:rsid w:val="00995D25"/>
    <w:rsid w:val="009A6C1D"/>
    <w:rsid w:val="009B6736"/>
    <w:rsid w:val="00A209F4"/>
    <w:rsid w:val="00A26600"/>
    <w:rsid w:val="00A509B8"/>
    <w:rsid w:val="00A51897"/>
    <w:rsid w:val="00A560BA"/>
    <w:rsid w:val="00A604F5"/>
    <w:rsid w:val="00A61D9C"/>
    <w:rsid w:val="00A7582C"/>
    <w:rsid w:val="00A771CA"/>
    <w:rsid w:val="00AB4DB0"/>
    <w:rsid w:val="00AB5A5D"/>
    <w:rsid w:val="00AC2041"/>
    <w:rsid w:val="00AC25AB"/>
    <w:rsid w:val="00AC5572"/>
    <w:rsid w:val="00AD2C30"/>
    <w:rsid w:val="00AF7C63"/>
    <w:rsid w:val="00B0219B"/>
    <w:rsid w:val="00B30959"/>
    <w:rsid w:val="00B32872"/>
    <w:rsid w:val="00B33C04"/>
    <w:rsid w:val="00B44EFE"/>
    <w:rsid w:val="00B5097F"/>
    <w:rsid w:val="00B70C08"/>
    <w:rsid w:val="00B7331E"/>
    <w:rsid w:val="00B757B3"/>
    <w:rsid w:val="00B842DB"/>
    <w:rsid w:val="00B92728"/>
    <w:rsid w:val="00BB30AE"/>
    <w:rsid w:val="00BB68EE"/>
    <w:rsid w:val="00BC6DDE"/>
    <w:rsid w:val="00BE40AA"/>
    <w:rsid w:val="00BE447C"/>
    <w:rsid w:val="00BF79E1"/>
    <w:rsid w:val="00C070BF"/>
    <w:rsid w:val="00C35733"/>
    <w:rsid w:val="00C61710"/>
    <w:rsid w:val="00C6193E"/>
    <w:rsid w:val="00C64572"/>
    <w:rsid w:val="00C66C05"/>
    <w:rsid w:val="00C81CFF"/>
    <w:rsid w:val="00C836D4"/>
    <w:rsid w:val="00C91C9F"/>
    <w:rsid w:val="00C94146"/>
    <w:rsid w:val="00CB31AF"/>
    <w:rsid w:val="00CC5A05"/>
    <w:rsid w:val="00CD1D09"/>
    <w:rsid w:val="00D100F8"/>
    <w:rsid w:val="00D21AE0"/>
    <w:rsid w:val="00D26C2A"/>
    <w:rsid w:val="00D44C26"/>
    <w:rsid w:val="00D46923"/>
    <w:rsid w:val="00D4710D"/>
    <w:rsid w:val="00D60690"/>
    <w:rsid w:val="00D738CF"/>
    <w:rsid w:val="00D87E50"/>
    <w:rsid w:val="00D9351A"/>
    <w:rsid w:val="00D95293"/>
    <w:rsid w:val="00DA7B34"/>
    <w:rsid w:val="00DB0C46"/>
    <w:rsid w:val="00DB3CFC"/>
    <w:rsid w:val="00DC4BFE"/>
    <w:rsid w:val="00DE65C8"/>
    <w:rsid w:val="00DF20A7"/>
    <w:rsid w:val="00E02131"/>
    <w:rsid w:val="00E10FEE"/>
    <w:rsid w:val="00E26100"/>
    <w:rsid w:val="00E3316A"/>
    <w:rsid w:val="00E4424C"/>
    <w:rsid w:val="00E56B59"/>
    <w:rsid w:val="00E82C2A"/>
    <w:rsid w:val="00EB4002"/>
    <w:rsid w:val="00EB664A"/>
    <w:rsid w:val="00ED5D40"/>
    <w:rsid w:val="00EE0EC4"/>
    <w:rsid w:val="00EE536B"/>
    <w:rsid w:val="00EE749C"/>
    <w:rsid w:val="00EF3E01"/>
    <w:rsid w:val="00EF4936"/>
    <w:rsid w:val="00F27B2F"/>
    <w:rsid w:val="00F67554"/>
    <w:rsid w:val="00F72F41"/>
    <w:rsid w:val="00F75ABC"/>
    <w:rsid w:val="00F8370E"/>
    <w:rsid w:val="00F85D20"/>
    <w:rsid w:val="00F90F5F"/>
    <w:rsid w:val="00FB2357"/>
    <w:rsid w:val="00FC0D4E"/>
    <w:rsid w:val="00FC165F"/>
    <w:rsid w:val="00FF55AA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8DB5"/>
  <w15:docId w15:val="{F35743F7-47DD-4D06-92CD-9629BB8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rmcrmrvy">
    <w:name w:val="rmcrmrvy"/>
    <w:basedOn w:val="a"/>
    <w:rsid w:val="00D26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D26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6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117</cp:revision>
  <cp:lastPrinted>2023-12-28T01:55:00Z</cp:lastPrinted>
  <dcterms:created xsi:type="dcterms:W3CDTF">2014-11-15T09:02:00Z</dcterms:created>
  <dcterms:modified xsi:type="dcterms:W3CDTF">2024-06-26T06:25:00Z</dcterms:modified>
</cp:coreProperties>
</file>