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EA" w:rsidRDefault="00B801EA" w:rsidP="00B801E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20.05.2024</w:t>
      </w:r>
      <w:r w:rsidRPr="0080642D">
        <w:rPr>
          <w:rFonts w:ascii="Arial" w:hAnsi="Arial" w:cs="Arial"/>
          <w:b/>
          <w:sz w:val="32"/>
          <w:szCs w:val="32"/>
        </w:rPr>
        <w:t xml:space="preserve"> № </w:t>
      </w:r>
      <w:r w:rsidR="00CD49BB">
        <w:rPr>
          <w:rFonts w:ascii="Arial" w:hAnsi="Arial" w:cs="Arial"/>
          <w:b/>
          <w:sz w:val="32"/>
          <w:szCs w:val="32"/>
        </w:rPr>
        <w:t>22</w:t>
      </w:r>
    </w:p>
    <w:p w:rsidR="00B801EA" w:rsidRPr="0080642D" w:rsidRDefault="00B801EA" w:rsidP="00B801E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8064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801EA" w:rsidRPr="0080642D" w:rsidRDefault="00B801EA" w:rsidP="00B801E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80642D">
        <w:rPr>
          <w:rFonts w:ascii="Arial" w:hAnsi="Arial" w:cs="Arial"/>
          <w:b/>
          <w:sz w:val="32"/>
          <w:szCs w:val="32"/>
        </w:rPr>
        <w:t>ИРКУТСКАЯ ОБЛАСТЬ</w:t>
      </w:r>
    </w:p>
    <w:p w:rsidR="00B801EA" w:rsidRPr="0080642D" w:rsidRDefault="00B801EA" w:rsidP="00B801E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80642D">
        <w:rPr>
          <w:rFonts w:ascii="Arial" w:hAnsi="Arial" w:cs="Arial"/>
          <w:b/>
          <w:sz w:val="32"/>
          <w:szCs w:val="32"/>
        </w:rPr>
        <w:t>ЧУНСКИЙ РАЙОН</w:t>
      </w:r>
    </w:p>
    <w:p w:rsidR="00B801EA" w:rsidRPr="0080642D" w:rsidRDefault="00B801EA" w:rsidP="00B801E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80642D">
        <w:rPr>
          <w:rFonts w:ascii="Arial" w:hAnsi="Arial" w:cs="Arial"/>
          <w:b/>
          <w:sz w:val="32"/>
          <w:szCs w:val="32"/>
        </w:rPr>
        <w:t>АДМИНИСТРАЦИЯ БУНБУЙСКОГО</w:t>
      </w:r>
    </w:p>
    <w:p w:rsidR="00B801EA" w:rsidRPr="0080642D" w:rsidRDefault="00B801EA" w:rsidP="00B801E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80642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801EA" w:rsidRPr="0080642D" w:rsidRDefault="00B801EA" w:rsidP="00B801EA">
      <w:pPr>
        <w:pStyle w:val="a5"/>
        <w:rPr>
          <w:rFonts w:ascii="Arial" w:hAnsi="Arial" w:cs="Arial"/>
          <w:b/>
          <w:szCs w:val="32"/>
        </w:rPr>
      </w:pPr>
      <w:r w:rsidRPr="0080642D">
        <w:rPr>
          <w:rFonts w:ascii="Arial" w:hAnsi="Arial" w:cs="Arial"/>
          <w:b/>
          <w:szCs w:val="32"/>
        </w:rPr>
        <w:t>ПОСТАНОВЛЕНИЕ</w:t>
      </w:r>
    </w:p>
    <w:p w:rsidR="00B801EA" w:rsidRPr="00EA1B8F" w:rsidRDefault="00B801EA" w:rsidP="00B80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B801EA" w:rsidRPr="00EA1B8F" w:rsidRDefault="00B801EA" w:rsidP="00B801EA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B801EA" w:rsidRPr="00B801EA" w:rsidRDefault="00B801EA" w:rsidP="00B801EA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>О ВНЕСЕНИИ ИЗМЕНЕНИЙ В АДМИНИСТРАТИВНЫЙ</w:t>
      </w:r>
      <w:r w:rsidRPr="00991003">
        <w:rPr>
          <w:rFonts w:ascii="Arial" w:hAnsi="Arial" w:cs="Arial"/>
          <w:b/>
          <w:kern w:val="2"/>
          <w:sz w:val="32"/>
          <w:szCs w:val="32"/>
        </w:rPr>
        <w:t xml:space="preserve"> РЕГЛАМЕНТ</w:t>
      </w:r>
      <w:r w:rsidRPr="00991003">
        <w:rPr>
          <w:rFonts w:ascii="Arial" w:hAnsi="Arial" w:cs="Arial"/>
          <w:kern w:val="2"/>
          <w:sz w:val="32"/>
          <w:szCs w:val="32"/>
        </w:rPr>
        <w:t xml:space="preserve"> </w:t>
      </w:r>
      <w:r w:rsidRPr="00991003">
        <w:rPr>
          <w:rFonts w:ascii="Arial" w:eastAsia="Times New Roman" w:hAnsi="Arial" w:cs="Arial"/>
          <w:b/>
          <w:kern w:val="2"/>
          <w:sz w:val="32"/>
          <w:szCs w:val="32"/>
        </w:rPr>
        <w:t>ПРЕДОСТАВЛЕНИЯ МУНИЦИПАЛЬНОЙ УСЛУГИ</w:t>
      </w:r>
      <w:r>
        <w:rPr>
          <w:rFonts w:ascii="Arial" w:eastAsia="Times New Roman" w:hAnsi="Arial" w:cs="Arial"/>
          <w:b/>
          <w:kern w:val="2"/>
          <w:sz w:val="32"/>
          <w:szCs w:val="32"/>
        </w:rPr>
        <w:t xml:space="preserve"> </w:t>
      </w:r>
      <w:r w:rsidRPr="00991003">
        <w:rPr>
          <w:rFonts w:ascii="Arial" w:eastAsia="Times New Roman" w:hAnsi="Arial" w:cs="Arial"/>
          <w:b/>
          <w:kern w:val="2"/>
          <w:sz w:val="32"/>
          <w:szCs w:val="32"/>
        </w:rPr>
        <w:t>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БУНБУЙСКОГО МУНИЦИПАЛЬНОГО ОБРАЗОВАНИЯ</w:t>
      </w:r>
      <w:r w:rsidRPr="00991003">
        <w:rPr>
          <w:rFonts w:ascii="Arial" w:eastAsia="Arial" w:hAnsi="Arial" w:cs="Arial"/>
          <w:b/>
          <w:sz w:val="32"/>
          <w:szCs w:val="32"/>
          <w:lang w:eastAsia="zh-CN"/>
        </w:rPr>
        <w:t xml:space="preserve"> </w:t>
      </w:r>
    </w:p>
    <w:p w:rsidR="00B801EA" w:rsidRPr="00991003" w:rsidRDefault="00B801EA" w:rsidP="00B801EA">
      <w:pPr>
        <w:spacing w:after="0" w:line="240" w:lineRule="auto"/>
        <w:jc w:val="center"/>
        <w:rPr>
          <w:rFonts w:ascii="Arial" w:hAnsi="Arial" w:cs="Arial"/>
          <w:kern w:val="2"/>
          <w:sz w:val="32"/>
          <w:szCs w:val="32"/>
        </w:rPr>
      </w:pPr>
    </w:p>
    <w:p w:rsidR="00B801EA" w:rsidRDefault="00B801EA" w:rsidP="00B80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30770C">
        <w:rPr>
          <w:rFonts w:ascii="Arial" w:hAnsi="Arial" w:cs="Arial"/>
          <w:kern w:val="2"/>
          <w:sz w:val="24"/>
          <w:szCs w:val="24"/>
        </w:rPr>
        <w:t xml:space="preserve">В соответствии со статьей 55 Градостроительного кодекса Российской Федерации, </w:t>
      </w:r>
      <w:r w:rsidRPr="0030770C">
        <w:rPr>
          <w:rFonts w:ascii="Arial" w:eastAsia="Times New Roman" w:hAnsi="Arial" w:cs="Arial"/>
          <w:kern w:val="2"/>
          <w:sz w:val="24"/>
          <w:szCs w:val="24"/>
        </w:rPr>
        <w:t>Федеральным законом от 27 июля 2010 года № 210</w:t>
      </w:r>
      <w:r w:rsidRPr="0030770C">
        <w:rPr>
          <w:rFonts w:ascii="Arial" w:eastAsia="Times New Roman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B801EA">
        <w:rPr>
          <w:rFonts w:ascii="Arial" w:hAnsi="Arial" w:cs="Arial"/>
          <w:sz w:val="24"/>
          <w:szCs w:val="24"/>
        </w:rPr>
        <w:t>постановлением Правительства Российской Федерации от 25.12.2021г №2490</w:t>
      </w:r>
      <w:r>
        <w:rPr>
          <w:rFonts w:ascii="Arial" w:hAnsi="Arial" w:cs="Arial"/>
          <w:sz w:val="24"/>
          <w:szCs w:val="24"/>
        </w:rPr>
        <w:t xml:space="preserve"> </w:t>
      </w:r>
      <w:r w:rsidRPr="0030770C">
        <w:rPr>
          <w:rFonts w:ascii="Arial" w:hAnsi="Arial" w:cs="Arial"/>
          <w:kern w:val="2"/>
          <w:sz w:val="24"/>
          <w:szCs w:val="24"/>
        </w:rPr>
        <w:t xml:space="preserve">, </w:t>
      </w:r>
      <w:r w:rsidRPr="0030770C">
        <w:rPr>
          <w:rFonts w:ascii="Arial" w:hAnsi="Arial" w:cs="Arial"/>
          <w:bCs/>
          <w:kern w:val="2"/>
          <w:sz w:val="24"/>
          <w:szCs w:val="24"/>
        </w:rPr>
        <w:t>руководствуясь Уставом Бунбуйского муниципального образования, администрация Бунбуйского муниципального образования постановляет:</w:t>
      </w:r>
    </w:p>
    <w:p w:rsidR="00B801EA" w:rsidRDefault="00B801EA" w:rsidP="00B80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B801EA" w:rsidRDefault="00B801EA" w:rsidP="00B801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ПОСТАНОВЛЯЮ:</w:t>
      </w:r>
    </w:p>
    <w:p w:rsidR="00B801EA" w:rsidRPr="0030770C" w:rsidRDefault="00B801EA" w:rsidP="00B801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B801EA" w:rsidRDefault="00B801EA" w:rsidP="00B80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30770C">
        <w:rPr>
          <w:rFonts w:ascii="Arial" w:hAnsi="Arial" w:cs="Arial"/>
          <w:bCs/>
          <w:kern w:val="2"/>
          <w:sz w:val="24"/>
          <w:szCs w:val="24"/>
        </w:rPr>
        <w:t xml:space="preserve">1. </w:t>
      </w:r>
      <w:r>
        <w:rPr>
          <w:rFonts w:ascii="Arial" w:hAnsi="Arial" w:cs="Arial"/>
          <w:bCs/>
          <w:kern w:val="2"/>
          <w:sz w:val="24"/>
          <w:szCs w:val="24"/>
        </w:rPr>
        <w:t>Внести изменения  в постановление № 29 от 16.06.2021г</w:t>
      </w:r>
      <w:r w:rsidRPr="0030770C">
        <w:rPr>
          <w:rFonts w:ascii="Arial" w:hAnsi="Arial" w:cs="Arial"/>
          <w:bCs/>
          <w:kern w:val="2"/>
          <w:sz w:val="24"/>
          <w:szCs w:val="24"/>
        </w:rPr>
        <w:t xml:space="preserve"> </w:t>
      </w:r>
      <w:r>
        <w:rPr>
          <w:rFonts w:ascii="Arial" w:hAnsi="Arial" w:cs="Arial"/>
          <w:bCs/>
          <w:kern w:val="2"/>
          <w:sz w:val="24"/>
          <w:szCs w:val="24"/>
        </w:rPr>
        <w:t>«Об утверждении административного</w:t>
      </w:r>
      <w:r w:rsidRPr="0030770C">
        <w:rPr>
          <w:rFonts w:ascii="Arial" w:hAnsi="Arial" w:cs="Arial"/>
          <w:bCs/>
          <w:kern w:val="2"/>
          <w:sz w:val="24"/>
          <w:szCs w:val="24"/>
        </w:rPr>
        <w:t xml:space="preserve"> регламент</w:t>
      </w:r>
      <w:r>
        <w:rPr>
          <w:rFonts w:ascii="Arial" w:hAnsi="Arial" w:cs="Arial"/>
          <w:bCs/>
          <w:kern w:val="2"/>
          <w:sz w:val="24"/>
          <w:szCs w:val="24"/>
        </w:rPr>
        <w:t>а</w:t>
      </w:r>
      <w:r w:rsidRPr="0030770C">
        <w:rPr>
          <w:rFonts w:ascii="Arial" w:hAnsi="Arial" w:cs="Arial"/>
          <w:bCs/>
          <w:kern w:val="2"/>
          <w:sz w:val="24"/>
          <w:szCs w:val="24"/>
        </w:rPr>
        <w:t xml:space="preserve"> предоставления муниципальной услуги </w:t>
      </w:r>
      <w:r w:rsidRPr="0030770C">
        <w:rPr>
          <w:rFonts w:ascii="Arial" w:eastAsia="Arial" w:hAnsi="Arial" w:cs="Arial"/>
          <w:sz w:val="24"/>
          <w:szCs w:val="24"/>
          <w:lang w:eastAsia="zh-CN"/>
        </w:rPr>
        <w:t xml:space="preserve">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Бунбуйского муниципального образования </w:t>
      </w:r>
      <w:r w:rsidRPr="0030770C">
        <w:rPr>
          <w:rFonts w:ascii="Arial" w:hAnsi="Arial" w:cs="Arial"/>
          <w:bCs/>
          <w:kern w:val="2"/>
          <w:sz w:val="24"/>
          <w:szCs w:val="24"/>
        </w:rPr>
        <w:t>.</w:t>
      </w:r>
    </w:p>
    <w:p w:rsidR="00CD49BB" w:rsidRDefault="00CD49BB" w:rsidP="00660977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--</w:t>
      </w:r>
      <w:r w:rsidR="00660977">
        <w:rPr>
          <w:rFonts w:ascii="Arial" w:eastAsia="Times New Roman" w:hAnsi="Arial" w:cs="Arial"/>
          <w:kern w:val="2"/>
          <w:sz w:val="24"/>
          <w:szCs w:val="24"/>
        </w:rPr>
        <w:t xml:space="preserve"> г</w:t>
      </w:r>
      <w:r>
        <w:rPr>
          <w:rFonts w:ascii="Arial" w:eastAsia="Times New Roman" w:hAnsi="Arial" w:cs="Arial"/>
          <w:kern w:val="2"/>
          <w:sz w:val="24"/>
          <w:szCs w:val="24"/>
        </w:rPr>
        <w:t>лава</w:t>
      </w:r>
      <w:r w:rsidR="00660977" w:rsidRPr="00461ECA">
        <w:rPr>
          <w:rFonts w:ascii="Arial" w:eastAsia="Times New Roman" w:hAnsi="Arial" w:cs="Arial"/>
          <w:kern w:val="2"/>
          <w:sz w:val="24"/>
          <w:szCs w:val="24"/>
        </w:rPr>
        <w:t xml:space="preserve"> 9. Исчерпывающий перечень документов, необходимых</w:t>
      </w:r>
      <w:r w:rsidR="0066097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660977" w:rsidRPr="00461ECA">
        <w:rPr>
          <w:rFonts w:ascii="Arial" w:eastAsia="Times New Roman" w:hAnsi="Arial" w:cs="Arial"/>
          <w:kern w:val="2"/>
          <w:sz w:val="24"/>
          <w:szCs w:val="24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="0066097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660977" w:rsidRPr="00461ECA">
        <w:rPr>
          <w:rFonts w:ascii="Arial" w:eastAsia="Times New Roman" w:hAnsi="Arial" w:cs="Arial"/>
          <w:kern w:val="2"/>
          <w:sz w:val="24"/>
          <w:szCs w:val="24"/>
        </w:rPr>
        <w:t>и обязательными для предоставления муниципальной услуги, подлежащих представлению заявителем или его представителем</w:t>
      </w:r>
      <w:r w:rsidR="00660977">
        <w:rPr>
          <w:rFonts w:ascii="Arial" w:eastAsia="Times New Roman" w:hAnsi="Arial" w:cs="Arial"/>
          <w:kern w:val="2"/>
          <w:sz w:val="24"/>
          <w:szCs w:val="24"/>
        </w:rPr>
        <w:t xml:space="preserve">, </w:t>
      </w:r>
      <w:r w:rsidR="00660977" w:rsidRPr="00461ECA">
        <w:rPr>
          <w:rFonts w:ascii="Arial" w:eastAsia="Times New Roman" w:hAnsi="Arial" w:cs="Arial"/>
          <w:kern w:val="2"/>
          <w:sz w:val="24"/>
          <w:szCs w:val="24"/>
        </w:rPr>
        <w:t>способы их получения заявителем или его представителем,</w:t>
      </w:r>
      <w:r w:rsidR="00660977" w:rsidRPr="00461ECA">
        <w:rPr>
          <w:rFonts w:ascii="Arial" w:eastAsia="Times New Roman" w:hAnsi="Arial" w:cs="Arial"/>
          <w:kern w:val="2"/>
          <w:sz w:val="24"/>
          <w:szCs w:val="24"/>
        </w:rPr>
        <w:br/>
        <w:t>в том числе в электронной форме, порядок их представления</w:t>
      </w:r>
      <w:r w:rsidR="0066097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</w:p>
    <w:p w:rsidR="00660977" w:rsidRDefault="00CD49BB" w:rsidP="00660977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66097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</w:rPr>
        <w:t xml:space="preserve">в </w:t>
      </w:r>
      <w:r w:rsidR="00660977">
        <w:rPr>
          <w:rFonts w:ascii="Arial" w:eastAsia="Times New Roman" w:hAnsi="Arial" w:cs="Arial"/>
          <w:kern w:val="2"/>
          <w:sz w:val="24"/>
          <w:szCs w:val="24"/>
        </w:rPr>
        <w:t>пункт</w:t>
      </w:r>
      <w:r>
        <w:rPr>
          <w:rFonts w:ascii="Arial" w:eastAsia="Times New Roman" w:hAnsi="Arial" w:cs="Arial"/>
          <w:kern w:val="2"/>
          <w:sz w:val="24"/>
          <w:szCs w:val="24"/>
        </w:rPr>
        <w:t>е</w:t>
      </w:r>
      <w:r w:rsidR="00660977">
        <w:rPr>
          <w:rFonts w:ascii="Arial" w:eastAsia="Times New Roman" w:hAnsi="Arial" w:cs="Arial"/>
          <w:kern w:val="2"/>
          <w:sz w:val="24"/>
          <w:szCs w:val="24"/>
        </w:rPr>
        <w:t xml:space="preserve"> 27 подпункт 3 </w:t>
      </w:r>
      <w:r w:rsidR="00660977" w:rsidRPr="0066097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исключить</w:t>
      </w:r>
      <w:r w:rsidR="00660977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CD49BB" w:rsidRDefault="00CD49BB" w:rsidP="00CD49BB">
      <w:pPr>
        <w:keepLines/>
        <w:tabs>
          <w:tab w:val="left" w:pos="3281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-- г</w:t>
      </w:r>
      <w:r w:rsidRPr="00461ECA">
        <w:rPr>
          <w:rFonts w:ascii="Arial" w:eastAsia="Times New Roman" w:hAnsi="Arial" w:cs="Arial"/>
          <w:kern w:val="2"/>
          <w:sz w:val="24"/>
          <w:szCs w:val="24"/>
        </w:rPr>
        <w:t>лава 10. Исчерпывающий перечень документов, необходимых</w:t>
      </w:r>
      <w:r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461ECA">
        <w:rPr>
          <w:rFonts w:ascii="Arial" w:eastAsia="Times New Roman" w:hAnsi="Arial" w:cs="Arial"/>
          <w:kern w:val="2"/>
          <w:sz w:val="24"/>
          <w:szCs w:val="24"/>
        </w:rPr>
        <w:t>в соответствии с нормативными правовыми ак</w:t>
      </w:r>
      <w:r>
        <w:rPr>
          <w:rFonts w:ascii="Arial" w:eastAsia="Times New Roman" w:hAnsi="Arial" w:cs="Arial"/>
          <w:kern w:val="2"/>
          <w:sz w:val="24"/>
          <w:szCs w:val="24"/>
        </w:rPr>
        <w:t xml:space="preserve">тами для предоставления </w:t>
      </w:r>
      <w:r w:rsidRPr="00461ECA">
        <w:rPr>
          <w:rFonts w:ascii="Arial" w:eastAsia="Times New Roman" w:hAnsi="Arial" w:cs="Arial"/>
          <w:kern w:val="2"/>
          <w:sz w:val="24"/>
          <w:szCs w:val="24"/>
        </w:rPr>
        <w:t>муниципальной услуги, которые находятся в распоряжении</w:t>
      </w:r>
      <w:r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461ECA">
        <w:rPr>
          <w:rFonts w:ascii="Arial" w:eastAsia="Times New Roman" w:hAnsi="Arial" w:cs="Arial"/>
          <w:kern w:val="2"/>
          <w:sz w:val="24"/>
          <w:szCs w:val="24"/>
        </w:rPr>
        <w:t>государственных органов, органов местного самоуправления</w:t>
      </w:r>
      <w:r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461ECA">
        <w:rPr>
          <w:rFonts w:ascii="Arial" w:eastAsia="Times New Roman" w:hAnsi="Arial" w:cs="Arial"/>
          <w:kern w:val="2"/>
          <w:sz w:val="24"/>
          <w:szCs w:val="24"/>
        </w:rPr>
        <w:t>и иных органов, участвующих в предоставлении муниципальной</w:t>
      </w:r>
      <w:r w:rsidRPr="00461ECA">
        <w:rPr>
          <w:rFonts w:ascii="Arial" w:eastAsia="Times New Roman" w:hAnsi="Arial" w:cs="Arial"/>
          <w:kern w:val="2"/>
          <w:sz w:val="24"/>
          <w:szCs w:val="24"/>
        </w:rPr>
        <w:br/>
        <w:t>услуги, и которые заявитель или его представитель вправе представить,</w:t>
      </w:r>
      <w:r w:rsidRPr="00461ECA">
        <w:rPr>
          <w:rFonts w:ascii="Arial" w:eastAsia="Times New Roman" w:hAnsi="Arial" w:cs="Arial"/>
          <w:kern w:val="2"/>
          <w:sz w:val="24"/>
          <w:szCs w:val="24"/>
        </w:rPr>
        <w:br/>
        <w:t>а также способы их получения заявителями или их представителями,</w:t>
      </w:r>
      <w:r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461ECA">
        <w:rPr>
          <w:rFonts w:ascii="Arial" w:eastAsia="Times New Roman" w:hAnsi="Arial" w:cs="Arial"/>
          <w:kern w:val="2"/>
          <w:sz w:val="24"/>
          <w:szCs w:val="24"/>
        </w:rPr>
        <w:t>в том числе в электронной форме, порядок их представления</w:t>
      </w:r>
    </w:p>
    <w:p w:rsidR="00CD49BB" w:rsidRPr="00461ECA" w:rsidRDefault="00CD49BB" w:rsidP="00CD49BB">
      <w:pPr>
        <w:keepLines/>
        <w:tabs>
          <w:tab w:val="left" w:pos="3281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lastRenderedPageBreak/>
        <w:t>в пункте 32 подпункт 4,5 исключить</w:t>
      </w:r>
    </w:p>
    <w:p w:rsidR="00B801EA" w:rsidRPr="0030770C" w:rsidRDefault="00EB4F08" w:rsidP="00CD49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 xml:space="preserve">           </w:t>
      </w:r>
      <w:r w:rsidR="00C907DE">
        <w:rPr>
          <w:rFonts w:ascii="Arial" w:eastAsia="Times New Roman" w:hAnsi="Arial" w:cs="Arial"/>
          <w:kern w:val="2"/>
          <w:sz w:val="24"/>
          <w:szCs w:val="24"/>
        </w:rPr>
        <w:t>2</w:t>
      </w:r>
      <w:r w:rsidR="00B801EA" w:rsidRPr="0030770C">
        <w:rPr>
          <w:rFonts w:ascii="Arial" w:hAnsi="Arial" w:cs="Arial"/>
          <w:bCs/>
          <w:kern w:val="2"/>
          <w:sz w:val="24"/>
          <w:szCs w:val="24"/>
        </w:rPr>
        <w:t xml:space="preserve">. Настоящее постановление </w:t>
      </w:r>
      <w:r w:rsidR="00B801EA" w:rsidRPr="0030770C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B801EA" w:rsidRPr="0030770C" w:rsidRDefault="00C907DE" w:rsidP="00B80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3</w:t>
      </w:r>
      <w:r w:rsidR="00B801EA" w:rsidRPr="0030770C">
        <w:rPr>
          <w:rFonts w:ascii="Arial" w:hAnsi="Arial" w:cs="Arial"/>
          <w:kern w:val="2"/>
          <w:sz w:val="24"/>
          <w:szCs w:val="24"/>
        </w:rPr>
        <w:t>.</w:t>
      </w:r>
      <w:r w:rsidR="00B801EA" w:rsidRPr="0030770C">
        <w:rPr>
          <w:rFonts w:ascii="Arial" w:hAnsi="Arial" w:cs="Arial"/>
          <w:sz w:val="24"/>
          <w:szCs w:val="24"/>
        </w:rPr>
        <w:t xml:space="preserve"> Контроль исполнения данного постановления возложить на главу администрации Бунбуйского муниципального образования</w:t>
      </w:r>
    </w:p>
    <w:p w:rsidR="00B801EA" w:rsidRPr="0030770C" w:rsidRDefault="00B801EA" w:rsidP="00B80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B801EA" w:rsidRPr="0030770C" w:rsidRDefault="00B801EA" w:rsidP="00B80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13626" w:type="dxa"/>
        <w:tblLook w:val="04A0"/>
      </w:tblPr>
      <w:tblGrid>
        <w:gridCol w:w="8613"/>
        <w:gridCol w:w="5013"/>
      </w:tblGrid>
      <w:tr w:rsidR="00B801EA" w:rsidRPr="0030770C" w:rsidTr="00F5454E">
        <w:trPr>
          <w:trHeight w:val="272"/>
        </w:trPr>
        <w:tc>
          <w:tcPr>
            <w:tcW w:w="8613" w:type="dxa"/>
          </w:tcPr>
          <w:p w:rsidR="00B801EA" w:rsidRPr="0030770C" w:rsidRDefault="00B801EA" w:rsidP="00F5454E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0770C">
              <w:rPr>
                <w:rFonts w:ascii="Arial" w:hAnsi="Arial" w:cs="Arial"/>
                <w:kern w:val="2"/>
                <w:sz w:val="24"/>
                <w:szCs w:val="24"/>
              </w:rPr>
              <w:t>Глава администрации Бунбуйского</w:t>
            </w:r>
          </w:p>
          <w:p w:rsidR="00B801EA" w:rsidRPr="0030770C" w:rsidRDefault="00B801EA" w:rsidP="00F5454E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м</w:t>
            </w:r>
            <w:r w:rsidRPr="0030770C">
              <w:rPr>
                <w:rFonts w:ascii="Arial" w:hAnsi="Arial" w:cs="Arial"/>
                <w:kern w:val="2"/>
                <w:sz w:val="24"/>
                <w:szCs w:val="24"/>
              </w:rPr>
              <w:t xml:space="preserve">униципального образования                          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         </w:t>
            </w:r>
            <w:r w:rsidRPr="0030770C">
              <w:rPr>
                <w:rFonts w:ascii="Arial" w:hAnsi="Arial" w:cs="Arial"/>
                <w:kern w:val="2"/>
                <w:sz w:val="24"/>
                <w:szCs w:val="24"/>
              </w:rPr>
              <w:t xml:space="preserve">С.П. Левшаков                                                   </w:t>
            </w:r>
          </w:p>
        </w:tc>
        <w:tc>
          <w:tcPr>
            <w:tcW w:w="5013" w:type="dxa"/>
            <w:hideMark/>
          </w:tcPr>
          <w:p w:rsidR="00B801EA" w:rsidRPr="0030770C" w:rsidRDefault="00B801EA" w:rsidP="00F5454E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B801EA" w:rsidRPr="0030770C" w:rsidRDefault="00B801EA" w:rsidP="00B801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FF"/>
          <w:kern w:val="2"/>
          <w:sz w:val="24"/>
          <w:szCs w:val="24"/>
        </w:rPr>
        <w:sectPr w:rsidR="00B801EA" w:rsidRPr="0030770C" w:rsidSect="00224CB4">
          <w:headerReference w:type="default" r:id="rId6"/>
          <w:headerReference w:type="firs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F733E" w:rsidRDefault="009F733E"/>
    <w:sectPr w:rsidR="009F733E" w:rsidSect="00F7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A3" w:rsidRDefault="00B93EA3" w:rsidP="00F77650">
      <w:pPr>
        <w:spacing w:after="0" w:line="240" w:lineRule="auto"/>
      </w:pPr>
      <w:r>
        <w:separator/>
      </w:r>
    </w:p>
  </w:endnote>
  <w:endnote w:type="continuationSeparator" w:id="1">
    <w:p w:rsidR="00B93EA3" w:rsidRDefault="00B93EA3" w:rsidP="00F7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A3" w:rsidRDefault="00B93EA3" w:rsidP="00F77650">
      <w:pPr>
        <w:spacing w:after="0" w:line="240" w:lineRule="auto"/>
      </w:pPr>
      <w:r>
        <w:separator/>
      </w:r>
    </w:p>
  </w:footnote>
  <w:footnote w:type="continuationSeparator" w:id="1">
    <w:p w:rsidR="00B93EA3" w:rsidRDefault="00B93EA3" w:rsidP="00F7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21" w:rsidRPr="00CA4E0A" w:rsidRDefault="00F77650">
    <w:pPr>
      <w:pStyle w:val="a3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="009F733E"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C907DE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5B0121" w:rsidRDefault="00B93E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21" w:rsidRDefault="00B93EA3">
    <w:pPr>
      <w:pStyle w:val="a3"/>
      <w:jc w:val="center"/>
    </w:pPr>
  </w:p>
  <w:p w:rsidR="005B0121" w:rsidRDefault="00B93E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1EA"/>
    <w:rsid w:val="00660977"/>
    <w:rsid w:val="009F733E"/>
    <w:rsid w:val="00B801EA"/>
    <w:rsid w:val="00B93EA3"/>
    <w:rsid w:val="00C907DE"/>
    <w:rsid w:val="00CD49BB"/>
    <w:rsid w:val="00EB4F08"/>
    <w:rsid w:val="00F7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1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801EA"/>
    <w:rPr>
      <w:rFonts w:ascii="Calibri" w:eastAsia="Calibri" w:hAnsi="Calibri" w:cs="Times New Roman"/>
      <w:lang w:eastAsia="en-US"/>
    </w:rPr>
  </w:style>
  <w:style w:type="paragraph" w:styleId="a5">
    <w:name w:val="Title"/>
    <w:basedOn w:val="a"/>
    <w:link w:val="a6"/>
    <w:qFormat/>
    <w:rsid w:val="00B801E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B801EA"/>
    <w:rPr>
      <w:rFonts w:ascii="Times New Roman" w:eastAsia="Times New Roman" w:hAnsi="Times New Roman" w:cs="Times New Roman"/>
      <w:sz w:val="32"/>
      <w:szCs w:val="20"/>
    </w:rPr>
  </w:style>
  <w:style w:type="paragraph" w:customStyle="1" w:styleId="1">
    <w:name w:val="Без интервала1"/>
    <w:rsid w:val="00B801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660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2024-05-20T02:59:00Z</cp:lastPrinted>
  <dcterms:created xsi:type="dcterms:W3CDTF">2024-05-20T02:24:00Z</dcterms:created>
  <dcterms:modified xsi:type="dcterms:W3CDTF">2024-05-20T02:59:00Z</dcterms:modified>
</cp:coreProperties>
</file>