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13" w:rsidRPr="00E845D8" w:rsidRDefault="00092613" w:rsidP="00092613">
      <w:pPr>
        <w:ind w:firstLine="567"/>
        <w:jc w:val="center"/>
      </w:pPr>
      <w:r w:rsidRPr="00E845D8">
        <w:t>РОССИЙСКАЯ ФЕДЕРАЦИЯ</w:t>
      </w:r>
    </w:p>
    <w:p w:rsidR="00092613" w:rsidRPr="00E845D8" w:rsidRDefault="00092613" w:rsidP="00092613">
      <w:pPr>
        <w:ind w:firstLine="567"/>
        <w:jc w:val="center"/>
      </w:pPr>
      <w:r w:rsidRPr="00E845D8">
        <w:t>ИРКУТСКАЯ ОБЛАСТЬ</w:t>
      </w:r>
    </w:p>
    <w:p w:rsidR="00092613" w:rsidRPr="00E845D8" w:rsidRDefault="00092613" w:rsidP="00092613">
      <w:pPr>
        <w:ind w:firstLine="567"/>
        <w:jc w:val="center"/>
      </w:pPr>
      <w:r w:rsidRPr="00E845D8">
        <w:t>ЧУНСКИЙ РАЙОН</w:t>
      </w:r>
    </w:p>
    <w:p w:rsidR="00092613" w:rsidRPr="00E845D8" w:rsidRDefault="00092613" w:rsidP="00092613">
      <w:pPr>
        <w:ind w:firstLine="567"/>
        <w:jc w:val="center"/>
      </w:pPr>
      <w:r w:rsidRPr="00E845D8">
        <w:t>БУНБУЙСКОЕ МУНИЦИПАЛЬНОЕ ОБРАЗОВАНИЕ</w:t>
      </w:r>
    </w:p>
    <w:p w:rsidR="00092613" w:rsidRPr="00E845D8" w:rsidRDefault="00092613" w:rsidP="00092613">
      <w:pPr>
        <w:ind w:firstLine="567"/>
        <w:jc w:val="center"/>
      </w:pPr>
      <w:r w:rsidRPr="00E845D8">
        <w:t>Дума Бунбуйского</w:t>
      </w:r>
    </w:p>
    <w:p w:rsidR="00092613" w:rsidRPr="00E845D8" w:rsidRDefault="00092613" w:rsidP="00092613">
      <w:pPr>
        <w:ind w:firstLine="567"/>
        <w:jc w:val="center"/>
      </w:pPr>
      <w:r w:rsidRPr="00E845D8">
        <w:t>муниципального образования</w:t>
      </w:r>
    </w:p>
    <w:p w:rsidR="00092613" w:rsidRPr="00E845D8" w:rsidRDefault="00092613" w:rsidP="00092613">
      <w:pPr>
        <w:ind w:firstLine="567"/>
        <w:jc w:val="center"/>
      </w:pPr>
      <w:r w:rsidRPr="00E845D8">
        <w:t>РЕШЕНИЕ</w:t>
      </w:r>
    </w:p>
    <w:p w:rsidR="00092613" w:rsidRPr="00E845D8" w:rsidRDefault="00092613" w:rsidP="00092613">
      <w:pPr>
        <w:shd w:val="clear" w:color="auto" w:fill="FFFFFF"/>
        <w:ind w:firstLine="567"/>
        <w:rPr>
          <w:bCs/>
          <w:color w:val="000000"/>
          <w:spacing w:val="4"/>
        </w:rPr>
      </w:pPr>
    </w:p>
    <w:p w:rsidR="00092613" w:rsidRPr="00E845D8" w:rsidRDefault="00092613" w:rsidP="00092613">
      <w:pPr>
        <w:shd w:val="clear" w:color="auto" w:fill="FFFFFF"/>
        <w:ind w:firstLine="567"/>
        <w:rPr>
          <w:bCs/>
          <w:color w:val="000000"/>
          <w:spacing w:val="4"/>
        </w:rPr>
      </w:pPr>
      <w:r w:rsidRPr="00E845D8">
        <w:rPr>
          <w:bCs/>
          <w:color w:val="000000"/>
          <w:spacing w:val="4"/>
          <w:u w:val="single"/>
        </w:rPr>
        <w:t xml:space="preserve">от </w:t>
      </w:r>
      <w:r>
        <w:rPr>
          <w:bCs/>
          <w:color w:val="000000"/>
          <w:spacing w:val="4"/>
          <w:u w:val="single"/>
        </w:rPr>
        <w:t>06. 05.</w:t>
      </w:r>
      <w:r w:rsidRPr="00E845D8">
        <w:rPr>
          <w:bCs/>
          <w:color w:val="000000"/>
          <w:spacing w:val="4"/>
          <w:u w:val="single"/>
        </w:rPr>
        <w:t xml:space="preserve"> 2024 г</w:t>
      </w:r>
      <w:r w:rsidRPr="00E845D8">
        <w:rPr>
          <w:bCs/>
          <w:color w:val="000000"/>
          <w:spacing w:val="4"/>
        </w:rPr>
        <w:t xml:space="preserve">.                                                                                                   </w:t>
      </w:r>
      <w:r w:rsidRPr="00E845D8">
        <w:rPr>
          <w:bCs/>
          <w:color w:val="000000"/>
          <w:spacing w:val="4"/>
          <w:u w:val="single"/>
        </w:rPr>
        <w:t xml:space="preserve">№ </w:t>
      </w:r>
      <w:r>
        <w:rPr>
          <w:bCs/>
          <w:color w:val="000000"/>
          <w:spacing w:val="4"/>
          <w:u w:val="single"/>
        </w:rPr>
        <w:t>66</w:t>
      </w:r>
    </w:p>
    <w:p w:rsidR="00092613" w:rsidRPr="00E845D8" w:rsidRDefault="00092613" w:rsidP="00092613">
      <w:pPr>
        <w:shd w:val="clear" w:color="auto" w:fill="FFFFFF"/>
        <w:ind w:firstLine="567"/>
        <w:rPr>
          <w:bCs/>
          <w:color w:val="000000"/>
          <w:spacing w:val="4"/>
        </w:rPr>
      </w:pPr>
    </w:p>
    <w:p w:rsidR="00092613" w:rsidRPr="00E845D8" w:rsidRDefault="00092613" w:rsidP="00092613">
      <w:pPr>
        <w:shd w:val="clear" w:color="auto" w:fill="FFFFFF"/>
        <w:ind w:firstLine="567"/>
        <w:rPr>
          <w:bCs/>
          <w:color w:val="000000"/>
          <w:spacing w:val="4"/>
        </w:rPr>
      </w:pPr>
      <w:r w:rsidRPr="00E845D8">
        <w:rPr>
          <w:bCs/>
          <w:color w:val="000000"/>
          <w:spacing w:val="4"/>
        </w:rPr>
        <w:t xml:space="preserve">О внесении изменений и дополнений </w:t>
      </w:r>
    </w:p>
    <w:p w:rsidR="00092613" w:rsidRPr="00E845D8" w:rsidRDefault="00092613" w:rsidP="00092613">
      <w:pPr>
        <w:shd w:val="clear" w:color="auto" w:fill="FFFFFF"/>
        <w:ind w:firstLine="567"/>
        <w:rPr>
          <w:bCs/>
          <w:color w:val="000000"/>
          <w:spacing w:val="4"/>
        </w:rPr>
      </w:pPr>
      <w:r w:rsidRPr="00E845D8">
        <w:rPr>
          <w:bCs/>
          <w:color w:val="000000"/>
          <w:spacing w:val="4"/>
        </w:rPr>
        <w:t xml:space="preserve">в Устав Бунбуйского </w:t>
      </w:r>
      <w:r w:rsidRPr="00E845D8">
        <w:rPr>
          <w:bCs/>
          <w:color w:val="000000"/>
          <w:spacing w:val="7"/>
        </w:rPr>
        <w:t>муниципального образова</w:t>
      </w:r>
      <w:r w:rsidRPr="00E845D8">
        <w:rPr>
          <w:bCs/>
          <w:color w:val="000000"/>
          <w:spacing w:val="6"/>
        </w:rPr>
        <w:t>ния</w:t>
      </w:r>
    </w:p>
    <w:p w:rsidR="00092613" w:rsidRPr="00E845D8" w:rsidRDefault="00092613" w:rsidP="00092613">
      <w:pPr>
        <w:shd w:val="clear" w:color="auto" w:fill="FFFFFF"/>
        <w:ind w:firstLine="567"/>
        <w:rPr>
          <w:bCs/>
          <w:color w:val="000000"/>
          <w:spacing w:val="4"/>
        </w:rPr>
      </w:pPr>
    </w:p>
    <w:p w:rsidR="00092613" w:rsidRPr="00E845D8" w:rsidRDefault="00092613" w:rsidP="00092613">
      <w:pPr>
        <w:shd w:val="clear" w:color="auto" w:fill="FFFFFF"/>
        <w:ind w:firstLine="567"/>
        <w:rPr>
          <w:bCs/>
          <w:color w:val="000000"/>
          <w:spacing w:val="4"/>
        </w:rPr>
      </w:pPr>
    </w:p>
    <w:p w:rsidR="00092613" w:rsidRPr="00E845D8" w:rsidRDefault="00092613" w:rsidP="00092613">
      <w:pPr>
        <w:shd w:val="clear" w:color="auto" w:fill="FFFFFF"/>
        <w:ind w:firstLine="567"/>
        <w:jc w:val="both"/>
      </w:pPr>
      <w:r>
        <w:rPr>
          <w:color w:val="000000"/>
          <w:spacing w:val="1"/>
        </w:rPr>
        <w:t xml:space="preserve">    </w:t>
      </w:r>
      <w:r w:rsidRPr="00E845D8">
        <w:rPr>
          <w:color w:val="000000"/>
          <w:spacing w:val="1"/>
        </w:rPr>
        <w:t xml:space="preserve">В целях приведения Устава Бунбуйского муниципального образования  в соответствие с Конституцией Российской Федерации (принята всенародным голосованием 12.12.1993г с изменениями, одобрениями в ходе общероссийского голосования 01.07.2020г),  со ст.7,35,44  Федерального закона № 131-ФЗ от 06.10.2003 года «Об общих принципах организации местного самоуправления в Российской Федерации», руководствуясь Уставом Бунбуйского муниципального образования, Дума Бунбуйского муниципального образования </w:t>
      </w:r>
    </w:p>
    <w:p w:rsidR="00092613" w:rsidRPr="00E845D8" w:rsidRDefault="00092613" w:rsidP="00092613">
      <w:pPr>
        <w:shd w:val="clear" w:color="auto" w:fill="FFFFFF"/>
        <w:ind w:firstLine="567"/>
        <w:jc w:val="center"/>
        <w:rPr>
          <w:bCs/>
          <w:color w:val="000000"/>
          <w:spacing w:val="4"/>
        </w:rPr>
      </w:pPr>
    </w:p>
    <w:p w:rsidR="00092613" w:rsidRPr="00E845D8" w:rsidRDefault="00092613" w:rsidP="00092613">
      <w:pPr>
        <w:shd w:val="clear" w:color="auto" w:fill="FFFFFF"/>
        <w:ind w:firstLine="567"/>
        <w:jc w:val="center"/>
        <w:rPr>
          <w:bCs/>
          <w:color w:val="000000"/>
          <w:spacing w:val="4"/>
        </w:rPr>
      </w:pPr>
      <w:r w:rsidRPr="00E845D8">
        <w:rPr>
          <w:bCs/>
          <w:color w:val="000000"/>
          <w:spacing w:val="4"/>
        </w:rPr>
        <w:t>РЕШИЛА:</w:t>
      </w:r>
    </w:p>
    <w:p w:rsidR="00092613" w:rsidRPr="00E845D8" w:rsidRDefault="00092613" w:rsidP="00092613">
      <w:pPr>
        <w:shd w:val="clear" w:color="auto" w:fill="FFFFFF"/>
        <w:ind w:firstLine="567"/>
        <w:jc w:val="center"/>
        <w:rPr>
          <w:bCs/>
          <w:color w:val="000000"/>
          <w:spacing w:val="4"/>
        </w:rPr>
      </w:pPr>
    </w:p>
    <w:p w:rsidR="00092613" w:rsidRPr="00E845D8" w:rsidRDefault="00092613" w:rsidP="00092613">
      <w:pPr>
        <w:shd w:val="clear" w:color="auto" w:fill="FFFFFF"/>
        <w:tabs>
          <w:tab w:val="left" w:pos="557"/>
        </w:tabs>
        <w:ind w:firstLine="567"/>
        <w:jc w:val="both"/>
        <w:rPr>
          <w:color w:val="000000"/>
          <w:spacing w:val="3"/>
        </w:rPr>
      </w:pPr>
      <w:r w:rsidRPr="00E845D8">
        <w:rPr>
          <w:color w:val="000000"/>
          <w:spacing w:val="3"/>
        </w:rPr>
        <w:t xml:space="preserve">1. Внести в Устав Бунбуйского муниципального </w:t>
      </w:r>
      <w:r w:rsidRPr="00E845D8">
        <w:rPr>
          <w:color w:val="000000"/>
          <w:spacing w:val="1"/>
        </w:rPr>
        <w:t>образования</w:t>
      </w:r>
      <w:r w:rsidRPr="00E845D8">
        <w:rPr>
          <w:color w:val="000000"/>
          <w:spacing w:val="3"/>
        </w:rPr>
        <w:t xml:space="preserve">  следующие изменения:</w:t>
      </w:r>
    </w:p>
    <w:p w:rsidR="00092613" w:rsidRPr="00E845D8" w:rsidRDefault="00092613" w:rsidP="00092613">
      <w:pPr>
        <w:shd w:val="clear" w:color="auto" w:fill="FFFFFF"/>
        <w:tabs>
          <w:tab w:val="left" w:pos="557"/>
        </w:tabs>
        <w:ind w:firstLine="567"/>
        <w:jc w:val="both"/>
        <w:rPr>
          <w:color w:val="000000"/>
          <w:spacing w:val="3"/>
        </w:rPr>
      </w:pPr>
      <w:r w:rsidRPr="00E845D8">
        <w:rPr>
          <w:color w:val="000000"/>
          <w:spacing w:val="3"/>
        </w:rPr>
        <w:t>1.1 статья 6. Вопросы местного значения сельского Поселения</w:t>
      </w:r>
    </w:p>
    <w:p w:rsidR="00092613" w:rsidRPr="00E845D8" w:rsidRDefault="00092613" w:rsidP="00092613">
      <w:pPr>
        <w:shd w:val="clear" w:color="auto" w:fill="FFFFFF"/>
        <w:tabs>
          <w:tab w:val="left" w:pos="557"/>
        </w:tabs>
        <w:ind w:firstLine="567"/>
        <w:jc w:val="both"/>
        <w:rPr>
          <w:color w:val="000000"/>
          <w:spacing w:val="3"/>
        </w:rPr>
      </w:pPr>
      <w:r w:rsidRPr="00E845D8">
        <w:rPr>
          <w:color w:val="000000"/>
          <w:spacing w:val="3"/>
        </w:rPr>
        <w:t>- пункт 12 части 1 изложить в следующей редакции:</w:t>
      </w:r>
    </w:p>
    <w:p w:rsidR="00092613" w:rsidRPr="00E845D8" w:rsidRDefault="00092613" w:rsidP="00092613">
      <w:pPr>
        <w:shd w:val="clear" w:color="auto" w:fill="FFFFFF"/>
        <w:tabs>
          <w:tab w:val="left" w:pos="557"/>
        </w:tabs>
        <w:ind w:firstLine="567"/>
        <w:jc w:val="both"/>
      </w:pPr>
      <w:r w:rsidRPr="00E845D8">
        <w:rPr>
          <w:color w:val="000000"/>
          <w:spacing w:val="3"/>
        </w:rPr>
        <w:t xml:space="preserve">«12) </w:t>
      </w:r>
      <w:r w:rsidRPr="00E845D8">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t>.</w:t>
      </w:r>
    </w:p>
    <w:p w:rsidR="00092613" w:rsidRPr="00E845D8" w:rsidRDefault="00092613" w:rsidP="00092613">
      <w:pPr>
        <w:pStyle w:val="ConsNormal"/>
        <w:ind w:firstLine="567"/>
        <w:jc w:val="both"/>
        <w:rPr>
          <w:rFonts w:ascii="Times New Roman" w:hAnsi="Times New Roman"/>
          <w:sz w:val="24"/>
          <w:szCs w:val="24"/>
        </w:rPr>
      </w:pPr>
      <w:r w:rsidRPr="00E845D8">
        <w:rPr>
          <w:rFonts w:ascii="Times New Roman" w:hAnsi="Times New Roman"/>
          <w:sz w:val="24"/>
          <w:szCs w:val="24"/>
        </w:rPr>
        <w:t>1.2 Статья 8. Полномочия органов местного самоуправления Поселения по решению вопросов местного значения</w:t>
      </w:r>
    </w:p>
    <w:p w:rsidR="00092613" w:rsidRDefault="00092613" w:rsidP="00092613">
      <w:pPr>
        <w:pStyle w:val="ConsNormal"/>
        <w:ind w:firstLine="567"/>
        <w:jc w:val="both"/>
        <w:rPr>
          <w:rFonts w:ascii="Times New Roman" w:hAnsi="Times New Roman"/>
          <w:color w:val="000000"/>
          <w:spacing w:val="3"/>
          <w:sz w:val="24"/>
          <w:szCs w:val="24"/>
        </w:rPr>
      </w:pPr>
      <w:r w:rsidRPr="00E845D8">
        <w:rPr>
          <w:rFonts w:ascii="Times New Roman" w:hAnsi="Times New Roman"/>
          <w:sz w:val="24"/>
          <w:szCs w:val="24"/>
        </w:rPr>
        <w:t>- пункт 9 части 1</w:t>
      </w:r>
      <w:r w:rsidRPr="00E845D8">
        <w:rPr>
          <w:rFonts w:ascii="Times New Roman" w:hAnsi="Times New Roman"/>
          <w:color w:val="000000"/>
          <w:spacing w:val="3"/>
          <w:sz w:val="24"/>
          <w:szCs w:val="24"/>
        </w:rPr>
        <w:t xml:space="preserve"> изложить в следующей редакции</w:t>
      </w:r>
      <w:r>
        <w:rPr>
          <w:rFonts w:ascii="Times New Roman" w:hAnsi="Times New Roman"/>
          <w:color w:val="000000"/>
          <w:spacing w:val="3"/>
          <w:sz w:val="24"/>
          <w:szCs w:val="24"/>
        </w:rPr>
        <w:t>:</w:t>
      </w:r>
    </w:p>
    <w:p w:rsidR="00092613" w:rsidRPr="00E845D8" w:rsidRDefault="00092613" w:rsidP="00092613">
      <w:pPr>
        <w:pStyle w:val="ConsNormal"/>
        <w:ind w:firstLine="567"/>
        <w:jc w:val="both"/>
        <w:rPr>
          <w:rFonts w:ascii="Times New Roman" w:hAnsi="Times New Roman"/>
          <w:b/>
          <w:sz w:val="24"/>
          <w:szCs w:val="24"/>
        </w:rPr>
      </w:pPr>
      <w:r w:rsidRPr="00E845D8">
        <w:rPr>
          <w:rFonts w:ascii="Times New Roman" w:hAnsi="Times New Roman"/>
          <w:color w:val="000000"/>
          <w:spacing w:val="3"/>
          <w:sz w:val="24"/>
          <w:szCs w:val="24"/>
        </w:rPr>
        <w:t>«</w:t>
      </w:r>
      <w:r>
        <w:rPr>
          <w:rFonts w:ascii="Times New Roman" w:hAnsi="Times New Roman"/>
          <w:color w:val="000000"/>
          <w:spacing w:val="3"/>
          <w:sz w:val="24"/>
          <w:szCs w:val="24"/>
        </w:rPr>
        <w:t xml:space="preserve">9) </w:t>
      </w:r>
      <w:r w:rsidRPr="00E845D8">
        <w:rPr>
          <w:rFonts w:ascii="Times New Roman" w:hAnsi="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sz w:val="24"/>
          <w:szCs w:val="24"/>
        </w:rPr>
        <w:t>.</w:t>
      </w:r>
    </w:p>
    <w:p w:rsidR="00092613" w:rsidRPr="00E845D8" w:rsidRDefault="00092613" w:rsidP="00092613">
      <w:pPr>
        <w:shd w:val="clear" w:color="auto" w:fill="FFFFFF"/>
        <w:tabs>
          <w:tab w:val="left" w:pos="557"/>
        </w:tabs>
        <w:ind w:firstLine="567"/>
        <w:jc w:val="both"/>
        <w:rPr>
          <w:color w:val="000000"/>
          <w:spacing w:val="3"/>
        </w:rPr>
      </w:pPr>
      <w:r w:rsidRPr="00E845D8">
        <w:rPr>
          <w:color w:val="000000"/>
          <w:spacing w:val="3"/>
        </w:rPr>
        <w:t xml:space="preserve">1.3. Статья 31 Глава Поселения </w:t>
      </w:r>
    </w:p>
    <w:p w:rsidR="00092613" w:rsidRDefault="00092613" w:rsidP="00092613">
      <w:pPr>
        <w:shd w:val="clear" w:color="auto" w:fill="FFFFFF"/>
        <w:tabs>
          <w:tab w:val="left" w:pos="557"/>
        </w:tabs>
        <w:ind w:firstLine="567"/>
        <w:jc w:val="both"/>
        <w:rPr>
          <w:color w:val="000000"/>
          <w:spacing w:val="3"/>
        </w:rPr>
      </w:pPr>
      <w:r w:rsidRPr="00E845D8">
        <w:rPr>
          <w:color w:val="000000"/>
          <w:spacing w:val="3"/>
        </w:rPr>
        <w:t>- дополнить частью 9 следующего содержания</w:t>
      </w:r>
      <w:r>
        <w:rPr>
          <w:color w:val="000000"/>
          <w:spacing w:val="3"/>
        </w:rPr>
        <w:t>:</w:t>
      </w:r>
    </w:p>
    <w:p w:rsidR="00092613" w:rsidRPr="00E845D8" w:rsidRDefault="00092613" w:rsidP="00092613">
      <w:pPr>
        <w:shd w:val="clear" w:color="auto" w:fill="FFFFFF"/>
        <w:tabs>
          <w:tab w:val="left" w:pos="557"/>
        </w:tabs>
        <w:ind w:firstLine="567"/>
        <w:jc w:val="both"/>
      </w:pPr>
      <w:r w:rsidRPr="00E845D8">
        <w:rPr>
          <w:color w:val="000000"/>
          <w:spacing w:val="3"/>
        </w:rPr>
        <w:t>«</w:t>
      </w:r>
      <w:r>
        <w:rPr>
          <w:color w:val="000000"/>
          <w:spacing w:val="3"/>
        </w:rPr>
        <w:t xml:space="preserve">9. </w:t>
      </w:r>
      <w:r w:rsidRPr="00E845D8">
        <w:rPr>
          <w:color w:val="000000"/>
          <w:spacing w:val="3"/>
        </w:rPr>
        <w:t>Г</w:t>
      </w:r>
      <w:r w:rsidRPr="00E845D8">
        <w:t>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092613" w:rsidRPr="00E845D8" w:rsidRDefault="00092613" w:rsidP="00092613">
      <w:pPr>
        <w:shd w:val="clear" w:color="auto" w:fill="FFFFFF"/>
        <w:tabs>
          <w:tab w:val="left" w:pos="557"/>
        </w:tabs>
        <w:ind w:firstLine="567"/>
        <w:jc w:val="both"/>
      </w:pPr>
      <w:r w:rsidRPr="00E845D8">
        <w:t>1.4 Статья 32</w:t>
      </w:r>
      <w:r>
        <w:t>.</w:t>
      </w:r>
      <w:r w:rsidRPr="00E845D8">
        <w:t xml:space="preserve"> Полномочия главы Поселения</w:t>
      </w:r>
    </w:p>
    <w:p w:rsidR="00092613" w:rsidRDefault="00092613" w:rsidP="00092613">
      <w:pPr>
        <w:shd w:val="clear" w:color="auto" w:fill="FFFFFF"/>
        <w:tabs>
          <w:tab w:val="left" w:pos="557"/>
        </w:tabs>
        <w:ind w:firstLine="567"/>
        <w:jc w:val="both"/>
      </w:pPr>
      <w:r w:rsidRPr="00E845D8">
        <w:t xml:space="preserve">- дополнить </w:t>
      </w:r>
      <w:r>
        <w:t>частью</w:t>
      </w:r>
      <w:r w:rsidRPr="00E845D8">
        <w:t xml:space="preserve"> 2.1 следующего содержания</w:t>
      </w:r>
      <w:r>
        <w:t>:</w:t>
      </w:r>
    </w:p>
    <w:p w:rsidR="00092613" w:rsidRPr="00E845D8" w:rsidRDefault="00092613" w:rsidP="00092613">
      <w:pPr>
        <w:shd w:val="clear" w:color="auto" w:fill="FFFFFF"/>
        <w:tabs>
          <w:tab w:val="left" w:pos="557"/>
        </w:tabs>
        <w:ind w:firstLine="567"/>
        <w:jc w:val="both"/>
      </w:pPr>
      <w:r w:rsidRPr="00E845D8">
        <w:rPr>
          <w:color w:val="000000"/>
          <w:spacing w:val="3"/>
        </w:rPr>
        <w:t>«</w:t>
      </w:r>
      <w:r>
        <w:rPr>
          <w:color w:val="000000"/>
          <w:spacing w:val="3"/>
        </w:rPr>
        <w:t xml:space="preserve">2.1. </w:t>
      </w:r>
      <w:r w:rsidRPr="00E845D8">
        <w:rPr>
          <w:color w:val="000000"/>
          <w:spacing w:val="3"/>
        </w:rPr>
        <w:t>Г</w:t>
      </w:r>
      <w:r w:rsidRPr="00E845D8">
        <w:t>лава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t xml:space="preserve"> </w:t>
      </w:r>
      <w:r w:rsidRPr="00E845D8">
        <w:t xml:space="preserve">131-ФЗ и другими федеральными законами в целях противодействия коррупции, в случае, если </w:t>
      </w:r>
      <w:r w:rsidRPr="00E845D8">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092613" w:rsidRDefault="00092613" w:rsidP="00092613">
      <w:pPr>
        <w:shd w:val="clear" w:color="auto" w:fill="FFFFFF"/>
        <w:tabs>
          <w:tab w:val="left" w:pos="557"/>
        </w:tabs>
        <w:ind w:firstLine="567"/>
        <w:jc w:val="both"/>
      </w:pPr>
      <w:r w:rsidRPr="00E845D8">
        <w:t>1.5 Стать</w:t>
      </w:r>
      <w:r>
        <w:t>я</w:t>
      </w:r>
      <w:r w:rsidRPr="00E845D8">
        <w:t xml:space="preserve"> 67</w:t>
      </w:r>
      <w:r>
        <w:t>.</w:t>
      </w:r>
      <w:r w:rsidRPr="00E845D8">
        <w:t xml:space="preserve"> Участие в межбюджетном сотрудничестве и внешнеэкономических связях</w:t>
      </w:r>
    </w:p>
    <w:p w:rsidR="00092613" w:rsidRPr="00E845D8" w:rsidRDefault="00092613" w:rsidP="00092613">
      <w:pPr>
        <w:shd w:val="clear" w:color="auto" w:fill="FFFFFF"/>
        <w:tabs>
          <w:tab w:val="left" w:pos="557"/>
        </w:tabs>
        <w:ind w:firstLine="567"/>
        <w:jc w:val="both"/>
      </w:pPr>
      <w:r>
        <w:t>-</w:t>
      </w:r>
      <w:r w:rsidRPr="00E845D8">
        <w:t xml:space="preserve"> </w:t>
      </w:r>
      <w:r>
        <w:t>слова «</w:t>
      </w:r>
      <w:r w:rsidRPr="00E845D8">
        <w:t>федеральными законами</w:t>
      </w:r>
      <w:r>
        <w:t>» заменить словами</w:t>
      </w:r>
      <w:r w:rsidRPr="00E845D8">
        <w:t xml:space="preserve"> </w:t>
      </w:r>
      <w:r>
        <w:t>«</w:t>
      </w:r>
      <w:r w:rsidRPr="00E845D8">
        <w:t>Федеральным законом №</w:t>
      </w:r>
      <w:r>
        <w:t xml:space="preserve"> </w:t>
      </w:r>
      <w:r w:rsidRPr="00E845D8">
        <w:t>131-ФЗ</w:t>
      </w:r>
      <w:r>
        <w:t>».</w:t>
      </w:r>
    </w:p>
    <w:p w:rsidR="00092613" w:rsidRPr="00E845D8" w:rsidRDefault="00092613" w:rsidP="00092613">
      <w:pPr>
        <w:shd w:val="clear" w:color="auto" w:fill="FFFFFF"/>
        <w:tabs>
          <w:tab w:val="left" w:pos="557"/>
        </w:tabs>
        <w:ind w:firstLine="567"/>
        <w:jc w:val="both"/>
        <w:rPr>
          <w:bCs/>
          <w:color w:val="000000" w:themeColor="text1"/>
        </w:rPr>
      </w:pPr>
      <w:r w:rsidRPr="00E845D8">
        <w:rPr>
          <w:color w:val="000000"/>
        </w:rPr>
        <w:t>2</w:t>
      </w:r>
      <w:r w:rsidRPr="00E845D8">
        <w:rPr>
          <w:bCs/>
          <w:color w:val="000000" w:themeColor="text1"/>
        </w:rPr>
        <w:t>. В порядке, установленном Федеральным законом от 21.07.2005г № 97-ФЗ «О государственной регистрации уставов муниципальных образований», предоставить муниципальный правовой акт о внесении изменений в Устав Бунбуйского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092613" w:rsidRPr="00E845D8" w:rsidRDefault="00092613" w:rsidP="00092613">
      <w:pPr>
        <w:shd w:val="clear" w:color="auto" w:fill="FFFFFF"/>
        <w:tabs>
          <w:tab w:val="left" w:pos="557"/>
        </w:tabs>
        <w:ind w:firstLine="567"/>
        <w:jc w:val="both"/>
        <w:rPr>
          <w:color w:val="000000"/>
          <w:spacing w:val="3"/>
        </w:rPr>
      </w:pPr>
      <w:r w:rsidRPr="00E845D8">
        <w:rPr>
          <w:bCs/>
          <w:color w:val="000000" w:themeColor="text1"/>
        </w:rPr>
        <w:t>3. Настоящее решение вступает в силу со дня его официального опубликования</w:t>
      </w:r>
      <w:r w:rsidRPr="00E845D8">
        <w:rPr>
          <w:color w:val="000000"/>
        </w:rPr>
        <w:t xml:space="preserve"> в периодическом печатном издании «Информационный Вестник»</w:t>
      </w:r>
      <w:r w:rsidRPr="00E845D8">
        <w:rPr>
          <w:bCs/>
          <w:color w:val="000000" w:themeColor="text1"/>
        </w:rPr>
        <w:t>, произведенного после его государственной регистрации.</w:t>
      </w:r>
    </w:p>
    <w:p w:rsidR="00092613" w:rsidRPr="00E845D8" w:rsidRDefault="00092613" w:rsidP="00092613">
      <w:pPr>
        <w:autoSpaceDE w:val="0"/>
        <w:autoSpaceDN w:val="0"/>
        <w:adjustRightInd w:val="0"/>
        <w:ind w:firstLine="567"/>
        <w:jc w:val="both"/>
        <w:rPr>
          <w:color w:val="000000" w:themeColor="text1"/>
        </w:rPr>
      </w:pPr>
      <w:r w:rsidRPr="00E845D8">
        <w:rPr>
          <w:color w:val="000000" w:themeColor="text1"/>
        </w:rPr>
        <w:t>4</w:t>
      </w:r>
      <w:r w:rsidRPr="00E845D8">
        <w:rPr>
          <w:color w:val="000000" w:themeColor="text1"/>
          <w:spacing w:val="3"/>
        </w:rPr>
        <w:t xml:space="preserve">. Ответственность за исполнение настоящего решения возложить на главу Бунбуйского </w:t>
      </w:r>
      <w:r w:rsidRPr="00E845D8">
        <w:rPr>
          <w:color w:val="000000" w:themeColor="text1"/>
          <w:spacing w:val="1"/>
        </w:rPr>
        <w:t>муниципального образования.</w:t>
      </w:r>
    </w:p>
    <w:p w:rsidR="00092613" w:rsidRPr="00E845D8" w:rsidRDefault="00092613" w:rsidP="00092613">
      <w:pPr>
        <w:shd w:val="clear" w:color="auto" w:fill="FFFFFF"/>
        <w:ind w:firstLine="567"/>
        <w:jc w:val="both"/>
        <w:rPr>
          <w:color w:val="000000" w:themeColor="text1"/>
        </w:rPr>
      </w:pPr>
    </w:p>
    <w:p w:rsidR="00092613" w:rsidRPr="00E845D8" w:rsidRDefault="00092613" w:rsidP="00092613">
      <w:pPr>
        <w:shd w:val="clear" w:color="auto" w:fill="FFFFFF"/>
        <w:ind w:firstLine="567"/>
        <w:jc w:val="both"/>
        <w:rPr>
          <w:color w:val="000000" w:themeColor="text1"/>
        </w:rPr>
      </w:pPr>
    </w:p>
    <w:p w:rsidR="00092613" w:rsidRPr="00E845D8" w:rsidRDefault="00092613" w:rsidP="00092613">
      <w:pPr>
        <w:shd w:val="clear" w:color="auto" w:fill="FFFFFF"/>
        <w:ind w:firstLine="567"/>
        <w:jc w:val="both"/>
        <w:rPr>
          <w:color w:val="000000" w:themeColor="text1"/>
        </w:rPr>
      </w:pPr>
      <w:r w:rsidRPr="00E845D8">
        <w:rPr>
          <w:color w:val="000000" w:themeColor="text1"/>
        </w:rPr>
        <w:t>Председатель Думы</w:t>
      </w:r>
    </w:p>
    <w:p w:rsidR="00092613" w:rsidRPr="00E845D8" w:rsidRDefault="00092613" w:rsidP="00092613">
      <w:pPr>
        <w:shd w:val="clear" w:color="auto" w:fill="FFFFFF"/>
        <w:ind w:firstLine="567"/>
        <w:jc w:val="both"/>
        <w:rPr>
          <w:color w:val="000000" w:themeColor="text1"/>
          <w:spacing w:val="1"/>
        </w:rPr>
      </w:pPr>
      <w:r w:rsidRPr="00E845D8">
        <w:rPr>
          <w:color w:val="000000" w:themeColor="text1"/>
        </w:rPr>
        <w:t xml:space="preserve">Глава Бунбуйского </w:t>
      </w:r>
      <w:r w:rsidRPr="00E845D8">
        <w:rPr>
          <w:color w:val="000000" w:themeColor="text1"/>
          <w:spacing w:val="1"/>
        </w:rPr>
        <w:t xml:space="preserve">муниципального образования                                   </w:t>
      </w:r>
    </w:p>
    <w:p w:rsidR="00092613" w:rsidRPr="00E845D8" w:rsidRDefault="00092613" w:rsidP="00092613">
      <w:pPr>
        <w:shd w:val="clear" w:color="auto" w:fill="FFFFFF"/>
        <w:ind w:firstLine="567"/>
        <w:jc w:val="both"/>
        <w:rPr>
          <w:color w:val="000000" w:themeColor="text1"/>
          <w:spacing w:val="1"/>
        </w:rPr>
      </w:pPr>
      <w:r w:rsidRPr="00E845D8">
        <w:rPr>
          <w:color w:val="000000" w:themeColor="text1"/>
          <w:spacing w:val="1"/>
        </w:rPr>
        <w:t>С.П. Левшаков</w:t>
      </w:r>
    </w:p>
    <w:p w:rsidR="00726968" w:rsidRPr="00D24EE8" w:rsidRDefault="00726968" w:rsidP="00726968">
      <w:pPr>
        <w:shd w:val="clear" w:color="auto" w:fill="FFFFFF"/>
        <w:jc w:val="both"/>
        <w:rPr>
          <w:color w:val="000000" w:themeColor="text1"/>
          <w:spacing w:val="1"/>
        </w:rPr>
      </w:pPr>
    </w:p>
    <w:p w:rsidR="00726968" w:rsidRPr="00D24EE8" w:rsidRDefault="00726968" w:rsidP="00726968"/>
    <w:p w:rsidR="00726968" w:rsidRPr="00D24EE8" w:rsidRDefault="00726968" w:rsidP="00726968">
      <w:pPr>
        <w:pStyle w:val="ConsTitle"/>
        <w:ind w:right="-185" w:firstLine="709"/>
        <w:jc w:val="center"/>
        <w:rPr>
          <w:rFonts w:ascii="Times New Roman" w:hAnsi="Times New Roman"/>
          <w:b w:val="0"/>
          <w:sz w:val="24"/>
          <w:szCs w:val="24"/>
        </w:rPr>
      </w:pPr>
    </w:p>
    <w:p w:rsidR="00726968" w:rsidRPr="00D24EE8" w:rsidRDefault="00726968" w:rsidP="00726968">
      <w:pPr>
        <w:pStyle w:val="ConsTitle"/>
        <w:ind w:right="-185" w:firstLine="709"/>
        <w:jc w:val="center"/>
        <w:rPr>
          <w:rFonts w:ascii="Times New Roman" w:hAnsi="Times New Roman"/>
          <w:sz w:val="24"/>
          <w:szCs w:val="24"/>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0D6829" w:rsidRDefault="000D6829"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494E91" w:rsidRDefault="00494E91" w:rsidP="00431E1E">
      <w:pPr>
        <w:pStyle w:val="ConsTitle"/>
        <w:ind w:right="-185"/>
        <w:jc w:val="center"/>
        <w:rPr>
          <w:rFonts w:ascii="Times New Roman" w:hAnsi="Times New Roman"/>
          <w:sz w:val="48"/>
          <w:szCs w:val="28"/>
        </w:rPr>
      </w:pPr>
    </w:p>
    <w:p w:rsidR="00092613" w:rsidRDefault="00092613" w:rsidP="00431E1E">
      <w:pPr>
        <w:pStyle w:val="ConsTitle"/>
        <w:ind w:right="-185"/>
        <w:jc w:val="center"/>
        <w:rPr>
          <w:rFonts w:ascii="Times New Roman" w:hAnsi="Times New Roman"/>
          <w:sz w:val="48"/>
          <w:szCs w:val="28"/>
        </w:rPr>
      </w:pPr>
    </w:p>
    <w:p w:rsidR="00092613" w:rsidRDefault="00092613" w:rsidP="00431E1E">
      <w:pPr>
        <w:pStyle w:val="ConsTitle"/>
        <w:ind w:right="-185"/>
        <w:jc w:val="center"/>
        <w:rPr>
          <w:rFonts w:ascii="Times New Roman" w:hAnsi="Times New Roman"/>
          <w:sz w:val="48"/>
          <w:szCs w:val="28"/>
        </w:rPr>
      </w:pPr>
    </w:p>
    <w:p w:rsidR="00092613" w:rsidRDefault="00092613" w:rsidP="00431E1E">
      <w:pPr>
        <w:pStyle w:val="ConsTitle"/>
        <w:ind w:right="-185"/>
        <w:jc w:val="center"/>
        <w:rPr>
          <w:rFonts w:ascii="Times New Roman" w:hAnsi="Times New Roman"/>
          <w:sz w:val="48"/>
          <w:szCs w:val="28"/>
        </w:rPr>
      </w:pPr>
    </w:p>
    <w:p w:rsidR="00092613" w:rsidRDefault="00092613" w:rsidP="00431E1E">
      <w:pPr>
        <w:pStyle w:val="ConsTitle"/>
        <w:ind w:right="-185"/>
        <w:jc w:val="center"/>
        <w:rPr>
          <w:rFonts w:ascii="Times New Roman" w:hAnsi="Times New Roman"/>
          <w:sz w:val="48"/>
          <w:szCs w:val="28"/>
        </w:rPr>
      </w:pPr>
    </w:p>
    <w:p w:rsidR="00AE129B" w:rsidRPr="004F1C26" w:rsidRDefault="00AE129B" w:rsidP="00431E1E">
      <w:pPr>
        <w:pStyle w:val="ConsTitle"/>
        <w:ind w:right="-185"/>
        <w:jc w:val="center"/>
        <w:rPr>
          <w:rFonts w:ascii="Times New Roman" w:hAnsi="Times New Roman"/>
          <w:sz w:val="48"/>
          <w:szCs w:val="28"/>
        </w:rPr>
      </w:pPr>
      <w:r w:rsidRPr="00AE129B">
        <w:rPr>
          <w:rFonts w:ascii="Times New Roman" w:hAnsi="Times New Roman"/>
          <w:sz w:val="48"/>
          <w:szCs w:val="28"/>
        </w:rPr>
        <w:t>УСТАВ</w:t>
      </w:r>
    </w:p>
    <w:p w:rsidR="00AE129B" w:rsidRPr="00AE129B" w:rsidRDefault="00AE129B" w:rsidP="00F0502F">
      <w:pPr>
        <w:pStyle w:val="ConsTitle"/>
        <w:ind w:right="-185"/>
        <w:jc w:val="center"/>
        <w:rPr>
          <w:rFonts w:ascii="Times New Roman" w:hAnsi="Times New Roman"/>
          <w:sz w:val="48"/>
          <w:szCs w:val="28"/>
        </w:rPr>
      </w:pPr>
      <w:r w:rsidRPr="00AE129B">
        <w:rPr>
          <w:rFonts w:ascii="Times New Roman" w:hAnsi="Times New Roman"/>
          <w:sz w:val="48"/>
          <w:szCs w:val="28"/>
        </w:rPr>
        <w:t>БУНБУЙСКОГО</w:t>
      </w:r>
    </w:p>
    <w:p w:rsidR="00C938AE" w:rsidRPr="004F1C26" w:rsidRDefault="00AE129B" w:rsidP="00AE129B">
      <w:pPr>
        <w:pStyle w:val="ConsTitle"/>
        <w:ind w:right="-185"/>
        <w:jc w:val="center"/>
        <w:rPr>
          <w:rFonts w:ascii="Times New Roman" w:hAnsi="Times New Roman"/>
          <w:sz w:val="48"/>
          <w:szCs w:val="28"/>
        </w:rPr>
      </w:pPr>
      <w:r w:rsidRPr="00AE129B">
        <w:rPr>
          <w:rFonts w:ascii="Times New Roman" w:hAnsi="Times New Roman"/>
          <w:sz w:val="48"/>
          <w:szCs w:val="28"/>
        </w:rPr>
        <w:t>МУНИЦИПАЛЬНОГО</w:t>
      </w:r>
    </w:p>
    <w:p w:rsidR="00AE129B" w:rsidRPr="00AE129B" w:rsidRDefault="00AE129B" w:rsidP="00AE129B">
      <w:pPr>
        <w:pStyle w:val="ConsTitle"/>
        <w:ind w:right="-185"/>
        <w:jc w:val="center"/>
        <w:rPr>
          <w:rFonts w:ascii="Times New Roman" w:hAnsi="Times New Roman"/>
          <w:sz w:val="48"/>
          <w:szCs w:val="28"/>
        </w:rPr>
      </w:pPr>
      <w:r w:rsidRPr="00AE129B">
        <w:rPr>
          <w:rFonts w:ascii="Times New Roman" w:hAnsi="Times New Roman"/>
          <w:sz w:val="48"/>
          <w:szCs w:val="28"/>
        </w:rPr>
        <w:t xml:space="preserve"> ОБРАЗОВАНИЯ</w:t>
      </w:r>
    </w:p>
    <w:p w:rsidR="00AE129B" w:rsidRPr="00AE129B" w:rsidRDefault="00AE129B" w:rsidP="00AE129B">
      <w:pPr>
        <w:pStyle w:val="ConsTitle"/>
        <w:ind w:right="-185" w:firstLine="709"/>
        <w:jc w:val="center"/>
        <w:rPr>
          <w:rFonts w:ascii="Times New Roman" w:hAnsi="Times New Roman"/>
          <w:b w:val="0"/>
          <w:sz w:val="4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2859D5" w:rsidRDefault="002859D5" w:rsidP="009E4B10">
      <w:pPr>
        <w:pStyle w:val="ConsTitle"/>
        <w:ind w:right="-185" w:firstLine="709"/>
        <w:jc w:val="center"/>
        <w:rPr>
          <w:rFonts w:ascii="Times New Roman" w:hAnsi="Times New Roman"/>
          <w:sz w:val="28"/>
          <w:szCs w:val="28"/>
        </w:rPr>
      </w:pPr>
    </w:p>
    <w:p w:rsidR="002859D5" w:rsidRDefault="002859D5"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3E18CB" w:rsidRDefault="003E18CB" w:rsidP="009E4B10">
      <w:pPr>
        <w:pStyle w:val="ConsTitle"/>
        <w:ind w:right="-185" w:firstLine="709"/>
        <w:jc w:val="center"/>
        <w:rPr>
          <w:rFonts w:ascii="Times New Roman" w:hAnsi="Times New Roman"/>
          <w:sz w:val="28"/>
          <w:szCs w:val="28"/>
        </w:rPr>
      </w:pPr>
    </w:p>
    <w:p w:rsidR="009A7703" w:rsidRDefault="009A7703" w:rsidP="009E4B10">
      <w:pPr>
        <w:pStyle w:val="ConsTitle"/>
        <w:ind w:right="-185" w:firstLine="709"/>
        <w:jc w:val="center"/>
        <w:rPr>
          <w:rFonts w:ascii="Times New Roman" w:hAnsi="Times New Roman"/>
          <w:sz w:val="28"/>
          <w:szCs w:val="28"/>
        </w:rPr>
      </w:pPr>
    </w:p>
    <w:p w:rsidR="00D5170E" w:rsidRDefault="00D5170E" w:rsidP="009E4B10">
      <w:pPr>
        <w:pStyle w:val="ConsTitle"/>
        <w:ind w:right="-185" w:firstLine="709"/>
        <w:jc w:val="center"/>
        <w:rPr>
          <w:rFonts w:ascii="Times New Roman" w:hAnsi="Times New Roman"/>
          <w:sz w:val="28"/>
          <w:szCs w:val="28"/>
        </w:rPr>
      </w:pPr>
    </w:p>
    <w:p w:rsidR="00D5170E" w:rsidRDefault="00D5170E" w:rsidP="009E4B10">
      <w:pPr>
        <w:pStyle w:val="ConsTitle"/>
        <w:ind w:right="-185" w:firstLine="709"/>
        <w:jc w:val="center"/>
        <w:rPr>
          <w:rFonts w:ascii="Times New Roman" w:hAnsi="Times New Roman"/>
          <w:sz w:val="28"/>
          <w:szCs w:val="28"/>
        </w:rPr>
      </w:pPr>
    </w:p>
    <w:p w:rsidR="00D5170E" w:rsidRDefault="00D5170E" w:rsidP="009E4B10">
      <w:pPr>
        <w:pStyle w:val="ConsTitle"/>
        <w:ind w:right="-185" w:firstLine="709"/>
        <w:jc w:val="center"/>
        <w:rPr>
          <w:rFonts w:ascii="Times New Roman" w:hAnsi="Times New Roman"/>
          <w:sz w:val="28"/>
          <w:szCs w:val="28"/>
        </w:rPr>
      </w:pPr>
    </w:p>
    <w:p w:rsidR="00431E1E" w:rsidRDefault="00431E1E" w:rsidP="00337F2B">
      <w:pPr>
        <w:pStyle w:val="ConsNormal"/>
        <w:ind w:firstLine="0"/>
        <w:jc w:val="both"/>
        <w:rPr>
          <w:rFonts w:ascii="Times New Roman" w:hAnsi="Times New Roman"/>
          <w:b/>
          <w:sz w:val="28"/>
          <w:szCs w:val="28"/>
        </w:rPr>
      </w:pPr>
    </w:p>
    <w:p w:rsidR="008724B6" w:rsidRPr="00571942" w:rsidRDefault="00431E1E" w:rsidP="00337F2B">
      <w:pPr>
        <w:pStyle w:val="ConsNormal"/>
        <w:ind w:firstLine="0"/>
        <w:jc w:val="both"/>
        <w:rPr>
          <w:rFonts w:ascii="Times New Roman" w:hAnsi="Times New Roman"/>
          <w:sz w:val="24"/>
          <w:szCs w:val="24"/>
        </w:rPr>
      </w:pPr>
      <w:r>
        <w:rPr>
          <w:rFonts w:ascii="Times New Roman" w:hAnsi="Times New Roman"/>
          <w:b/>
          <w:sz w:val="28"/>
          <w:szCs w:val="28"/>
        </w:rPr>
        <w:t xml:space="preserve">      </w:t>
      </w:r>
      <w:r w:rsidR="002962ED">
        <w:rPr>
          <w:rFonts w:ascii="Times New Roman" w:hAnsi="Times New Roman"/>
          <w:b/>
          <w:sz w:val="28"/>
          <w:szCs w:val="28"/>
        </w:rPr>
        <w:t xml:space="preserve"> </w:t>
      </w:r>
      <w:r w:rsidR="00A03A2F" w:rsidRPr="00571942">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r w:rsidR="00490711" w:rsidRPr="00571942">
        <w:rPr>
          <w:rFonts w:ascii="Times New Roman" w:hAnsi="Times New Roman"/>
          <w:sz w:val="24"/>
          <w:szCs w:val="24"/>
        </w:rPr>
        <w:t xml:space="preserve">Бунбуйском </w:t>
      </w:r>
      <w:r w:rsidR="00A03A2F" w:rsidRPr="00571942">
        <w:rPr>
          <w:rFonts w:ascii="Times New Roman" w:hAnsi="Times New Roman"/>
          <w:sz w:val="24"/>
          <w:szCs w:val="24"/>
        </w:rPr>
        <w:t xml:space="preserve">муниципальном образовании. </w:t>
      </w:r>
    </w:p>
    <w:p w:rsidR="008724B6" w:rsidRPr="00571942" w:rsidRDefault="008724B6">
      <w:pPr>
        <w:pStyle w:val="ConsNormal"/>
        <w:ind w:firstLine="709"/>
        <w:jc w:val="center"/>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1</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ОБЩИЕ ПОЛОЖЕНИЯ</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1</w:t>
      </w:r>
      <w:r w:rsidR="0042474C">
        <w:rPr>
          <w:rFonts w:ascii="Times New Roman" w:hAnsi="Times New Roman"/>
          <w:b/>
          <w:sz w:val="24"/>
          <w:szCs w:val="24"/>
        </w:rPr>
        <w:t>.</w:t>
      </w:r>
      <w:r w:rsidR="00490711" w:rsidRPr="00571942">
        <w:rPr>
          <w:rFonts w:ascii="Times New Roman" w:hAnsi="Times New Roman"/>
          <w:b/>
          <w:sz w:val="24"/>
          <w:szCs w:val="24"/>
        </w:rPr>
        <w:t>Бунбуйского</w:t>
      </w:r>
      <w:r w:rsidRPr="00571942">
        <w:rPr>
          <w:rFonts w:ascii="Times New Roman" w:hAnsi="Times New Roman"/>
          <w:b/>
          <w:sz w:val="24"/>
          <w:szCs w:val="24"/>
        </w:rPr>
        <w:t xml:space="preserve"> муниципальное образование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w:t>
      </w:r>
      <w:r w:rsidR="00490711" w:rsidRPr="00571942">
        <w:rPr>
          <w:rFonts w:ascii="Times New Roman" w:hAnsi="Times New Roman"/>
          <w:sz w:val="24"/>
          <w:szCs w:val="24"/>
        </w:rPr>
        <w:t xml:space="preserve">Бунбуйское </w:t>
      </w:r>
      <w:r w:rsidRPr="00571942">
        <w:rPr>
          <w:rFonts w:ascii="Times New Roman" w:hAnsi="Times New Roman"/>
          <w:sz w:val="24"/>
          <w:szCs w:val="24"/>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w:t>
      </w:r>
      <w:r w:rsidR="00490711" w:rsidRPr="00571942">
        <w:rPr>
          <w:rFonts w:ascii="Times New Roman" w:hAnsi="Times New Roman"/>
          <w:sz w:val="24"/>
          <w:szCs w:val="24"/>
        </w:rPr>
        <w:t>Чунского</w:t>
      </w:r>
      <w:r w:rsidRPr="00571942">
        <w:rPr>
          <w:rFonts w:ascii="Times New Roman" w:hAnsi="Times New Roman"/>
          <w:sz w:val="24"/>
          <w:szCs w:val="24"/>
        </w:rPr>
        <w:t xml:space="preserve"> район», наделенного Законом </w:t>
      </w:r>
      <w:r w:rsidR="00490711" w:rsidRPr="00571942">
        <w:rPr>
          <w:rFonts w:ascii="Times New Roman" w:hAnsi="Times New Roman"/>
          <w:sz w:val="24"/>
          <w:szCs w:val="24"/>
        </w:rPr>
        <w:t>Иркутской</w:t>
      </w:r>
      <w:r w:rsidRPr="00571942">
        <w:rPr>
          <w:rFonts w:ascii="Times New Roman" w:hAnsi="Times New Roman"/>
          <w:sz w:val="24"/>
          <w:szCs w:val="24"/>
        </w:rPr>
        <w:t xml:space="preserve"> </w:t>
      </w:r>
      <w:r w:rsidR="00490711" w:rsidRPr="00571942">
        <w:rPr>
          <w:rFonts w:ascii="Times New Roman" w:hAnsi="Times New Roman"/>
          <w:sz w:val="24"/>
          <w:szCs w:val="24"/>
        </w:rPr>
        <w:t xml:space="preserve"> от16.12.2004</w:t>
      </w:r>
      <w:r w:rsidRPr="00571942">
        <w:rPr>
          <w:rFonts w:ascii="Times New Roman" w:hAnsi="Times New Roman"/>
          <w:sz w:val="24"/>
          <w:szCs w:val="24"/>
        </w:rPr>
        <w:t xml:space="preserve"> № </w:t>
      </w:r>
      <w:r w:rsidR="00490711" w:rsidRPr="00571942">
        <w:rPr>
          <w:rFonts w:ascii="Times New Roman" w:hAnsi="Times New Roman"/>
          <w:sz w:val="24"/>
          <w:szCs w:val="24"/>
        </w:rPr>
        <w:t>101-ОЗ</w:t>
      </w:r>
      <w:r w:rsidRPr="00571942">
        <w:rPr>
          <w:rFonts w:ascii="Times New Roman" w:hAnsi="Times New Roman"/>
          <w:sz w:val="24"/>
          <w:szCs w:val="24"/>
        </w:rPr>
        <w:t xml:space="preserve"> статусом муниципального района.</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 xml:space="preserve">2. </w:t>
      </w:r>
      <w:r w:rsidR="00490711" w:rsidRPr="00571942">
        <w:rPr>
          <w:rFonts w:ascii="Times New Roman" w:hAnsi="Times New Roman"/>
          <w:sz w:val="24"/>
          <w:szCs w:val="24"/>
        </w:rPr>
        <w:t>Бунбуйское</w:t>
      </w:r>
      <w:r w:rsidRPr="00571942">
        <w:rPr>
          <w:rFonts w:ascii="Times New Roman" w:hAnsi="Times New Roman"/>
          <w:sz w:val="24"/>
          <w:szCs w:val="24"/>
        </w:rPr>
        <w:t xml:space="preserve"> муниципальное образование наделено статусом сельского поселения Законом </w:t>
      </w:r>
      <w:r w:rsidR="00490711" w:rsidRPr="00571942">
        <w:rPr>
          <w:rFonts w:ascii="Times New Roman" w:hAnsi="Times New Roman"/>
          <w:sz w:val="24"/>
          <w:szCs w:val="24"/>
        </w:rPr>
        <w:t>Иркутской области</w:t>
      </w:r>
      <w:r w:rsidRPr="00571942">
        <w:rPr>
          <w:rFonts w:ascii="Times New Roman" w:hAnsi="Times New Roman"/>
          <w:sz w:val="24"/>
          <w:szCs w:val="24"/>
        </w:rPr>
        <w:t xml:space="preserve"> от </w:t>
      </w:r>
      <w:r w:rsidR="00490711" w:rsidRPr="00571942">
        <w:rPr>
          <w:rFonts w:ascii="Times New Roman" w:hAnsi="Times New Roman"/>
          <w:sz w:val="24"/>
          <w:szCs w:val="24"/>
        </w:rPr>
        <w:t>16.12.2004 № 101-ОЗ</w:t>
      </w:r>
      <w:r w:rsidRPr="00571942">
        <w:rPr>
          <w:rFonts w:ascii="Times New Roman" w:hAnsi="Times New Roman"/>
          <w:sz w:val="24"/>
          <w:szCs w:val="24"/>
        </w:rPr>
        <w:t xml:space="preserve"> «</w:t>
      </w:r>
      <w:r w:rsidR="00490711" w:rsidRPr="00571942">
        <w:rPr>
          <w:rFonts w:ascii="Times New Roman" w:hAnsi="Times New Roman"/>
          <w:sz w:val="24"/>
          <w:szCs w:val="24"/>
        </w:rPr>
        <w:t>О статусе и границах муниципальных образований Чунского района Иркутской области</w:t>
      </w:r>
      <w:r w:rsidRPr="00571942">
        <w:rPr>
          <w:rFonts w:ascii="Times New Roman" w:hAnsi="Times New Roman"/>
          <w:sz w:val="24"/>
          <w:szCs w:val="24"/>
        </w:rPr>
        <w:t>».</w:t>
      </w:r>
    </w:p>
    <w:p w:rsidR="008724B6" w:rsidRPr="007E3AB9" w:rsidRDefault="00A03A2F">
      <w:pPr>
        <w:pStyle w:val="ConsNormal"/>
        <w:ind w:firstLine="709"/>
        <w:jc w:val="both"/>
        <w:rPr>
          <w:rFonts w:ascii="Times New Roman" w:hAnsi="Times New Roman"/>
          <w:b/>
          <w:color w:val="000000"/>
          <w:sz w:val="24"/>
          <w:szCs w:val="24"/>
        </w:rPr>
      </w:pPr>
      <w:r w:rsidRPr="002962ED">
        <w:rPr>
          <w:rFonts w:ascii="Times New Roman" w:hAnsi="Times New Roman"/>
          <w:sz w:val="24"/>
          <w:szCs w:val="24"/>
        </w:rPr>
        <w:t xml:space="preserve">3. </w:t>
      </w:r>
      <w:r w:rsidR="00A30AAF" w:rsidRPr="002962ED">
        <w:rPr>
          <w:rFonts w:ascii="Times New Roman" w:hAnsi="Times New Roman"/>
          <w:color w:val="000000"/>
          <w:spacing w:val="3"/>
          <w:sz w:val="24"/>
          <w:szCs w:val="24"/>
        </w:rPr>
        <w:t xml:space="preserve">Понятие «Поселение», «муниципальное образование», «Бунбуйское сельское поселение», «местное самоуправление», далее по тексту настоящего Устава используются в равной мере для обозначения Бунбуйского муниципального образования. Полное наименование муниципального образования -  Бунбуйское сельское поселение Чунского муниципального района Иркутской области. </w:t>
      </w:r>
      <w:r w:rsidR="00A30AAF" w:rsidRPr="007E7C28">
        <w:rPr>
          <w:rFonts w:ascii="Times New Roman" w:hAnsi="Times New Roman"/>
          <w:color w:val="000000"/>
          <w:spacing w:val="3"/>
          <w:sz w:val="24"/>
          <w:szCs w:val="24"/>
        </w:rPr>
        <w:t xml:space="preserve">Сокращенное наименование – Бунбуйское муниципальное образование  </w:t>
      </w:r>
      <w:r w:rsidR="007E3AB9" w:rsidRPr="007E7C28">
        <w:rPr>
          <w:rFonts w:ascii="Times New Roman" w:hAnsi="Times New Roman"/>
          <w:color w:val="000000"/>
          <w:spacing w:val="3"/>
          <w:sz w:val="24"/>
          <w:szCs w:val="24"/>
        </w:rPr>
        <w:t>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r w:rsidRPr="007E7C28">
        <w:rPr>
          <w:rFonts w:ascii="Times New Roman" w:hAnsi="Times New Roman"/>
          <w:sz w:val="24"/>
          <w:szCs w:val="24"/>
        </w:rPr>
        <w:t>.</w:t>
      </w:r>
    </w:p>
    <w:p w:rsidR="007E7C28" w:rsidRPr="00BC3AC0" w:rsidRDefault="007E7C28" w:rsidP="007E7C28">
      <w:pPr>
        <w:autoSpaceDE w:val="0"/>
        <w:autoSpaceDN w:val="0"/>
        <w:adjustRightInd w:val="0"/>
        <w:ind w:firstLine="709"/>
        <w:jc w:val="both"/>
      </w:pPr>
      <w:r>
        <w:t>4</w:t>
      </w:r>
      <w:r w:rsidRPr="00BC3AC0">
        <w:t xml:space="preserve">. </w:t>
      </w:r>
      <w:r>
        <w:t>Бунбуйское</w:t>
      </w:r>
      <w:r w:rsidRPr="00BC3AC0">
        <w:t xml:space="preserve"> муниципальное образование состоит из объединенных общей территорией следующих населенных пунктов:</w:t>
      </w:r>
    </w:p>
    <w:p w:rsidR="007E7C28" w:rsidRPr="00BC3AC0" w:rsidRDefault="00C93597" w:rsidP="007E7C28">
      <w:pPr>
        <w:autoSpaceDE w:val="0"/>
        <w:autoSpaceDN w:val="0"/>
        <w:adjustRightInd w:val="0"/>
        <w:ind w:firstLine="709"/>
        <w:jc w:val="both"/>
      </w:pPr>
      <w:r>
        <w:t>село Бунбуй</w:t>
      </w:r>
      <w:r w:rsidR="007E7C28" w:rsidRPr="00BC3AC0">
        <w:t>;</w:t>
      </w:r>
    </w:p>
    <w:p w:rsidR="007E7C28" w:rsidRPr="00BC3AC0" w:rsidRDefault="00C93597" w:rsidP="007E7C28">
      <w:pPr>
        <w:autoSpaceDE w:val="0"/>
        <w:autoSpaceDN w:val="0"/>
        <w:adjustRightInd w:val="0"/>
        <w:ind w:firstLine="709"/>
        <w:jc w:val="both"/>
      </w:pPr>
      <w:r>
        <w:t>село Выдрино</w:t>
      </w:r>
      <w:r w:rsidR="007E7C28" w:rsidRPr="00BC3AC0">
        <w:t>;</w:t>
      </w:r>
    </w:p>
    <w:p w:rsidR="007E7C28" w:rsidRDefault="00C93597" w:rsidP="007E7C28">
      <w:pPr>
        <w:autoSpaceDE w:val="0"/>
        <w:autoSpaceDN w:val="0"/>
        <w:adjustRightInd w:val="0"/>
        <w:ind w:firstLine="709"/>
        <w:jc w:val="both"/>
      </w:pPr>
      <w:r>
        <w:t>деревня Ганькина;</w:t>
      </w:r>
    </w:p>
    <w:p w:rsidR="00C93597" w:rsidRPr="00BC3AC0" w:rsidRDefault="00C93597" w:rsidP="007E7C28">
      <w:pPr>
        <w:autoSpaceDE w:val="0"/>
        <w:autoSpaceDN w:val="0"/>
        <w:adjustRightInd w:val="0"/>
        <w:ind w:firstLine="709"/>
        <w:jc w:val="both"/>
      </w:pPr>
      <w:r>
        <w:t>деревня Неванка</w:t>
      </w:r>
    </w:p>
    <w:p w:rsidR="007E7C28" w:rsidRPr="00BC3AC0" w:rsidRDefault="007E7C28" w:rsidP="007E7C28">
      <w:pPr>
        <w:autoSpaceDE w:val="0"/>
        <w:autoSpaceDN w:val="0"/>
        <w:adjustRightInd w:val="0"/>
        <w:ind w:firstLine="709"/>
        <w:jc w:val="both"/>
      </w:pPr>
      <w:r w:rsidRPr="00BC3AC0">
        <w:t xml:space="preserve"> Административным центром </w:t>
      </w:r>
      <w:r w:rsidR="00C93597">
        <w:t>Бунбуйского</w:t>
      </w:r>
      <w:r w:rsidRPr="00BC3AC0">
        <w:t xml:space="preserve"> муниципального образования является </w:t>
      </w:r>
      <w:r w:rsidR="00C93597">
        <w:t>село Бунбуй</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 Население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8724B6" w:rsidRPr="00571942" w:rsidRDefault="00A03A2F" w:rsidP="002962ED">
      <w:pPr>
        <w:pStyle w:val="ConsNormal"/>
        <w:ind w:left="567" w:firstLine="709"/>
        <w:jc w:val="both"/>
        <w:rPr>
          <w:rFonts w:ascii="Times New Roman" w:hAnsi="Times New Roman"/>
          <w:sz w:val="24"/>
          <w:szCs w:val="24"/>
        </w:rPr>
      </w:pPr>
      <w:r w:rsidRPr="00571942">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A3951" w:rsidRPr="00571942" w:rsidRDefault="000A3951"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3. Территория Поселения</w:t>
      </w:r>
    </w:p>
    <w:p w:rsidR="008724B6" w:rsidRPr="00571942" w:rsidRDefault="0016629E" w:rsidP="000A3951">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пределах территории Поселения осуществляется местное самоуправление.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571942">
        <w:rPr>
          <w:rFonts w:ascii="Times New Roman" w:hAnsi="Times New Roman"/>
          <w:color w:val="000000"/>
          <w:spacing w:val="1"/>
          <w:sz w:val="24"/>
          <w:szCs w:val="24"/>
        </w:rPr>
        <w:t xml:space="preserve">№ 131-ФЗ от 06.10.2003г. </w:t>
      </w:r>
      <w:r w:rsidRPr="00571942">
        <w:rPr>
          <w:rFonts w:ascii="Times New Roman" w:hAnsi="Times New Roman"/>
          <w:sz w:val="24"/>
          <w:szCs w:val="24"/>
        </w:rPr>
        <w:t>«Об общих принципах организации местного самоуправления в Российской Федерации</w:t>
      </w:r>
      <w:r w:rsidR="007C0EA0" w:rsidRPr="00571942">
        <w:rPr>
          <w:rFonts w:ascii="Times New Roman" w:hAnsi="Times New Roman"/>
          <w:sz w:val="24"/>
          <w:szCs w:val="24"/>
        </w:rPr>
        <w:t>» (далее – Федеральный закон</w:t>
      </w:r>
      <w:r w:rsidRPr="00571942">
        <w:rPr>
          <w:rFonts w:ascii="Times New Roman" w:hAnsi="Times New Roman"/>
          <w:sz w:val="24"/>
          <w:szCs w:val="24"/>
        </w:rPr>
        <w:t xml:space="preserve"> № 131-ФЗ), с указанием перечня населенных пунктов, входящих в состав  территории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w:t>
      </w:r>
      <w:r w:rsidRPr="00571942">
        <w:rPr>
          <w:rFonts w:ascii="Times New Roman" w:hAnsi="Times New Roman"/>
          <w:sz w:val="24"/>
          <w:szCs w:val="24"/>
        </w:rPr>
        <w:lastRenderedPageBreak/>
        <w:t>власти Иркутской области, федеральных органов государственной власти в соответствии с Федеральным законом № 131-ФЗ.</w:t>
      </w:r>
    </w:p>
    <w:p w:rsidR="008724B6" w:rsidRPr="00571942" w:rsidRDefault="007C0EA0">
      <w:pPr>
        <w:pStyle w:val="ConsNormal"/>
        <w:ind w:firstLine="709"/>
        <w:jc w:val="both"/>
        <w:rPr>
          <w:rFonts w:ascii="Times New Roman" w:hAnsi="Times New Roman"/>
          <w:sz w:val="24"/>
          <w:szCs w:val="24"/>
        </w:rPr>
      </w:pPr>
      <w:r w:rsidRPr="00571942">
        <w:rPr>
          <w:rFonts w:ascii="Times New Roman" w:hAnsi="Times New Roman"/>
          <w:sz w:val="24"/>
          <w:szCs w:val="24"/>
        </w:rPr>
        <w:t>4. Территорию Поселения</w:t>
      </w:r>
      <w:r w:rsidR="00A03A2F" w:rsidRPr="00571942">
        <w:rPr>
          <w:rFonts w:ascii="Times New Roman" w:hAnsi="Times New Roman"/>
          <w:sz w:val="24"/>
          <w:szCs w:val="24"/>
        </w:rPr>
        <w:t xml:space="preserve">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r w:rsidR="00E165A2" w:rsidRPr="00571942">
        <w:rPr>
          <w:rFonts w:ascii="Times New Roman" w:hAnsi="Times New Roman"/>
          <w:sz w:val="24"/>
          <w:szCs w:val="24"/>
        </w:rPr>
        <w:t>Бунбуйского</w:t>
      </w:r>
      <w:r w:rsidR="00A03A2F" w:rsidRPr="00571942">
        <w:rPr>
          <w:rFonts w:ascii="Times New Roman" w:hAnsi="Times New Roman"/>
          <w:sz w:val="24"/>
          <w:szCs w:val="24"/>
        </w:rPr>
        <w:t xml:space="preserve"> муниципального образования, </w:t>
      </w:r>
      <w:r w:rsidR="00596F54" w:rsidRPr="00F0502F">
        <w:rPr>
          <w:rFonts w:ascii="Times New Roman" w:hAnsi="Times New Roman"/>
          <w:sz w:val="24"/>
          <w:szCs w:val="24"/>
        </w:rPr>
        <w:t>земли рекреационного назначения</w:t>
      </w:r>
      <w:r w:rsidR="00A03A2F" w:rsidRPr="00F0502F">
        <w:rPr>
          <w:rFonts w:ascii="Times New Roman" w:hAnsi="Times New Roman"/>
          <w:sz w:val="24"/>
          <w:szCs w:val="24"/>
        </w:rPr>
        <w:t>,</w:t>
      </w:r>
      <w:r w:rsidR="00A03A2F" w:rsidRPr="00571942">
        <w:rPr>
          <w:rFonts w:ascii="Times New Roman" w:hAnsi="Times New Roman"/>
          <w:sz w:val="24"/>
          <w:szCs w:val="24"/>
        </w:rPr>
        <w:t xml:space="preserve"> земли для развития поселения.</w:t>
      </w:r>
    </w:p>
    <w:p w:rsidR="008724B6" w:rsidRPr="009F4F12" w:rsidRDefault="00A03A2F" w:rsidP="009F4F12">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r w:rsidR="009F4F12">
        <w:rPr>
          <w:rFonts w:ascii="Times New Roman" w:hAnsi="Times New Roman"/>
          <w:sz w:val="24"/>
          <w:szCs w:val="24"/>
        </w:rPr>
        <w:br/>
      </w:r>
      <w:r w:rsidR="000A3951">
        <w:rPr>
          <w:rFonts w:ascii="Times New Roman" w:hAnsi="Times New Roman"/>
          <w:sz w:val="24"/>
          <w:szCs w:val="24"/>
        </w:rPr>
        <w:t xml:space="preserve"> </w:t>
      </w:r>
      <w:r w:rsidRPr="00571942">
        <w:rPr>
          <w:rFonts w:ascii="Times New Roman" w:hAnsi="Times New Roman"/>
          <w:b/>
          <w:sz w:val="24"/>
          <w:szCs w:val="24"/>
        </w:rPr>
        <w:t>Статья 4. Официальные символы Поселения</w:t>
      </w:r>
    </w:p>
    <w:p w:rsidR="00E37BBD" w:rsidRPr="00C93597" w:rsidRDefault="00E37BBD" w:rsidP="00E37BBD">
      <w:pPr>
        <w:ind w:firstLine="720"/>
        <w:jc w:val="both"/>
      </w:pPr>
      <w:bookmarkStart w:id="0" w:name="sub_902"/>
      <w:r w:rsidRPr="00C93597">
        <w:t>Официальными символами Поселения являются герб и флаг.</w:t>
      </w:r>
    </w:p>
    <w:p w:rsidR="00E37BBD" w:rsidRPr="00C93597" w:rsidRDefault="00E37BBD" w:rsidP="00E37BBD">
      <w:pPr>
        <w:ind w:firstLine="720"/>
        <w:jc w:val="both"/>
      </w:pPr>
      <w:r w:rsidRPr="00C93597">
        <w:t>Официальные символы Поселения и порядок официального использования указанных символов устанавливаются решением Думы Поселения.</w:t>
      </w:r>
    </w:p>
    <w:p w:rsidR="008724B6" w:rsidRPr="00C93597" w:rsidRDefault="00A03A2F">
      <w:pPr>
        <w:ind w:firstLine="709"/>
        <w:jc w:val="both"/>
      </w:pPr>
      <w:r w:rsidRPr="00C93597">
        <w:t xml:space="preserve">Официальные символы </w:t>
      </w:r>
      <w:r w:rsidR="00E37BBD" w:rsidRPr="00C93597">
        <w:t>Поселения</w:t>
      </w:r>
      <w:r w:rsidRPr="00C93597">
        <w:t xml:space="preserve"> подлежат государственной регистрации в порядке, установленном федеральным законодательством.</w:t>
      </w:r>
    </w:p>
    <w:p w:rsidR="00D67A98" w:rsidRPr="00C335AD" w:rsidRDefault="00D67A98">
      <w:pPr>
        <w:ind w:firstLine="709"/>
        <w:jc w:val="both"/>
        <w:rPr>
          <w:b/>
        </w:rPr>
      </w:pPr>
      <w:bookmarkStart w:id="1" w:name="sub_903"/>
      <w:bookmarkEnd w:id="0"/>
    </w:p>
    <w:bookmarkEnd w:id="1"/>
    <w:p w:rsidR="008724B6" w:rsidRPr="00571942" w:rsidRDefault="00A03A2F" w:rsidP="000A3951">
      <w:pPr>
        <w:pStyle w:val="ConsNormal"/>
        <w:ind w:firstLine="0"/>
        <w:jc w:val="center"/>
        <w:rPr>
          <w:rFonts w:ascii="Times New Roman" w:hAnsi="Times New Roman"/>
          <w:sz w:val="24"/>
          <w:szCs w:val="24"/>
        </w:rPr>
      </w:pPr>
      <w:r w:rsidRPr="00571942">
        <w:rPr>
          <w:rFonts w:ascii="Times New Roman" w:hAnsi="Times New Roman"/>
          <w:sz w:val="24"/>
          <w:szCs w:val="24"/>
        </w:rPr>
        <w:t>Глава 2</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СИСТЕМА МЕСТНОГО САМОУПРАВЛЕНИЯ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И ВОПРОСЫ МЕСТНОГО ЗНАЧЕНИЯ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5. Система местного самоуправления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Местное самоуправление в Поселении осуществляется населением: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w:t>
      </w:r>
      <w:r w:rsidR="00CF4325">
        <w:rPr>
          <w:rFonts w:ascii="Times New Roman" w:hAnsi="Times New Roman"/>
          <w:sz w:val="24"/>
          <w:szCs w:val="24"/>
        </w:rPr>
        <w:t>Н</w:t>
      </w:r>
      <w:r w:rsidRPr="00571942">
        <w:rPr>
          <w:rFonts w:ascii="Times New Roman" w:hAnsi="Times New Roman"/>
          <w:sz w:val="24"/>
          <w:szCs w:val="24"/>
        </w:rPr>
        <w:t>епосредственно путем: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участия в местном референдуме, муниципальных выборах;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голосования по отзыву Главы Поселения, депутата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голосования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правотворческой инициативы граждан;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территориального общественного самоуправления;</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w:t>
      </w:r>
      <w:r w:rsidR="00D67A98" w:rsidRPr="00571942">
        <w:rPr>
          <w:rFonts w:ascii="Times New Roman" w:hAnsi="Times New Roman"/>
          <w:sz w:val="24"/>
          <w:szCs w:val="24"/>
        </w:rPr>
        <w:t>органы местного самоуправления;</w:t>
      </w:r>
    </w:p>
    <w:p w:rsidR="00586A66" w:rsidRPr="009A7703" w:rsidRDefault="00962578">
      <w:pPr>
        <w:pStyle w:val="ConsNormal"/>
        <w:ind w:firstLine="709"/>
        <w:jc w:val="both"/>
        <w:rPr>
          <w:rFonts w:ascii="Times New Roman" w:hAnsi="Times New Roman"/>
          <w:sz w:val="24"/>
          <w:szCs w:val="24"/>
        </w:rPr>
      </w:pPr>
      <w:r w:rsidRPr="009A7703">
        <w:rPr>
          <w:rFonts w:ascii="Times New Roman" w:hAnsi="Times New Roman"/>
          <w:sz w:val="24"/>
          <w:szCs w:val="24"/>
        </w:rPr>
        <w:t>- общественных обсуждений</w:t>
      </w:r>
    </w:p>
    <w:p w:rsidR="00586A66" w:rsidRPr="009A7703" w:rsidRDefault="00586A66">
      <w:pPr>
        <w:pStyle w:val="ConsNormal"/>
        <w:ind w:firstLine="709"/>
        <w:jc w:val="both"/>
        <w:rPr>
          <w:rFonts w:ascii="Times New Roman" w:hAnsi="Times New Roman"/>
          <w:sz w:val="24"/>
          <w:szCs w:val="24"/>
        </w:rPr>
      </w:pPr>
      <w:r w:rsidRPr="009A7703">
        <w:rPr>
          <w:rFonts w:ascii="Times New Roman" w:hAnsi="Times New Roman"/>
          <w:sz w:val="24"/>
          <w:szCs w:val="24"/>
        </w:rPr>
        <w:t>- иници</w:t>
      </w:r>
      <w:r w:rsidR="00962578" w:rsidRPr="009A7703">
        <w:rPr>
          <w:rFonts w:ascii="Times New Roman" w:hAnsi="Times New Roman"/>
          <w:sz w:val="24"/>
          <w:szCs w:val="24"/>
        </w:rPr>
        <w:t>ативных проектов</w:t>
      </w:r>
    </w:p>
    <w:p w:rsidR="00C938AE" w:rsidRPr="00586A66" w:rsidRDefault="00A03A2F" w:rsidP="00C938AE">
      <w:pPr>
        <w:pStyle w:val="ConsNormal"/>
        <w:ind w:firstLine="709"/>
        <w:jc w:val="both"/>
        <w:rPr>
          <w:rFonts w:ascii="Times New Roman" w:hAnsi="Times New Roman"/>
          <w:b/>
          <w:sz w:val="24"/>
          <w:szCs w:val="24"/>
        </w:rPr>
      </w:pPr>
      <w:r w:rsidRPr="00571942">
        <w:rPr>
          <w:rFonts w:ascii="Times New Roman" w:hAnsi="Times New Roman"/>
          <w:sz w:val="24"/>
          <w:szCs w:val="24"/>
        </w:rPr>
        <w:t xml:space="preserve">2) </w:t>
      </w:r>
      <w:r w:rsidR="00CF4325">
        <w:rPr>
          <w:rFonts w:ascii="Times New Roman" w:hAnsi="Times New Roman"/>
          <w:sz w:val="24"/>
          <w:szCs w:val="24"/>
        </w:rPr>
        <w:t>Ч</w:t>
      </w:r>
      <w:r w:rsidRPr="00571942">
        <w:rPr>
          <w:rFonts w:ascii="Times New Roman" w:hAnsi="Times New Roman"/>
          <w:sz w:val="24"/>
          <w:szCs w:val="24"/>
        </w:rPr>
        <w:t>ерез органы местного самоуправления</w:t>
      </w:r>
      <w:r w:rsidR="00CF4325">
        <w:rPr>
          <w:rFonts w:ascii="Times New Roman" w:hAnsi="Times New Roman"/>
          <w:sz w:val="24"/>
          <w:szCs w:val="24"/>
        </w:rPr>
        <w:t>.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w:t>
      </w:r>
    </w:p>
    <w:p w:rsidR="008724B6" w:rsidRPr="00C938AE" w:rsidRDefault="00A03A2F" w:rsidP="00C938AE">
      <w:pPr>
        <w:pStyle w:val="ConsNormal"/>
        <w:ind w:firstLine="0"/>
        <w:jc w:val="both"/>
        <w:rPr>
          <w:rFonts w:ascii="Times New Roman" w:hAnsi="Times New Roman"/>
          <w:sz w:val="24"/>
          <w:szCs w:val="24"/>
        </w:rPr>
      </w:pPr>
      <w:r w:rsidRPr="00571942">
        <w:rPr>
          <w:rFonts w:ascii="Times New Roman" w:hAnsi="Times New Roman"/>
          <w:b/>
          <w:sz w:val="24"/>
          <w:szCs w:val="24"/>
        </w:rPr>
        <w:t>Статья 6. Вопросы местного значения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соответствии с Федеральным законом № 131-ФЗ к вопросам местного значения Поселения относятся:</w:t>
      </w:r>
    </w:p>
    <w:p w:rsidR="00D00BE2" w:rsidRPr="00D00BE2" w:rsidRDefault="00D00BE2" w:rsidP="00D00BE2">
      <w:pPr>
        <w:autoSpaceDE w:val="0"/>
        <w:autoSpaceDN w:val="0"/>
        <w:adjustRightInd w:val="0"/>
        <w:ind w:firstLine="709"/>
        <w:jc w:val="both"/>
        <w:outlineLvl w:val="1"/>
      </w:pPr>
      <w:r w:rsidRPr="00D00BE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00BE2" w:rsidRPr="00D00BE2" w:rsidRDefault="00D00BE2" w:rsidP="00D00BE2">
      <w:pPr>
        <w:autoSpaceDE w:val="0"/>
        <w:autoSpaceDN w:val="0"/>
        <w:adjustRightInd w:val="0"/>
        <w:ind w:firstLine="709"/>
        <w:jc w:val="both"/>
        <w:outlineLvl w:val="1"/>
      </w:pPr>
      <w:r w:rsidRPr="00D00BE2">
        <w:t xml:space="preserve">2) </w:t>
      </w:r>
      <w:r w:rsidR="00431E1E">
        <w:t>установление</w:t>
      </w:r>
      <w:r w:rsidRPr="00D00BE2">
        <w:t>, изменение и отмена местных налогов и сборов поселения;</w:t>
      </w:r>
    </w:p>
    <w:p w:rsidR="00D00BE2" w:rsidRPr="00D00BE2" w:rsidRDefault="00D00BE2" w:rsidP="00D00BE2">
      <w:pPr>
        <w:autoSpaceDE w:val="0"/>
        <w:autoSpaceDN w:val="0"/>
        <w:adjustRightInd w:val="0"/>
        <w:ind w:firstLine="709"/>
        <w:jc w:val="both"/>
        <w:outlineLvl w:val="1"/>
      </w:pPr>
      <w:r w:rsidRPr="00D00BE2">
        <w:t>3) владение, пользование и распоряжение имуществом, находящимся в муниципальной собственности поселения;</w:t>
      </w:r>
    </w:p>
    <w:p w:rsidR="00D00BE2" w:rsidRPr="00D00BE2" w:rsidRDefault="00D00BE2" w:rsidP="00D00BE2">
      <w:pPr>
        <w:autoSpaceDE w:val="0"/>
        <w:autoSpaceDN w:val="0"/>
        <w:adjustRightInd w:val="0"/>
        <w:ind w:firstLine="709"/>
        <w:jc w:val="both"/>
        <w:outlineLvl w:val="1"/>
      </w:pPr>
      <w:r w:rsidRPr="00D00BE2">
        <w:t>4) обеспечение первичных мер пожарной безопасности в границах населенных пунктов поселения;</w:t>
      </w:r>
    </w:p>
    <w:p w:rsidR="00D00BE2" w:rsidRPr="00D00BE2" w:rsidRDefault="00D00BE2" w:rsidP="00D00BE2">
      <w:pPr>
        <w:autoSpaceDE w:val="0"/>
        <w:autoSpaceDN w:val="0"/>
        <w:adjustRightInd w:val="0"/>
        <w:ind w:firstLine="709"/>
        <w:jc w:val="both"/>
        <w:outlineLvl w:val="1"/>
      </w:pPr>
      <w:r w:rsidRPr="00D00BE2">
        <w:t>5) создание условий для обеспечения жителей поселения услугами связи, общественного питания, торговли и бытового обслуживания;</w:t>
      </w:r>
    </w:p>
    <w:p w:rsidR="00D00BE2" w:rsidRPr="00D00BE2" w:rsidRDefault="00D00BE2" w:rsidP="00D00BE2">
      <w:pPr>
        <w:autoSpaceDE w:val="0"/>
        <w:autoSpaceDN w:val="0"/>
        <w:adjustRightInd w:val="0"/>
        <w:ind w:firstLine="709"/>
        <w:jc w:val="both"/>
        <w:outlineLvl w:val="1"/>
      </w:pPr>
      <w:r w:rsidRPr="00D00BE2">
        <w:t>6) создание условий для организации досуга и обеспечения жителей поселения услугами организаций культуры;</w:t>
      </w:r>
    </w:p>
    <w:p w:rsidR="00D00BE2" w:rsidRPr="00D00BE2" w:rsidRDefault="00D00BE2" w:rsidP="00D00BE2">
      <w:pPr>
        <w:ind w:firstLine="720"/>
        <w:jc w:val="both"/>
      </w:pPr>
      <w:r w:rsidRPr="00D00BE2">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0BE2" w:rsidRPr="00D00BE2" w:rsidRDefault="00D00BE2" w:rsidP="00D00BE2">
      <w:pPr>
        <w:autoSpaceDE w:val="0"/>
        <w:autoSpaceDN w:val="0"/>
        <w:adjustRightInd w:val="0"/>
        <w:ind w:firstLine="709"/>
        <w:jc w:val="both"/>
        <w:outlineLvl w:val="1"/>
      </w:pPr>
      <w:r w:rsidRPr="00D00BE2">
        <w:t>8) формирование архивных фондов поселения;</w:t>
      </w:r>
    </w:p>
    <w:p w:rsidR="00596F54" w:rsidRPr="00D42FC5" w:rsidRDefault="00D00BE2" w:rsidP="00596F54">
      <w:pPr>
        <w:autoSpaceDE w:val="0"/>
        <w:autoSpaceDN w:val="0"/>
        <w:adjustRightInd w:val="0"/>
        <w:ind w:firstLine="709"/>
        <w:jc w:val="both"/>
      </w:pPr>
      <w:r w:rsidRPr="00D00BE2">
        <w:t xml:space="preserve">9) </w:t>
      </w:r>
      <w:r w:rsidR="00596F54" w:rsidRPr="00F0502F">
        <w:t xml:space="preserve">утверждение правил благоустройства территории поселения, </w:t>
      </w:r>
      <w:r w:rsidR="007B4B71" w:rsidRPr="008C2F3F">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w:t>
      </w:r>
      <w:r w:rsidR="00596F54" w:rsidRPr="008C2F3F">
        <w:t>,</w:t>
      </w:r>
      <w:r w:rsidR="004B13D7" w:rsidRPr="008C2F3F">
        <w:t xml:space="preserve"> инженерной и транспортной инфраструктуры и предоставляемых услуг</w:t>
      </w:r>
      <w:r w:rsidR="004B13D7">
        <w:rPr>
          <w:b/>
        </w:rPr>
        <w:t>,</w:t>
      </w:r>
      <w:r w:rsidR="00D74807">
        <w:rPr>
          <w:b/>
        </w:rPr>
        <w:t xml:space="preserve"> </w:t>
      </w:r>
      <w:r w:rsidR="00596F54" w:rsidRPr="00F0502F">
        <w:t>организация благоустройства территории поселения в соответствии с указанными правилами</w:t>
      </w:r>
      <w:r w:rsidR="00596F54" w:rsidRPr="00A378BE">
        <w:t>;</w:t>
      </w:r>
    </w:p>
    <w:p w:rsidR="00D00BE2" w:rsidRPr="00D00BE2" w:rsidRDefault="00D00BE2" w:rsidP="00596F54">
      <w:pPr>
        <w:ind w:firstLine="708"/>
        <w:jc w:val="both"/>
        <w:rPr>
          <w:rFonts w:eastAsia="Calibri"/>
          <w:lang w:eastAsia="en-US"/>
        </w:rPr>
      </w:pPr>
      <w:r w:rsidRPr="00D00BE2">
        <w:t xml:space="preserve">10) </w:t>
      </w:r>
      <w:r w:rsidRPr="00D00BE2">
        <w:rPr>
          <w:rFonts w:eastAsia="Calibri"/>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0BE2" w:rsidRPr="00D00BE2" w:rsidRDefault="00D00BE2" w:rsidP="00D00BE2">
      <w:pPr>
        <w:autoSpaceDE w:val="0"/>
        <w:autoSpaceDN w:val="0"/>
        <w:adjustRightInd w:val="0"/>
        <w:ind w:firstLine="709"/>
        <w:jc w:val="both"/>
        <w:outlineLvl w:val="1"/>
      </w:pPr>
      <w:r w:rsidRPr="00D00BE2">
        <w:t>11) содействие в развитии сельскохозяйственного производства, создание условий для развития малого и среднего предпринимательства;</w:t>
      </w:r>
    </w:p>
    <w:p w:rsidR="003A083A" w:rsidRPr="003A083A" w:rsidRDefault="00D00BE2" w:rsidP="00D00BE2">
      <w:pPr>
        <w:autoSpaceDE w:val="0"/>
        <w:autoSpaceDN w:val="0"/>
        <w:adjustRightInd w:val="0"/>
        <w:ind w:firstLine="709"/>
        <w:jc w:val="both"/>
        <w:outlineLvl w:val="1"/>
        <w:rPr>
          <w:rFonts w:ascii="PT Astra Serif" w:hAnsi="PT Astra Serif" w:cs="Arial"/>
          <w:b/>
        </w:rPr>
      </w:pPr>
      <w:r w:rsidRPr="00DD3AD9">
        <w:t>12)</w:t>
      </w:r>
      <w:r w:rsidRPr="003A083A">
        <w:rPr>
          <w:b/>
        </w:rPr>
        <w:t xml:space="preserve"> </w:t>
      </w:r>
      <w:r w:rsidR="00092613" w:rsidRPr="00E845D8">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A083A" w:rsidRPr="003A083A">
        <w:rPr>
          <w:rFonts w:ascii="PT Astra Serif" w:hAnsi="PT Astra Serif" w:cs="Arial"/>
          <w:b/>
        </w:rPr>
        <w:t>;</w:t>
      </w:r>
    </w:p>
    <w:p w:rsidR="00D00BE2" w:rsidRPr="00D00BE2" w:rsidRDefault="00D00BE2" w:rsidP="00D00BE2">
      <w:pPr>
        <w:autoSpaceDE w:val="0"/>
        <w:autoSpaceDN w:val="0"/>
        <w:adjustRightInd w:val="0"/>
        <w:ind w:firstLine="709"/>
        <w:jc w:val="both"/>
        <w:outlineLvl w:val="1"/>
      </w:pPr>
      <w:r w:rsidRPr="00D00BE2">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BE2" w:rsidRPr="00D00BE2" w:rsidRDefault="00D00BE2" w:rsidP="00D00BE2">
      <w:pPr>
        <w:autoSpaceDE w:val="0"/>
        <w:autoSpaceDN w:val="0"/>
        <w:adjustRightInd w:val="0"/>
        <w:ind w:firstLine="708"/>
        <w:jc w:val="both"/>
        <w:rPr>
          <w:bCs/>
        </w:rPr>
      </w:pPr>
      <w:r w:rsidRPr="00D00BE2">
        <w:rPr>
          <w:bCs/>
        </w:rPr>
        <w:t xml:space="preserve">2. В соответствии с Законом Иркутской области № 96-оз к вопросам </w:t>
      </w:r>
      <w:r w:rsidRPr="00D00BE2">
        <w:t>местного значения Поселения относятся вопросы:</w:t>
      </w:r>
      <w:r w:rsidRPr="00D00BE2">
        <w:rPr>
          <w:rStyle w:val="af5"/>
          <w:bCs/>
        </w:rPr>
        <w:t xml:space="preserve"> </w:t>
      </w:r>
    </w:p>
    <w:p w:rsidR="00D00BE2" w:rsidRPr="00D00BE2" w:rsidRDefault="00D00BE2" w:rsidP="00D00BE2">
      <w:pPr>
        <w:autoSpaceDE w:val="0"/>
        <w:autoSpaceDN w:val="0"/>
        <w:adjustRightInd w:val="0"/>
        <w:jc w:val="both"/>
        <w:outlineLvl w:val="1"/>
      </w:pPr>
      <w:r w:rsidRPr="00D00BE2">
        <w:t xml:space="preserve">          1) дорожная деятельность в отношении автомобильных дорог местного значения в границах населенных пунктов поселения</w:t>
      </w:r>
      <w:r w:rsidRPr="00D00BE2">
        <w:rPr>
          <w:b/>
        </w:rPr>
        <w:t xml:space="preserve">, </w:t>
      </w:r>
      <w:r w:rsidRPr="00D00BE2">
        <w:t>и обеспечение</w:t>
      </w:r>
      <w:r w:rsidR="000B7B49">
        <w:t xml:space="preserve"> безопасности дорожного движения</w:t>
      </w:r>
      <w:r w:rsidRPr="00D00BE2">
        <w:t xml:space="preserve"> на них включая создание и обеспечение функционирования парковок (парковочных мест), осуществление муниципального контроля </w:t>
      </w:r>
      <w:r w:rsidR="007B4B71" w:rsidRPr="008C2F3F">
        <w:t>на автомобильном транспорте, городском наземном электрическом транспорте и в дорожном хозяйстве</w:t>
      </w:r>
      <w:r w:rsidRPr="00D00BE2">
        <w:t xml:space="preserve"> в границах населенных пунктов поселения,</w:t>
      </w:r>
      <w:r w:rsidR="009E43BF">
        <w:t xml:space="preserve"> </w:t>
      </w:r>
      <w:r w:rsidR="009E43BF" w:rsidRPr="00FA1CC6">
        <w:t>организация дорожного движения,</w:t>
      </w:r>
      <w:r w:rsidRPr="00D00BE2">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0BE2" w:rsidRPr="00D00BE2" w:rsidRDefault="00D00BE2" w:rsidP="00D00BE2">
      <w:pPr>
        <w:autoSpaceDE w:val="0"/>
        <w:autoSpaceDN w:val="0"/>
        <w:adjustRightInd w:val="0"/>
        <w:ind w:firstLine="708"/>
        <w:jc w:val="both"/>
        <w:rPr>
          <w:rFonts w:eastAsiaTheme="minorHAnsi"/>
          <w:lang w:eastAsia="en-US"/>
        </w:rPr>
      </w:pPr>
      <w:r w:rsidRPr="00D00BE2">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00BE2">
        <w:rPr>
          <w:rFonts w:eastAsiaTheme="minorHAnsi"/>
          <w:lang w:eastAsia="en-US"/>
        </w:rPr>
        <w:t xml:space="preserve"> </w:t>
      </w:r>
    </w:p>
    <w:p w:rsidR="00D00BE2" w:rsidRPr="00D00BE2" w:rsidRDefault="00D00BE2" w:rsidP="00D00BE2">
      <w:pPr>
        <w:autoSpaceDE w:val="0"/>
        <w:autoSpaceDN w:val="0"/>
        <w:adjustRightInd w:val="0"/>
        <w:ind w:firstLine="709"/>
        <w:jc w:val="both"/>
        <w:outlineLvl w:val="1"/>
      </w:pPr>
      <w:r w:rsidRPr="00D00BE2">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BE2" w:rsidRPr="00D00BE2" w:rsidRDefault="00D00BE2" w:rsidP="00D00BE2">
      <w:pPr>
        <w:autoSpaceDE w:val="0"/>
        <w:autoSpaceDN w:val="0"/>
        <w:adjustRightInd w:val="0"/>
        <w:jc w:val="both"/>
        <w:outlineLvl w:val="1"/>
      </w:pPr>
      <w:r w:rsidRPr="00D00BE2">
        <w:rPr>
          <w:rFonts w:eastAsiaTheme="minorHAnsi"/>
          <w:lang w:eastAsia="en-US"/>
        </w:rPr>
        <w:t xml:space="preserve">           4</w:t>
      </w:r>
      <w:r w:rsidRPr="00D00BE2">
        <w:t>) участие в предупреждении и ликвидации последствий чрезвычайных ситуаций в границах поселения;</w:t>
      </w:r>
    </w:p>
    <w:p w:rsidR="00D00BE2" w:rsidRPr="00D00BE2" w:rsidRDefault="00233AF0" w:rsidP="00D00BE2">
      <w:r>
        <w:t xml:space="preserve">            5)</w:t>
      </w:r>
      <w:r w:rsidR="00D00BE2" w:rsidRPr="00D00BE2">
        <w:t>сохранности библиотечных фондов библиотек поселения</w:t>
      </w:r>
    </w:p>
    <w:p w:rsidR="00D00BE2" w:rsidRPr="00D00BE2" w:rsidRDefault="00233AF0" w:rsidP="00D00BE2">
      <w:pPr>
        <w:autoSpaceDE w:val="0"/>
        <w:autoSpaceDN w:val="0"/>
        <w:adjustRightInd w:val="0"/>
        <w:ind w:firstLine="709"/>
        <w:jc w:val="both"/>
        <w:outlineLvl w:val="1"/>
      </w:pPr>
      <w:r>
        <w:t>6</w:t>
      </w:r>
      <w:r w:rsidR="00D00BE2" w:rsidRPr="00D00BE2">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0BE2" w:rsidRPr="009A7703" w:rsidRDefault="00233AF0" w:rsidP="00D00BE2">
      <w:pPr>
        <w:autoSpaceDE w:val="0"/>
        <w:autoSpaceDN w:val="0"/>
        <w:adjustRightInd w:val="0"/>
        <w:ind w:firstLine="709"/>
        <w:jc w:val="both"/>
        <w:outlineLvl w:val="1"/>
      </w:pPr>
      <w:r w:rsidRPr="009A7703">
        <w:t>7</w:t>
      </w:r>
      <w:r w:rsidR="00D00BE2" w:rsidRPr="009A7703">
        <w:t xml:space="preserve">) участие   в организации деятельности по </w:t>
      </w:r>
      <w:r w:rsidR="007E3AB9" w:rsidRPr="009A7703">
        <w:t xml:space="preserve">накоплению </w:t>
      </w:r>
      <w:r w:rsidR="00D00BE2" w:rsidRPr="009A7703">
        <w:t xml:space="preserve">( в том числе раздельному </w:t>
      </w:r>
      <w:r w:rsidR="007E3AB9" w:rsidRPr="009A7703">
        <w:t>накоплению) и транспортированию</w:t>
      </w:r>
      <w:r w:rsidR="00D00BE2" w:rsidRPr="009A7703">
        <w:t xml:space="preserve"> твердых коммунальных отходов;</w:t>
      </w:r>
    </w:p>
    <w:p w:rsidR="00D00BE2" w:rsidRPr="00E21917" w:rsidRDefault="00D014A7" w:rsidP="00E21917">
      <w:pPr>
        <w:pStyle w:val="ConsNormal"/>
        <w:ind w:firstLine="0"/>
        <w:jc w:val="both"/>
        <w:rPr>
          <w:rFonts w:ascii="Times New Roman" w:hAnsi="Times New Roman"/>
          <w:bCs/>
          <w:sz w:val="24"/>
          <w:szCs w:val="24"/>
        </w:rPr>
      </w:pPr>
      <w:r>
        <w:rPr>
          <w:b/>
        </w:rPr>
        <w:t xml:space="preserve">           </w:t>
      </w:r>
      <w:r w:rsidR="00D00BE2" w:rsidRPr="00D00BE2">
        <w:rPr>
          <w:b/>
        </w:rPr>
        <w:t xml:space="preserve"> </w:t>
      </w:r>
      <w:r w:rsidR="00233AF0" w:rsidRPr="00FA1CC6">
        <w:t>8</w:t>
      </w:r>
      <w:r w:rsidR="00D00BE2" w:rsidRPr="00D00BE2">
        <w:t xml:space="preserve">) </w:t>
      </w:r>
      <w:r w:rsidR="00D00BE2" w:rsidRPr="00E21917">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00D00BE2" w:rsidRPr="00E21917">
        <w:rPr>
          <w:rFonts w:ascii="Times New Roman" w:hAnsi="Times New Roman"/>
          <w:sz w:val="24"/>
          <w:szCs w:val="24"/>
        </w:rPr>
        <w:lastRenderedPageBreak/>
        <w:t>планировке территории, выдача</w:t>
      </w:r>
      <w:r w:rsidR="00E21917" w:rsidRPr="00E21917">
        <w:rPr>
          <w:rFonts w:ascii="Times New Roman" w:hAnsi="Times New Roman"/>
          <w:color w:val="000000"/>
          <w:spacing w:val="3"/>
          <w:sz w:val="24"/>
          <w:szCs w:val="24"/>
        </w:rPr>
        <w:t xml:space="preserve"> градостроительного плана земельного участка, расположенного в границах поселения, выдача</w:t>
      </w:r>
      <w:r w:rsidR="00D00BE2" w:rsidRPr="00E21917">
        <w:rPr>
          <w:rFonts w:ascii="Times New Roman" w:hAnsi="Times New Roman"/>
          <w:sz w:val="24"/>
          <w:szCs w:val="24"/>
        </w:rPr>
        <w:t xml:space="preserve"> разрешений на строительство</w:t>
      </w:r>
      <w:r w:rsidR="00D00BE2" w:rsidRPr="00E21917">
        <w:rPr>
          <w:rFonts w:ascii="Times New Roman" w:hAnsi="Times New Roman"/>
          <w:b/>
          <w:bCs/>
          <w:sz w:val="24"/>
          <w:szCs w:val="24"/>
        </w:rPr>
        <w:t xml:space="preserve"> </w:t>
      </w:r>
      <w:r w:rsidR="00D00BE2" w:rsidRPr="00E21917">
        <w:rPr>
          <w:rFonts w:ascii="Times New Roman" w:hAnsi="Times New Roman"/>
          <w:bCs/>
          <w:sz w:val="24"/>
          <w:szCs w:val="24"/>
        </w:rPr>
        <w:t>(за</w:t>
      </w:r>
      <w:r w:rsidR="00D00BE2" w:rsidRPr="00E21917">
        <w:rPr>
          <w:rFonts w:ascii="Times New Roman" w:hAnsi="Times New Roman"/>
          <w:b/>
          <w:bCs/>
          <w:sz w:val="24"/>
          <w:szCs w:val="24"/>
        </w:rPr>
        <w:t xml:space="preserve"> </w:t>
      </w:r>
      <w:r w:rsidR="00D00BE2" w:rsidRPr="00E21917">
        <w:rPr>
          <w:rFonts w:ascii="Times New Roman" w:hAnsi="Times New Roman"/>
          <w:bCs/>
          <w:sz w:val="24"/>
          <w:szCs w:val="24"/>
        </w:rPr>
        <w:t>исключением случаев, предусмотренных Градостроительным кодексом Российской Федерации, иными федеральными законами)</w:t>
      </w:r>
      <w:r w:rsidR="00D00BE2" w:rsidRPr="00E21917">
        <w:rPr>
          <w:rFonts w:ascii="Times New Roman" w:hAnsi="Times New Roman"/>
          <w:sz w:val="24"/>
          <w:szCs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D00BE2" w:rsidRPr="00E21917">
        <w:rPr>
          <w:rFonts w:ascii="Times New Roman" w:hAnsi="Times New Roman"/>
          <w:color w:val="000000" w:themeColor="text1"/>
          <w:sz w:val="24"/>
          <w:szCs w:val="24"/>
        </w:rPr>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6C51B6" w:rsidRPr="00E21917">
        <w:rPr>
          <w:rFonts w:ascii="Times New Roman" w:hAnsi="Times New Roman"/>
          <w:color w:val="000000" w:themeColor="text1"/>
          <w:sz w:val="24"/>
          <w:szCs w:val="24"/>
        </w:rPr>
        <w:t>,</w:t>
      </w:r>
      <w:r w:rsidR="006C51B6" w:rsidRPr="00E21917">
        <w:rPr>
          <w:rFonts w:ascii="Times New Roman" w:hAnsi="Times New Roman"/>
          <w:color w:val="000000"/>
          <w:sz w:val="24"/>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00BE2" w:rsidRPr="00D00BE2" w:rsidRDefault="00D00BE2" w:rsidP="00D00BE2">
      <w:pPr>
        <w:autoSpaceDE w:val="0"/>
        <w:autoSpaceDN w:val="0"/>
        <w:adjustRightInd w:val="0"/>
        <w:jc w:val="both"/>
        <w:outlineLvl w:val="1"/>
      </w:pPr>
      <w:r w:rsidRPr="00D00BE2">
        <w:rPr>
          <w:rFonts w:eastAsia="Calibri"/>
          <w:b/>
          <w:color w:val="000000"/>
          <w:lang w:eastAsia="en-US"/>
        </w:rPr>
        <w:t xml:space="preserve">          </w:t>
      </w:r>
      <w:r w:rsidR="00233AF0" w:rsidRPr="00FA1CC6">
        <w:rPr>
          <w:rFonts w:eastAsia="Calibri"/>
          <w:color w:val="000000"/>
          <w:lang w:eastAsia="en-US"/>
        </w:rPr>
        <w:t>9</w:t>
      </w:r>
      <w:r w:rsidRPr="00D00BE2">
        <w:t>) организация ритуальных услуг и содержание мест захоронения;</w:t>
      </w:r>
    </w:p>
    <w:p w:rsidR="00D00BE2" w:rsidRPr="00D00BE2" w:rsidRDefault="00D00BE2" w:rsidP="00D00BE2">
      <w:pPr>
        <w:autoSpaceDE w:val="0"/>
        <w:autoSpaceDN w:val="0"/>
        <w:adjustRightInd w:val="0"/>
        <w:jc w:val="both"/>
        <w:outlineLvl w:val="1"/>
      </w:pPr>
      <w:r w:rsidRPr="00D00BE2">
        <w:t xml:space="preserve">          </w:t>
      </w:r>
      <w:r w:rsidR="00233AF0">
        <w:t>10</w:t>
      </w:r>
      <w:r w:rsidRPr="00D00BE2">
        <w:t>) осуществление мероприятий по обеспечению безопасности людей на водных объектах, охране их жизни и здоровья;</w:t>
      </w:r>
    </w:p>
    <w:p w:rsidR="00D00BE2" w:rsidRPr="00D00BE2" w:rsidRDefault="00D00BE2" w:rsidP="00D00BE2">
      <w:r w:rsidRPr="00D00BE2">
        <w:t xml:space="preserve">         1</w:t>
      </w:r>
      <w:r w:rsidR="00233AF0">
        <w:t>1</w:t>
      </w:r>
      <w:r w:rsidRPr="00D00BE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0D71" w:rsidRPr="001469C5" w:rsidRDefault="00D00BE2" w:rsidP="00D00BE2">
      <w:pPr>
        <w:rPr>
          <w:bCs/>
        </w:rPr>
      </w:pPr>
      <w:r w:rsidRPr="00D00BE2">
        <w:rPr>
          <w:bCs/>
        </w:rPr>
        <w:t xml:space="preserve">         1</w:t>
      </w:r>
      <w:r w:rsidR="00233AF0">
        <w:rPr>
          <w:bCs/>
        </w:rPr>
        <w:t>2</w:t>
      </w:r>
      <w:r w:rsidRPr="00D00BE2">
        <w:rPr>
          <w:bCs/>
        </w:rPr>
        <w:t>) осуществление мер по противодействию коррупции в границах поселения</w:t>
      </w:r>
      <w:r w:rsidR="005A7549">
        <w:rPr>
          <w:bCs/>
        </w:rPr>
        <w:t>;</w:t>
      </w:r>
    </w:p>
    <w:p w:rsidR="00D00BE2" w:rsidRDefault="00FE0D71" w:rsidP="00D00BE2">
      <w:r w:rsidRPr="00FE0D71">
        <w:rPr>
          <w:bCs/>
        </w:rPr>
        <w:t xml:space="preserve">         </w:t>
      </w:r>
      <w:r w:rsidRPr="00D00BE2">
        <w:t>1</w:t>
      </w:r>
      <w:r w:rsidR="00233AF0">
        <w:t>3</w:t>
      </w:r>
      <w:r w:rsidRPr="00D00BE2">
        <w:t>) организация библиотечного обслуживания населения, комплектование и обеспечение</w:t>
      </w:r>
    </w:p>
    <w:p w:rsidR="000B7B49" w:rsidRDefault="000B7B49" w:rsidP="00D00BE2">
      <w:r>
        <w:t xml:space="preserve">         </w:t>
      </w:r>
      <w:r w:rsidRPr="0016629E">
        <w:t>1</w:t>
      </w:r>
      <w:r w:rsidR="00233AF0">
        <w:t>4</w:t>
      </w:r>
      <w:r w:rsidRPr="0016629E">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A7549">
        <w:t>;</w:t>
      </w:r>
    </w:p>
    <w:p w:rsidR="005A7549" w:rsidRPr="004717F3" w:rsidRDefault="005A7549" w:rsidP="00D00BE2">
      <w:r w:rsidRPr="004717F3">
        <w:t xml:space="preserve">         15) участие в соответствии с федеральным законом в выполнении комплексных кадастровых работ</w:t>
      </w:r>
    </w:p>
    <w:p w:rsidR="005A7549" w:rsidRPr="004717F3" w:rsidRDefault="005A7549" w:rsidP="00D00BE2">
      <w:r w:rsidRPr="004717F3">
        <w:t xml:space="preserve">         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5A7549" w:rsidRPr="004717F3" w:rsidRDefault="005A7549" w:rsidP="00D00BE2">
      <w:r w:rsidRPr="004717F3">
        <w:t xml:space="preserve">         17) обеспечение в пределах своей компетенции доступности медицинской помощи</w:t>
      </w:r>
    </w:p>
    <w:p w:rsidR="008724B6" w:rsidRPr="004B13D7" w:rsidRDefault="00A03A2F" w:rsidP="00C938AE">
      <w:pPr>
        <w:pStyle w:val="ConsNormal"/>
        <w:ind w:firstLine="0"/>
        <w:jc w:val="both"/>
        <w:rPr>
          <w:rFonts w:ascii="Times New Roman" w:hAnsi="Times New Roman"/>
          <w:b/>
          <w:sz w:val="24"/>
          <w:szCs w:val="24"/>
        </w:rPr>
      </w:pPr>
      <w:r w:rsidRPr="004B13D7">
        <w:rPr>
          <w:rFonts w:ascii="Times New Roman" w:hAnsi="Times New Roman"/>
          <w:b/>
          <w:sz w:val="24"/>
          <w:szCs w:val="24"/>
        </w:rPr>
        <w:lastRenderedPageBreak/>
        <w:t>Статья 7. Права органов местного самоуправления Поселения на решение вопросов, не отнесённых к вопросам местного значения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1. Органы местного самоуправления Поселения имеют право на:</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1) создание музеев Поселения;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3) участие в осуществлении деятельности по опеке и попечительству;</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24B6" w:rsidRPr="00571942" w:rsidRDefault="00A03A2F">
      <w:pPr>
        <w:autoSpaceDE w:val="0"/>
        <w:autoSpaceDN w:val="0"/>
        <w:adjustRightInd w:val="0"/>
        <w:ind w:firstLine="709"/>
        <w:jc w:val="both"/>
      </w:pPr>
      <w:r w:rsidRPr="0057194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24B6" w:rsidRPr="00571942" w:rsidRDefault="00A03A2F">
      <w:pPr>
        <w:autoSpaceDE w:val="0"/>
        <w:autoSpaceDN w:val="0"/>
        <w:adjustRightInd w:val="0"/>
        <w:ind w:firstLine="709"/>
        <w:jc w:val="both"/>
      </w:pPr>
      <w:r w:rsidRPr="00571942">
        <w:t>7) создание муниципальной пожарной охраны;</w:t>
      </w:r>
    </w:p>
    <w:p w:rsidR="008724B6" w:rsidRPr="00571942" w:rsidRDefault="00A03A2F">
      <w:pPr>
        <w:autoSpaceDE w:val="0"/>
        <w:autoSpaceDN w:val="0"/>
        <w:adjustRightInd w:val="0"/>
        <w:ind w:firstLine="709"/>
        <w:jc w:val="both"/>
      </w:pPr>
      <w:r w:rsidRPr="00571942">
        <w:t>8) создание условий для развития туризма;</w:t>
      </w:r>
    </w:p>
    <w:p w:rsidR="008724B6" w:rsidRPr="00571942" w:rsidRDefault="00A03A2F">
      <w:pPr>
        <w:autoSpaceDE w:val="0"/>
        <w:autoSpaceDN w:val="0"/>
        <w:adjustRightInd w:val="0"/>
        <w:ind w:firstLine="709"/>
        <w:jc w:val="both"/>
        <w:outlineLvl w:val="0"/>
      </w:pPr>
      <w:r w:rsidRPr="0057194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24B6" w:rsidRPr="00571942" w:rsidRDefault="00A03A2F">
      <w:pPr>
        <w:autoSpaceDE w:val="0"/>
        <w:autoSpaceDN w:val="0"/>
        <w:adjustRightInd w:val="0"/>
        <w:ind w:firstLine="709"/>
        <w:jc w:val="both"/>
        <w:outlineLvl w:val="0"/>
      </w:pPr>
      <w:r w:rsidRPr="0057194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24B6" w:rsidRPr="00FA1CC6" w:rsidRDefault="00E165A2" w:rsidP="00E165A2">
      <w:pPr>
        <w:autoSpaceDE w:val="0"/>
        <w:autoSpaceDN w:val="0"/>
        <w:adjustRightInd w:val="0"/>
        <w:jc w:val="both"/>
        <w:outlineLvl w:val="0"/>
        <w:rPr>
          <w:b/>
          <w:color w:val="000000" w:themeColor="text1"/>
        </w:rPr>
      </w:pPr>
      <w:r w:rsidRPr="00D014A7">
        <w:rPr>
          <w:b/>
          <w:color w:val="000000" w:themeColor="text1"/>
        </w:rPr>
        <w:t xml:space="preserve">         </w:t>
      </w:r>
      <w:r w:rsidR="009B31FF" w:rsidRPr="00D014A7">
        <w:rPr>
          <w:b/>
          <w:color w:val="000000" w:themeColor="text1"/>
        </w:rPr>
        <w:t xml:space="preserve">   </w:t>
      </w:r>
      <w:r w:rsidR="00A03A2F" w:rsidRPr="00571942">
        <w:rPr>
          <w:color w:val="000000" w:themeColor="text1"/>
        </w:rPr>
        <w:t>1</w:t>
      </w:r>
      <w:r w:rsidR="00FA1CC6">
        <w:rPr>
          <w:color w:val="000000" w:themeColor="text1"/>
        </w:rPr>
        <w:t>1</w:t>
      </w:r>
      <w:r w:rsidR="00A03A2F" w:rsidRPr="00571942">
        <w:rPr>
          <w:color w:val="000000" w:themeColor="text1"/>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24028" w:rsidRPr="00571942">
        <w:rPr>
          <w:color w:val="000000" w:themeColor="text1"/>
        </w:rPr>
        <w:t>ии с жилищным законодательством;</w:t>
      </w:r>
    </w:p>
    <w:p w:rsidR="00B62836" w:rsidRPr="009A7703" w:rsidRDefault="00E463F6" w:rsidP="00B62836">
      <w:pPr>
        <w:autoSpaceDE w:val="0"/>
        <w:autoSpaceDN w:val="0"/>
        <w:adjustRightInd w:val="0"/>
        <w:jc w:val="both"/>
        <w:rPr>
          <w:color w:val="000000" w:themeColor="text1"/>
        </w:rPr>
      </w:pPr>
      <w:r w:rsidRPr="00571942">
        <w:rPr>
          <w:color w:val="000000" w:themeColor="text1"/>
        </w:rPr>
        <w:t xml:space="preserve">        </w:t>
      </w:r>
      <w:r w:rsidR="009B31FF" w:rsidRPr="009B31FF">
        <w:rPr>
          <w:color w:val="000000" w:themeColor="text1"/>
        </w:rPr>
        <w:t xml:space="preserve">    </w:t>
      </w:r>
      <w:r w:rsidR="00B24028" w:rsidRPr="00571942">
        <w:rPr>
          <w:color w:val="000000" w:themeColor="text1"/>
        </w:rPr>
        <w:t>1</w:t>
      </w:r>
      <w:r w:rsidR="00FA1CC6">
        <w:rPr>
          <w:color w:val="000000" w:themeColor="text1"/>
        </w:rPr>
        <w:t>2</w:t>
      </w:r>
      <w:r w:rsidR="00B24028" w:rsidRPr="00571942">
        <w:rPr>
          <w:color w:val="000000" w:themeColor="text1"/>
        </w:rPr>
        <w:t xml:space="preserve">) осуществление </w:t>
      </w:r>
      <w:r w:rsidR="00D976AE" w:rsidRPr="009A7703">
        <w:rPr>
          <w:color w:val="000000" w:themeColor="text1"/>
        </w:rPr>
        <w:t xml:space="preserve">деятельности по обращению с животными без владельцев, обитающими </w:t>
      </w:r>
      <w:r w:rsidR="00B24028" w:rsidRPr="009A7703">
        <w:rPr>
          <w:color w:val="000000" w:themeColor="text1"/>
        </w:rPr>
        <w:t xml:space="preserve">на территории </w:t>
      </w:r>
      <w:r w:rsidR="00FC33B0" w:rsidRPr="009A7703">
        <w:rPr>
          <w:color w:val="000000" w:themeColor="text1"/>
        </w:rPr>
        <w:t>поселения</w:t>
      </w:r>
    </w:p>
    <w:p w:rsidR="00D00BE2" w:rsidRPr="0000510F" w:rsidRDefault="00D00BE2" w:rsidP="00D00BE2">
      <w:pPr>
        <w:pStyle w:val="ConsPlusNormal"/>
        <w:ind w:firstLine="0"/>
        <w:jc w:val="both"/>
        <w:rPr>
          <w:rFonts w:ascii="Times New Roman" w:eastAsiaTheme="minorHAnsi" w:hAnsi="Times New Roman" w:cs="Times New Roman"/>
          <w:sz w:val="24"/>
          <w:szCs w:val="24"/>
          <w:lang w:eastAsia="en-US"/>
        </w:rPr>
      </w:pPr>
      <w:r w:rsidRPr="00D00BE2">
        <w:rPr>
          <w:rFonts w:ascii="Times New Roman" w:hAnsi="Times New Roman" w:cs="Times New Roman"/>
          <w:sz w:val="24"/>
          <w:szCs w:val="24"/>
        </w:rPr>
        <w:t xml:space="preserve">       </w:t>
      </w:r>
      <w:r w:rsidR="009B31FF" w:rsidRPr="009B31FF">
        <w:rPr>
          <w:rFonts w:ascii="Times New Roman" w:hAnsi="Times New Roman" w:cs="Times New Roman"/>
          <w:sz w:val="24"/>
          <w:szCs w:val="24"/>
        </w:rPr>
        <w:t xml:space="preserve">     </w:t>
      </w:r>
      <w:r w:rsidRPr="00D00BE2">
        <w:rPr>
          <w:rFonts w:ascii="Times New Roman" w:hAnsi="Times New Roman" w:cs="Times New Roman"/>
          <w:sz w:val="24"/>
          <w:szCs w:val="24"/>
        </w:rPr>
        <w:t>1</w:t>
      </w:r>
      <w:r w:rsidR="00FA1CC6">
        <w:rPr>
          <w:rFonts w:ascii="Times New Roman" w:hAnsi="Times New Roman" w:cs="Times New Roman"/>
          <w:sz w:val="24"/>
          <w:szCs w:val="24"/>
        </w:rPr>
        <w:t>3</w:t>
      </w:r>
      <w:r w:rsidRPr="00D00BE2">
        <w:rPr>
          <w:rFonts w:ascii="Times New Roman" w:hAnsi="Times New Roman" w:cs="Times New Roman"/>
          <w:sz w:val="24"/>
          <w:szCs w:val="24"/>
        </w:rPr>
        <w:t xml:space="preserve">) </w:t>
      </w:r>
      <w:r w:rsidRPr="00D00BE2">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8" w:history="1">
        <w:r w:rsidRPr="00D00BE2">
          <w:rPr>
            <w:rStyle w:val="af2"/>
            <w:rFonts w:ascii="Times New Roman" w:eastAsiaTheme="minorHAnsi" w:hAnsi="Times New Roman" w:cs="Times New Roman"/>
            <w:sz w:val="24"/>
            <w:szCs w:val="24"/>
            <w:lang w:val="ru-RU"/>
          </w:rPr>
          <w:t>законом</w:t>
        </w:r>
      </w:hyperlink>
      <w:r w:rsidRPr="00D00BE2">
        <w:rPr>
          <w:rFonts w:ascii="Times New Roman" w:eastAsiaTheme="minorHAnsi" w:hAnsi="Times New Roman" w:cs="Times New Roman"/>
          <w:sz w:val="24"/>
          <w:szCs w:val="24"/>
          <w:lang w:eastAsia="en-US"/>
        </w:rPr>
        <w:t xml:space="preserve"> «Об основах системы профилактики правонарушений в Российской Федерации».</w:t>
      </w:r>
    </w:p>
    <w:p w:rsidR="00FA1CC6" w:rsidRPr="00FA1CC6" w:rsidRDefault="009B31FF" w:rsidP="00FA1CC6">
      <w:pPr>
        <w:pStyle w:val="ConsNormal"/>
        <w:ind w:firstLine="0"/>
        <w:jc w:val="both"/>
        <w:rPr>
          <w:rFonts w:ascii="Times New Roman" w:hAnsi="Times New Roman"/>
          <w:b/>
          <w:snapToGrid/>
          <w:sz w:val="24"/>
          <w:szCs w:val="24"/>
        </w:rPr>
      </w:pPr>
      <w:r>
        <w:rPr>
          <w:rFonts w:eastAsiaTheme="minorHAnsi"/>
          <w:lang w:eastAsia="en-US"/>
        </w:rPr>
        <w:t xml:space="preserve">  </w:t>
      </w:r>
      <w:r w:rsidR="00FA1CC6">
        <w:rPr>
          <w:rFonts w:eastAsiaTheme="minorHAnsi"/>
          <w:lang w:eastAsia="en-US"/>
        </w:rPr>
        <w:t xml:space="preserve">         </w:t>
      </w:r>
      <w:r w:rsidRPr="00FA1CC6">
        <w:rPr>
          <w:rFonts w:ascii="Times New Roman" w:eastAsiaTheme="minorHAnsi" w:hAnsi="Times New Roman"/>
          <w:sz w:val="24"/>
          <w:szCs w:val="24"/>
          <w:lang w:eastAsia="en-US"/>
        </w:rPr>
        <w:t>1</w:t>
      </w:r>
      <w:r w:rsidR="00FA1CC6">
        <w:rPr>
          <w:rFonts w:ascii="Times New Roman" w:eastAsiaTheme="minorHAnsi" w:hAnsi="Times New Roman"/>
          <w:sz w:val="24"/>
          <w:szCs w:val="24"/>
          <w:lang w:eastAsia="en-US"/>
        </w:rPr>
        <w:t>4</w:t>
      </w:r>
      <w:r w:rsidRPr="00FA1CC6">
        <w:rPr>
          <w:rFonts w:ascii="Times New Roman" w:eastAsiaTheme="minorHAnsi" w:hAnsi="Times New Roman"/>
          <w:sz w:val="24"/>
          <w:szCs w:val="24"/>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A1CC6" w:rsidRPr="00FA1CC6">
        <w:rPr>
          <w:rFonts w:ascii="Times New Roman" w:hAnsi="Times New Roman"/>
          <w:b/>
          <w:snapToGrid/>
          <w:sz w:val="24"/>
          <w:szCs w:val="24"/>
        </w:rPr>
        <w:t xml:space="preserve">            </w:t>
      </w:r>
    </w:p>
    <w:p w:rsidR="00FA1CC6" w:rsidRPr="00FA1CC6" w:rsidRDefault="00FA1CC6" w:rsidP="00FA1CC6">
      <w:pPr>
        <w:pStyle w:val="ConsNormal"/>
        <w:ind w:firstLine="0"/>
        <w:jc w:val="both"/>
        <w:rPr>
          <w:rFonts w:ascii="Times New Roman" w:hAnsi="Times New Roman"/>
          <w:snapToGrid/>
          <w:sz w:val="24"/>
          <w:szCs w:val="24"/>
        </w:rPr>
      </w:pPr>
      <w:r w:rsidRPr="00FA1CC6">
        <w:rPr>
          <w:rFonts w:ascii="Times New Roman" w:hAnsi="Times New Roman"/>
          <w:snapToGrid/>
          <w:sz w:val="24"/>
          <w:szCs w:val="24"/>
        </w:rPr>
        <w:t xml:space="preserve">           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31FF" w:rsidRDefault="00D976AE" w:rsidP="009B31FF">
      <w:pPr>
        <w:autoSpaceDE w:val="0"/>
        <w:autoSpaceDN w:val="0"/>
        <w:adjustRightInd w:val="0"/>
        <w:ind w:firstLine="540"/>
        <w:jc w:val="both"/>
        <w:rPr>
          <w:rFonts w:eastAsiaTheme="minorHAnsi"/>
          <w:b/>
          <w:lang w:eastAsia="en-US"/>
        </w:rPr>
      </w:pPr>
      <w:r>
        <w:rPr>
          <w:rFonts w:eastAsiaTheme="minorHAnsi"/>
          <w:lang w:eastAsia="en-US"/>
        </w:rPr>
        <w:t xml:space="preserve"> 16</w:t>
      </w:r>
      <w:r w:rsidRPr="00D976AE">
        <w:rPr>
          <w:rFonts w:eastAsiaTheme="minorHAnsi"/>
          <w:b/>
          <w:lang w:eastAsia="en-US"/>
        </w:rPr>
        <w:t xml:space="preserve">) </w:t>
      </w:r>
      <w:r w:rsidRPr="009A7703">
        <w:rPr>
          <w:rFonts w:eastAsiaTheme="minorHAnsi"/>
          <w:lang w:eastAsia="en-US"/>
        </w:rPr>
        <w:t>предоставление сотруднику, замещающему должности участкового уполномоченного полиции, и членам его семьи жилого помещения на период замещения сотрудником указанной должности</w:t>
      </w:r>
      <w:r w:rsidRPr="00D976AE">
        <w:rPr>
          <w:rFonts w:eastAsiaTheme="minorHAnsi"/>
          <w:b/>
          <w:lang w:eastAsia="en-US"/>
        </w:rPr>
        <w:t xml:space="preserve"> </w:t>
      </w:r>
    </w:p>
    <w:p w:rsidR="004B13D7" w:rsidRPr="008C2F3F" w:rsidRDefault="004B13D7" w:rsidP="009B31FF">
      <w:pPr>
        <w:autoSpaceDE w:val="0"/>
        <w:autoSpaceDN w:val="0"/>
        <w:adjustRightInd w:val="0"/>
        <w:ind w:firstLine="540"/>
        <w:jc w:val="both"/>
        <w:rPr>
          <w:rFonts w:eastAsiaTheme="minorHAnsi"/>
          <w:lang w:eastAsia="en-US"/>
        </w:rPr>
      </w:pPr>
      <w:r w:rsidRPr="008C2F3F">
        <w:rPr>
          <w:rFonts w:eastAsiaTheme="minorHAnsi"/>
          <w:lang w:eastAsia="en-US"/>
        </w:rPr>
        <w:t xml:space="preserve">17) осуществление мероприятий по оказанию помощи лицам, находящимся в состоянии алкогольного, </w:t>
      </w:r>
      <w:r w:rsidR="0084155E" w:rsidRPr="008C2F3F">
        <w:rPr>
          <w:rFonts w:eastAsiaTheme="minorHAnsi"/>
          <w:lang w:eastAsia="en-US"/>
        </w:rPr>
        <w:t xml:space="preserve"> </w:t>
      </w:r>
      <w:r w:rsidRPr="008C2F3F">
        <w:rPr>
          <w:rFonts w:eastAsiaTheme="minorHAnsi"/>
          <w:lang w:eastAsia="en-US"/>
        </w:rPr>
        <w:t>наркотического или иного токсического опьянения</w:t>
      </w:r>
    </w:p>
    <w:p w:rsidR="008724B6" w:rsidRPr="00571942" w:rsidRDefault="00694B1B" w:rsidP="00B62836">
      <w:pPr>
        <w:autoSpaceDE w:val="0"/>
        <w:autoSpaceDN w:val="0"/>
        <w:adjustRightInd w:val="0"/>
        <w:jc w:val="both"/>
        <w:rPr>
          <w:color w:val="000000" w:themeColor="text1"/>
        </w:rPr>
      </w:pPr>
      <w:r>
        <w:rPr>
          <w:rFonts w:eastAsiaTheme="minorHAnsi"/>
          <w:lang w:eastAsia="en-US"/>
        </w:rPr>
        <w:t xml:space="preserve">          </w:t>
      </w:r>
      <w:r w:rsidR="00D00BE2" w:rsidRPr="00D00BE2">
        <w:rPr>
          <w:color w:val="000000" w:themeColor="text1"/>
        </w:rPr>
        <w:t xml:space="preserve"> </w:t>
      </w:r>
      <w:r w:rsidR="00A03A2F" w:rsidRPr="00571942">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1. В целях решения вопросов местного значения органы местного самоуправления Поселения обладают следующими полномочиями:</w:t>
      </w:r>
    </w:p>
    <w:p w:rsidR="008724B6" w:rsidRPr="00571942" w:rsidRDefault="00A03A2F">
      <w:pPr>
        <w:autoSpaceDE w:val="0"/>
        <w:autoSpaceDN w:val="0"/>
        <w:adjustRightInd w:val="0"/>
        <w:ind w:firstLine="709"/>
        <w:jc w:val="both"/>
        <w:outlineLvl w:val="1"/>
      </w:pPr>
      <w:r w:rsidRPr="00571942">
        <w:t xml:space="preserve">1) принятие Устава </w:t>
      </w:r>
      <w:r w:rsidR="00B62836" w:rsidRPr="00571942">
        <w:t>Бунбуйского</w:t>
      </w:r>
      <w:r w:rsidRPr="00571942">
        <w:t xml:space="preserve"> муниципального образования и внесение в него изменений и дополнений, издание муниципальных правовых актов;</w:t>
      </w:r>
    </w:p>
    <w:p w:rsidR="008724B6" w:rsidRPr="00571942" w:rsidRDefault="00A03A2F">
      <w:pPr>
        <w:autoSpaceDE w:val="0"/>
        <w:autoSpaceDN w:val="0"/>
        <w:adjustRightInd w:val="0"/>
        <w:ind w:firstLine="709"/>
        <w:jc w:val="both"/>
        <w:outlineLvl w:val="1"/>
      </w:pPr>
      <w:r w:rsidRPr="00571942">
        <w:t xml:space="preserve">2) установление официальных символов </w:t>
      </w:r>
      <w:r w:rsidR="00B62836" w:rsidRPr="00571942">
        <w:t>Бунбуйского</w:t>
      </w:r>
      <w:r w:rsidRPr="00571942">
        <w:t xml:space="preserve"> муниципального образования;</w:t>
      </w:r>
    </w:p>
    <w:p w:rsidR="007D7449" w:rsidRPr="00571942" w:rsidRDefault="00A03A2F" w:rsidP="00762D8B">
      <w:pPr>
        <w:autoSpaceDE w:val="0"/>
        <w:autoSpaceDN w:val="0"/>
        <w:adjustRightInd w:val="0"/>
        <w:ind w:firstLine="709"/>
        <w:jc w:val="both"/>
        <w:outlineLvl w:val="1"/>
        <w:rPr>
          <w:color w:val="000000" w:themeColor="text1"/>
        </w:rPr>
      </w:pPr>
      <w:r w:rsidRPr="00571942">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71942">
        <w:rPr>
          <w:color w:val="000000" w:themeColor="text1"/>
        </w:rPr>
        <w:t>осуществление закупок товаров, работ, услуг для обеспечения муниципальных нужд</w:t>
      </w:r>
    </w:p>
    <w:p w:rsidR="008909A2" w:rsidRPr="00571942" w:rsidRDefault="00762D8B" w:rsidP="00762D8B">
      <w:pPr>
        <w:autoSpaceDE w:val="0"/>
        <w:autoSpaceDN w:val="0"/>
        <w:adjustRightInd w:val="0"/>
        <w:jc w:val="both"/>
        <w:outlineLvl w:val="1"/>
      </w:pPr>
      <w:r w:rsidRPr="00571942">
        <w:t xml:space="preserve">         </w:t>
      </w:r>
      <w:r w:rsidR="00A03A2F" w:rsidRPr="00571942">
        <w:t>4) установление тарифов на услуги, предоставляемые муниципальными предприятиями и учреждениями</w:t>
      </w:r>
      <w:r w:rsidR="00A03A2F" w:rsidRPr="00571942">
        <w:rPr>
          <w:rFonts w:eastAsia="Calibri"/>
          <w:color w:val="000000"/>
          <w:lang w:eastAsia="en-US"/>
        </w:rPr>
        <w:t xml:space="preserve"> и работы, выполняемые муниципальными предприятиями и учреждениями,</w:t>
      </w:r>
      <w:r w:rsidR="00A03A2F" w:rsidRPr="00571942">
        <w:t xml:space="preserve"> если иное не предусмотрено федеральными законами;</w:t>
      </w:r>
    </w:p>
    <w:p w:rsidR="008724B6" w:rsidRPr="00571942" w:rsidRDefault="00A03A2F">
      <w:pPr>
        <w:autoSpaceDE w:val="0"/>
        <w:autoSpaceDN w:val="0"/>
        <w:adjustRightInd w:val="0"/>
        <w:ind w:firstLine="709"/>
        <w:jc w:val="both"/>
      </w:pPr>
      <w:r w:rsidRPr="00571942">
        <w:t xml:space="preserve">5) </w:t>
      </w:r>
      <w:r w:rsidR="007D6915">
        <w:t>исключить</w:t>
      </w:r>
    </w:p>
    <w:p w:rsidR="008724B6" w:rsidRPr="00571942" w:rsidRDefault="00A03A2F">
      <w:pPr>
        <w:autoSpaceDE w:val="0"/>
        <w:autoSpaceDN w:val="0"/>
        <w:adjustRightInd w:val="0"/>
        <w:ind w:firstLine="709"/>
        <w:jc w:val="both"/>
        <w:outlineLvl w:val="1"/>
      </w:pPr>
      <w:r w:rsidRPr="00571942">
        <w:t xml:space="preserve"> 6) полномочиями по организации теплоснабжения, предусмотренными Федеральным законом «О теплоснабжении»;</w:t>
      </w:r>
    </w:p>
    <w:p w:rsidR="008909A2" w:rsidRDefault="00A03A2F" w:rsidP="00762D8B">
      <w:pPr>
        <w:autoSpaceDE w:val="0"/>
        <w:autoSpaceDN w:val="0"/>
        <w:adjustRightInd w:val="0"/>
        <w:ind w:firstLine="709"/>
        <w:jc w:val="both"/>
        <w:outlineLvl w:val="1"/>
        <w:rPr>
          <w:i/>
        </w:rPr>
      </w:pPr>
      <w:r w:rsidRPr="00571942">
        <w:t>6.1.) полномочиями в сфере водоснабжения и водоотведения, предусмотренными Федеральным законом «О водоснабжении и водоотведении»</w:t>
      </w:r>
      <w:r w:rsidRPr="00571942">
        <w:rPr>
          <w:i/>
        </w:rPr>
        <w:t>;</w:t>
      </w:r>
    </w:p>
    <w:p w:rsidR="001D4CCA" w:rsidRDefault="001D4CCA" w:rsidP="001D4CCA">
      <w:pPr>
        <w:autoSpaceDE w:val="0"/>
        <w:autoSpaceDN w:val="0"/>
        <w:adjustRightInd w:val="0"/>
        <w:jc w:val="both"/>
      </w:pPr>
      <w:r>
        <w:t xml:space="preserve">           6.2) </w:t>
      </w:r>
      <w:r w:rsidRPr="0086071B">
        <w:t xml:space="preserve">полномочиями в сфере стратегического планирования, предусмотренными Федеральным </w:t>
      </w:r>
      <w:hyperlink r:id="rId9" w:history="1">
        <w:r w:rsidRPr="0086071B">
          <w:t>законом</w:t>
        </w:r>
      </w:hyperlink>
      <w:r w:rsidRPr="0086071B">
        <w:t xml:space="preserve"> от 28 июня 2014 года N 172-ФЗ «О стратегическом планировании в Российской Федерации»;</w:t>
      </w:r>
    </w:p>
    <w:p w:rsidR="008724B6" w:rsidRPr="00571942" w:rsidRDefault="001D4CCA" w:rsidP="001D4CCA">
      <w:pPr>
        <w:autoSpaceDE w:val="0"/>
        <w:autoSpaceDN w:val="0"/>
        <w:adjustRightInd w:val="0"/>
        <w:jc w:val="both"/>
        <w:outlineLvl w:val="1"/>
      </w:pPr>
      <w:r>
        <w:t xml:space="preserve">            </w:t>
      </w:r>
      <w:r w:rsidR="00A03A2F" w:rsidRPr="00571942">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8724B6" w:rsidRPr="00571942" w:rsidRDefault="00A03A2F">
      <w:pPr>
        <w:autoSpaceDE w:val="0"/>
        <w:autoSpaceDN w:val="0"/>
        <w:adjustRightInd w:val="0"/>
        <w:ind w:firstLine="709"/>
        <w:jc w:val="both"/>
        <w:outlineLvl w:val="1"/>
      </w:pPr>
      <w:r w:rsidRPr="00571942">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55408" w:rsidRPr="00571942" w:rsidRDefault="00E26030" w:rsidP="00762D8B">
      <w:pPr>
        <w:autoSpaceDE w:val="0"/>
        <w:autoSpaceDN w:val="0"/>
        <w:adjustRightInd w:val="0"/>
        <w:ind w:firstLine="567"/>
        <w:jc w:val="both"/>
        <w:rPr>
          <w:rFonts w:eastAsiaTheme="minorHAnsi"/>
          <w:iCs/>
          <w:lang w:eastAsia="en-US"/>
        </w:rPr>
      </w:pPr>
      <w:r w:rsidRPr="00571942">
        <w:rPr>
          <w:rFonts w:eastAsiaTheme="minorHAnsi"/>
          <w:iCs/>
          <w:lang w:eastAsia="en-US"/>
        </w:rPr>
        <w:t xml:space="preserve">8.1) разработка и утверждение </w:t>
      </w:r>
      <w:hyperlink r:id="rId10" w:history="1">
        <w:r w:rsidRPr="00571942">
          <w:rPr>
            <w:rFonts w:eastAsiaTheme="minorHAnsi"/>
            <w:iCs/>
            <w:lang w:eastAsia="en-US"/>
          </w:rPr>
          <w:t>программ</w:t>
        </w:r>
      </w:hyperlink>
      <w:r w:rsidRPr="00571942">
        <w:rPr>
          <w:rFonts w:eastAsiaTheme="minorHAnsi"/>
          <w:iCs/>
          <w:lang w:eastAsia="en-US"/>
        </w:rPr>
        <w:t xml:space="preserve"> комплексного развития систем комму</w:t>
      </w:r>
      <w:r w:rsidR="000B7B49">
        <w:rPr>
          <w:rFonts w:eastAsiaTheme="minorHAnsi"/>
          <w:iCs/>
          <w:lang w:eastAsia="en-US"/>
        </w:rPr>
        <w:t>нальной инфраструктуры поселения</w:t>
      </w:r>
      <w:r w:rsidRPr="00571942">
        <w:rPr>
          <w:rFonts w:eastAsiaTheme="minorHAnsi"/>
          <w:iCs/>
          <w:lang w:eastAsia="en-US"/>
        </w:rPr>
        <w:t>, программ комплексного развития транспортной инфраструктуры</w:t>
      </w:r>
      <w:r w:rsidR="00EA05BD">
        <w:rPr>
          <w:rFonts w:eastAsiaTheme="minorHAnsi"/>
          <w:iCs/>
          <w:lang w:eastAsia="en-US"/>
        </w:rPr>
        <w:t xml:space="preserve"> поселения</w:t>
      </w:r>
      <w:r w:rsidRPr="00571942">
        <w:rPr>
          <w:rFonts w:eastAsiaTheme="minorHAnsi"/>
          <w:iCs/>
          <w:lang w:eastAsia="en-US"/>
        </w:rPr>
        <w:t>, программ комплексного развития социальной инфраструктуры поселени</w:t>
      </w:r>
      <w:r w:rsidR="00055126">
        <w:rPr>
          <w:rFonts w:eastAsiaTheme="minorHAnsi"/>
          <w:iCs/>
          <w:lang w:eastAsia="en-US"/>
        </w:rPr>
        <w:t>я</w:t>
      </w:r>
      <w:r w:rsidRPr="00571942">
        <w:rPr>
          <w:rFonts w:eastAsiaTheme="minorHAnsi"/>
          <w:iCs/>
          <w:lang w:eastAsia="en-US"/>
        </w:rPr>
        <w:t xml:space="preserve">, </w:t>
      </w:r>
      <w:hyperlink r:id="rId11" w:history="1">
        <w:r w:rsidRPr="00571942">
          <w:rPr>
            <w:rFonts w:eastAsiaTheme="minorHAnsi"/>
            <w:iCs/>
            <w:lang w:eastAsia="en-US"/>
          </w:rPr>
          <w:t>требования</w:t>
        </w:r>
      </w:hyperlink>
      <w:r w:rsidRPr="00571942">
        <w:rPr>
          <w:rFonts w:eastAsiaTheme="minorHAnsi"/>
          <w:iCs/>
          <w:lang w:eastAsia="en-US"/>
        </w:rPr>
        <w:t xml:space="preserve"> к которым устанавливаются Правительством Российской Федерации;</w:t>
      </w:r>
    </w:p>
    <w:p w:rsidR="008724B6" w:rsidRPr="00571942" w:rsidRDefault="00A03A2F">
      <w:pPr>
        <w:autoSpaceDE w:val="0"/>
        <w:autoSpaceDN w:val="0"/>
        <w:adjustRightInd w:val="0"/>
        <w:ind w:firstLine="709"/>
        <w:jc w:val="both"/>
        <w:outlineLvl w:val="1"/>
      </w:pPr>
      <w:r w:rsidRPr="00816B82">
        <w:t>9)</w:t>
      </w:r>
      <w:r w:rsidRPr="00A34D7D">
        <w:rPr>
          <w:b/>
        </w:rPr>
        <w:t xml:space="preserve"> </w:t>
      </w:r>
      <w:r w:rsidR="00A34D7D" w:rsidRPr="00816B82">
        <w:rPr>
          <w:rFonts w:ascii="PT Astra Serif" w:hAnsi="PT Astra Serif" w:cs="PT Astra Seri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571942">
        <w:t>;</w:t>
      </w:r>
    </w:p>
    <w:p w:rsidR="008724B6" w:rsidRPr="00571942" w:rsidRDefault="00A03A2F">
      <w:pPr>
        <w:autoSpaceDE w:val="0"/>
        <w:autoSpaceDN w:val="0"/>
        <w:adjustRightInd w:val="0"/>
        <w:ind w:firstLine="709"/>
        <w:jc w:val="both"/>
        <w:outlineLvl w:val="1"/>
      </w:pPr>
      <w:r w:rsidRPr="00571942">
        <w:t>10) осуществление международных и внешнеэкономических связей в соответствии с федеральными законами;</w:t>
      </w:r>
    </w:p>
    <w:p w:rsidR="00B24028" w:rsidRPr="00571942" w:rsidRDefault="00762D8B" w:rsidP="00B24028">
      <w:pPr>
        <w:autoSpaceDE w:val="0"/>
        <w:autoSpaceDN w:val="0"/>
        <w:adjustRightInd w:val="0"/>
        <w:ind w:firstLine="540"/>
        <w:jc w:val="both"/>
        <w:rPr>
          <w:color w:val="000000" w:themeColor="text1"/>
        </w:rPr>
      </w:pPr>
      <w:r w:rsidRPr="00571942">
        <w:t xml:space="preserve">  </w:t>
      </w:r>
      <w:r w:rsidR="00A03A2F" w:rsidRPr="00571942">
        <w:t xml:space="preserve">11) </w:t>
      </w:r>
      <w:r w:rsidR="00A03A2F" w:rsidRPr="00571942">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B24028" w:rsidRPr="00571942">
        <w:rPr>
          <w:color w:val="C00000"/>
        </w:rPr>
        <w:t xml:space="preserve"> </w:t>
      </w:r>
      <w:r w:rsidR="00B24028" w:rsidRPr="00571942">
        <w:rPr>
          <w:color w:val="000000" w:themeColor="text1"/>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24028" w:rsidRPr="00571942">
        <w:rPr>
          <w:bCs/>
          <w:i/>
          <w:color w:val="000000" w:themeColor="text1"/>
        </w:rPr>
        <w:t>;</w:t>
      </w:r>
    </w:p>
    <w:p w:rsidR="008724B6" w:rsidRPr="00571942" w:rsidRDefault="00A03A2F">
      <w:pPr>
        <w:autoSpaceDE w:val="0"/>
        <w:autoSpaceDN w:val="0"/>
        <w:adjustRightInd w:val="0"/>
        <w:ind w:firstLine="709"/>
        <w:jc w:val="both"/>
        <w:outlineLvl w:val="1"/>
      </w:pPr>
      <w:r w:rsidRPr="00571942">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24B6" w:rsidRPr="00571942" w:rsidRDefault="00A03A2F">
      <w:pPr>
        <w:autoSpaceDE w:val="0"/>
        <w:autoSpaceDN w:val="0"/>
        <w:adjustRightInd w:val="0"/>
        <w:ind w:firstLine="709"/>
        <w:jc w:val="both"/>
        <w:outlineLvl w:val="1"/>
      </w:pPr>
      <w:r w:rsidRPr="00571942">
        <w:t>13) иными полномочиями в соответствии с Федеральным законом № 131-ФЗ, настоящим Уставом.</w:t>
      </w:r>
    </w:p>
    <w:p w:rsidR="008724B6" w:rsidRPr="00571942" w:rsidRDefault="00A03A2F">
      <w:pPr>
        <w:autoSpaceDE w:val="0"/>
        <w:autoSpaceDN w:val="0"/>
        <w:adjustRightInd w:val="0"/>
        <w:ind w:firstLine="709"/>
        <w:jc w:val="both"/>
        <w:outlineLvl w:val="1"/>
      </w:pPr>
      <w:r w:rsidRPr="00571942">
        <w:lastRenderedPageBreak/>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9. Привлечение населения к выполнению социально значимых для Поселения работ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napToGrid/>
          <w:sz w:val="24"/>
          <w:szCs w:val="24"/>
        </w:rPr>
        <w:t xml:space="preserve"> </w:t>
      </w:r>
      <w:r w:rsidRPr="00571942">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9F4F12" w:rsidRDefault="00A03A2F" w:rsidP="009F4F12">
      <w:pPr>
        <w:pStyle w:val="ConsNormal"/>
        <w:ind w:firstLine="709"/>
        <w:jc w:val="both"/>
        <w:rPr>
          <w:rFonts w:ascii="Times New Roman" w:hAnsi="Times New Roman"/>
          <w:sz w:val="24"/>
          <w:szCs w:val="24"/>
        </w:rPr>
      </w:pPr>
      <w:r w:rsidRPr="00571942">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24B6" w:rsidRPr="009F4F12" w:rsidRDefault="00A03A2F" w:rsidP="009F4F12">
      <w:pPr>
        <w:pStyle w:val="ConsNormal"/>
        <w:ind w:firstLine="0"/>
        <w:jc w:val="both"/>
        <w:rPr>
          <w:rFonts w:ascii="Times New Roman" w:hAnsi="Times New Roman"/>
          <w:sz w:val="24"/>
          <w:szCs w:val="24"/>
        </w:rPr>
      </w:pPr>
      <w:r w:rsidRPr="00571942">
        <w:rPr>
          <w:rFonts w:ascii="Times New Roman" w:hAnsi="Times New Roman"/>
          <w:b/>
          <w:sz w:val="24"/>
          <w:szCs w:val="24"/>
        </w:rPr>
        <w:t>Статья 10. Заключение соглашений с органами местного самоуправления  муниципального образования «</w:t>
      </w:r>
      <w:r w:rsidR="00762D8B" w:rsidRPr="00571942">
        <w:rPr>
          <w:rFonts w:ascii="Times New Roman" w:hAnsi="Times New Roman"/>
          <w:b/>
          <w:sz w:val="24"/>
          <w:szCs w:val="24"/>
        </w:rPr>
        <w:t>Чунский</w:t>
      </w:r>
      <w:r w:rsidRPr="00571942">
        <w:rPr>
          <w:rFonts w:ascii="Times New Roman" w:hAnsi="Times New Roman"/>
          <w:b/>
          <w:sz w:val="24"/>
          <w:szCs w:val="24"/>
        </w:rPr>
        <w:t xml:space="preserve"> район»</w:t>
      </w:r>
    </w:p>
    <w:p w:rsidR="008724B6" w:rsidRPr="00571942" w:rsidRDefault="00A03A2F">
      <w:pPr>
        <w:autoSpaceDE w:val="0"/>
        <w:autoSpaceDN w:val="0"/>
        <w:adjustRightInd w:val="0"/>
        <w:ind w:firstLine="709"/>
        <w:jc w:val="both"/>
        <w:rPr>
          <w:bCs/>
        </w:rPr>
      </w:pPr>
      <w:r w:rsidRPr="00571942">
        <w:t>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r w:rsidR="00762D8B" w:rsidRPr="00571942">
        <w:t>Чунский</w:t>
      </w:r>
      <w:r w:rsidRPr="00571942">
        <w:t xml:space="preserve"> район» о передаче им осуществления части своих полномочий по решению вопросов местного значения за счет </w:t>
      </w:r>
      <w:r w:rsidRPr="00571942">
        <w:rPr>
          <w:bCs/>
        </w:rPr>
        <w:t>межбюджетных трансфертов</w:t>
      </w:r>
      <w:r w:rsidRPr="00571942">
        <w:t>, предоставляемых из местного бюджета Поселения в бюджет муниципального образования «</w:t>
      </w:r>
      <w:r w:rsidR="00762D8B" w:rsidRPr="00571942">
        <w:t xml:space="preserve">Чунский </w:t>
      </w:r>
      <w:r w:rsidRPr="00571942">
        <w:t xml:space="preserve"> район» </w:t>
      </w:r>
      <w:r w:rsidRPr="00571942">
        <w:rPr>
          <w:bCs/>
        </w:rPr>
        <w:t>в соответствии с Бюджетным кодексом Российской Федерации.</w:t>
      </w:r>
    </w:p>
    <w:p w:rsidR="006817BA" w:rsidRPr="00571942" w:rsidRDefault="00A03A2F" w:rsidP="00762D8B">
      <w:pPr>
        <w:autoSpaceDE w:val="0"/>
        <w:autoSpaceDN w:val="0"/>
        <w:adjustRightInd w:val="0"/>
        <w:ind w:firstLine="709"/>
        <w:jc w:val="both"/>
        <w:rPr>
          <w:bCs/>
        </w:rPr>
      </w:pPr>
      <w:r w:rsidRPr="00571942">
        <w:t>Органы местного самоуправления муниципального образования «</w:t>
      </w:r>
      <w:r w:rsidR="00762D8B" w:rsidRPr="00571942">
        <w:t>Чунский</w:t>
      </w:r>
      <w:r w:rsidRPr="00571942">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571942">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A3951" w:rsidRDefault="000A3951" w:rsidP="000A3951">
      <w:pPr>
        <w:pStyle w:val="ConsNormal"/>
        <w:ind w:firstLine="0"/>
        <w:rPr>
          <w:rFonts w:ascii="Times New Roman" w:hAnsi="Times New Roman"/>
          <w:sz w:val="24"/>
          <w:szCs w:val="24"/>
        </w:rPr>
      </w:pPr>
    </w:p>
    <w:p w:rsidR="008724B6" w:rsidRPr="00571942" w:rsidRDefault="00A03A2F" w:rsidP="000A3951">
      <w:pPr>
        <w:pStyle w:val="ConsNormal"/>
        <w:ind w:firstLine="0"/>
        <w:jc w:val="center"/>
        <w:rPr>
          <w:rFonts w:ascii="Times New Roman" w:hAnsi="Times New Roman"/>
          <w:sz w:val="24"/>
          <w:szCs w:val="24"/>
        </w:rPr>
      </w:pPr>
      <w:r w:rsidRPr="00571942">
        <w:rPr>
          <w:rFonts w:ascii="Times New Roman" w:hAnsi="Times New Roman"/>
          <w:sz w:val="24"/>
          <w:szCs w:val="24"/>
        </w:rPr>
        <w:t>Глава 3</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ФОРМЫ НЕПОСРЕДСТВЕННОГО ОСУЩЕСТВЛЕНИЯ НАСЕЛЕНИЕМ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11. Местный референдум</w:t>
      </w:r>
    </w:p>
    <w:p w:rsidR="008724B6" w:rsidRPr="00571942" w:rsidRDefault="00A03A2F">
      <w:pPr>
        <w:ind w:firstLine="709"/>
        <w:jc w:val="both"/>
      </w:pPr>
      <w:r w:rsidRPr="00571942">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8724B6" w:rsidRPr="00571942" w:rsidRDefault="00A03A2F">
      <w:pPr>
        <w:ind w:firstLine="709"/>
        <w:jc w:val="both"/>
      </w:pPr>
      <w:r w:rsidRPr="00571942">
        <w:t>Местный референдум проводится на всей территории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Решение о назначении местного референдума принимается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 инициативе Думы Поселения и Главы Поселения, выдвинутой ими совместно.</w:t>
      </w:r>
    </w:p>
    <w:p w:rsidR="008724B6" w:rsidRPr="00571942" w:rsidRDefault="00A03A2F">
      <w:pPr>
        <w:autoSpaceDE w:val="0"/>
        <w:autoSpaceDN w:val="0"/>
        <w:adjustRightInd w:val="0"/>
        <w:ind w:firstLine="709"/>
        <w:jc w:val="both"/>
      </w:pPr>
      <w:r w:rsidRPr="00571942">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8724B6" w:rsidRPr="00571942" w:rsidRDefault="00A03A2F">
      <w:pPr>
        <w:autoSpaceDE w:val="0"/>
        <w:autoSpaceDN w:val="0"/>
        <w:adjustRightInd w:val="0"/>
        <w:ind w:firstLine="709"/>
        <w:jc w:val="both"/>
        <w:rPr>
          <w:bCs/>
          <w:iCs/>
        </w:rPr>
      </w:pPr>
      <w:r w:rsidRPr="00571942">
        <w:rPr>
          <w:bCs/>
          <w:iCs/>
        </w:rPr>
        <w:t xml:space="preserve">5. В случае признания Думой Поселения вопроса, выносимого на местный референдум, отвечающим требованиям федерального закона, </w:t>
      </w:r>
      <w:r w:rsidR="00755E82">
        <w:rPr>
          <w:bCs/>
          <w:iCs/>
        </w:rPr>
        <w:t>избирательная комиссия, организующая подготовку и проведение местного референдума</w:t>
      </w:r>
      <w:r w:rsidRPr="00571942">
        <w:rPr>
          <w:bCs/>
          <w:iCs/>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8724B6" w:rsidRPr="00571942" w:rsidRDefault="00A03A2F">
      <w:pPr>
        <w:autoSpaceDE w:val="0"/>
        <w:autoSpaceDN w:val="0"/>
        <w:adjustRightInd w:val="0"/>
        <w:ind w:firstLine="709"/>
        <w:jc w:val="both"/>
        <w:rPr>
          <w:bCs/>
          <w:iCs/>
        </w:rPr>
      </w:pPr>
      <w:r w:rsidRPr="00571942">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8724B6" w:rsidRPr="00571942" w:rsidRDefault="00A03A2F">
      <w:pPr>
        <w:autoSpaceDE w:val="0"/>
        <w:autoSpaceDN w:val="0"/>
        <w:adjustRightInd w:val="0"/>
        <w:ind w:firstLine="709"/>
        <w:jc w:val="both"/>
      </w:pPr>
      <w:r w:rsidRPr="00571942">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8724B6" w:rsidRPr="00571942" w:rsidRDefault="00762D8B" w:rsidP="00762D8B">
      <w:pPr>
        <w:autoSpaceDE w:val="0"/>
        <w:autoSpaceDN w:val="0"/>
        <w:adjustRightInd w:val="0"/>
        <w:jc w:val="both"/>
        <w:rPr>
          <w:bCs/>
          <w:iCs/>
        </w:rPr>
      </w:pPr>
      <w:r w:rsidRPr="00571942">
        <w:t xml:space="preserve">          </w:t>
      </w:r>
      <w:r w:rsidR="00A03A2F" w:rsidRPr="00571942">
        <w:rPr>
          <w:bCs/>
          <w:iCs/>
        </w:rPr>
        <w:t xml:space="preserve">Если Дума Поселения признает, что выносимый на местный референдум вопрос не отвечает требованиям федерального закона, </w:t>
      </w:r>
      <w:r w:rsidR="00755E82">
        <w:rPr>
          <w:bCs/>
          <w:iCs/>
        </w:rPr>
        <w:t>и</w:t>
      </w:r>
      <w:r w:rsidR="00A03A2F" w:rsidRPr="00571942">
        <w:rPr>
          <w:bCs/>
          <w:iCs/>
        </w:rPr>
        <w:t xml:space="preserve">збирательная комиссия </w:t>
      </w:r>
      <w:r w:rsidR="00755E82">
        <w:rPr>
          <w:bCs/>
          <w:iCs/>
        </w:rPr>
        <w:t>организующая подготовку и проведение местного референдума</w:t>
      </w:r>
      <w:r w:rsidR="00A03A2F" w:rsidRPr="00571942">
        <w:rPr>
          <w:bCs/>
          <w:iCs/>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8724B6" w:rsidRPr="00571942" w:rsidRDefault="00A03A2F">
      <w:pPr>
        <w:autoSpaceDE w:val="0"/>
        <w:autoSpaceDN w:val="0"/>
        <w:adjustRightInd w:val="0"/>
        <w:ind w:firstLine="709"/>
        <w:jc w:val="both"/>
      </w:pPr>
      <w:r w:rsidRPr="00571942">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8724B6" w:rsidRPr="00571942" w:rsidRDefault="00A03A2F">
      <w:pPr>
        <w:autoSpaceDE w:val="0"/>
        <w:autoSpaceDN w:val="0"/>
        <w:adjustRightInd w:val="0"/>
        <w:ind w:firstLine="709"/>
        <w:jc w:val="both"/>
      </w:pPr>
      <w:r w:rsidRPr="00571942">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8724B6" w:rsidRPr="00571942" w:rsidRDefault="00A03A2F">
      <w:pPr>
        <w:autoSpaceDE w:val="0"/>
        <w:autoSpaceDN w:val="0"/>
        <w:adjustRightInd w:val="0"/>
        <w:ind w:firstLine="709"/>
        <w:jc w:val="both"/>
        <w:rPr>
          <w:bCs/>
          <w:iCs/>
        </w:rPr>
      </w:pPr>
      <w:r w:rsidRPr="00571942">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8724B6" w:rsidRPr="00571942" w:rsidRDefault="00A03A2F">
      <w:pPr>
        <w:ind w:firstLine="709"/>
        <w:jc w:val="both"/>
      </w:pPr>
      <w:r w:rsidRPr="00571942">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8724B6" w:rsidRPr="00571942" w:rsidRDefault="00A03A2F">
      <w:pPr>
        <w:ind w:firstLine="709"/>
        <w:jc w:val="both"/>
      </w:pPr>
      <w:r w:rsidRPr="00571942">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8724B6" w:rsidRPr="00571942" w:rsidRDefault="00A03A2F">
      <w:pPr>
        <w:ind w:firstLine="709"/>
        <w:jc w:val="both"/>
      </w:pPr>
      <w:r w:rsidRPr="00571942">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8724B6" w:rsidRPr="00571942" w:rsidRDefault="00A03A2F">
      <w:pPr>
        <w:pStyle w:val="ConsNormal"/>
        <w:ind w:firstLine="709"/>
        <w:jc w:val="both"/>
        <w:rPr>
          <w:rFonts w:ascii="Times New Roman" w:hAnsi="Times New Roman"/>
          <w:bCs/>
          <w:iCs/>
          <w:sz w:val="24"/>
          <w:szCs w:val="24"/>
        </w:rPr>
      </w:pPr>
      <w:r w:rsidRPr="00571942">
        <w:rPr>
          <w:rFonts w:ascii="Times New Roman" w:hAnsi="Times New Roman"/>
          <w:sz w:val="24"/>
          <w:szCs w:val="24"/>
        </w:rPr>
        <w:lastRenderedPageBreak/>
        <w:t>7. Дума Поселения назначает местный референдум в течение 30 дней со дня поступления в Думу Поселения</w:t>
      </w:r>
      <w:r w:rsidRPr="00571942">
        <w:rPr>
          <w:rFonts w:ascii="Times New Roman" w:hAnsi="Times New Roman"/>
          <w:color w:val="FF0000"/>
          <w:sz w:val="24"/>
          <w:szCs w:val="24"/>
        </w:rPr>
        <w:t xml:space="preserve"> </w:t>
      </w:r>
      <w:r w:rsidRPr="00571942">
        <w:rPr>
          <w:rFonts w:ascii="Times New Roman" w:hAnsi="Times New Roman"/>
          <w:sz w:val="24"/>
          <w:szCs w:val="24"/>
        </w:rPr>
        <w:t>документов, на основании которых назначается местный референдум.</w:t>
      </w:r>
    </w:p>
    <w:p w:rsidR="008724B6" w:rsidRPr="00571942" w:rsidRDefault="00A03A2F">
      <w:pPr>
        <w:ind w:firstLine="709"/>
        <w:jc w:val="both"/>
      </w:pPr>
      <w:r w:rsidRPr="00571942">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8724B6" w:rsidRPr="00571942" w:rsidRDefault="00A03A2F">
      <w:pPr>
        <w:ind w:firstLine="709"/>
        <w:jc w:val="both"/>
      </w:pPr>
      <w:r w:rsidRPr="00571942">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724B6" w:rsidRPr="00571942" w:rsidRDefault="00A03A2F">
      <w:pPr>
        <w:ind w:firstLine="709"/>
        <w:jc w:val="both"/>
      </w:pPr>
      <w:r w:rsidRPr="00571942">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8724B6" w:rsidRPr="00571942" w:rsidRDefault="00A03A2F">
      <w:pPr>
        <w:autoSpaceDE w:val="0"/>
        <w:autoSpaceDN w:val="0"/>
        <w:adjustRightInd w:val="0"/>
        <w:ind w:firstLine="709"/>
        <w:jc w:val="both"/>
        <w:outlineLvl w:val="2"/>
      </w:pPr>
      <w:r w:rsidRPr="00571942">
        <w:t xml:space="preserve">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w:t>
      </w:r>
      <w:r w:rsidR="00762D8B" w:rsidRPr="00571942">
        <w:t xml:space="preserve">два год со дня официального опубликования </w:t>
      </w:r>
      <w:r w:rsidRPr="00571942">
        <w:rPr>
          <w:i/>
        </w:rPr>
        <w:t xml:space="preserve"> </w:t>
      </w:r>
      <w:r w:rsidRPr="00571942">
        <w:t>результатов местного референдума</w:t>
      </w:r>
    </w:p>
    <w:p w:rsidR="008724B6" w:rsidRPr="009F4F12" w:rsidRDefault="000A3951" w:rsidP="000A3951">
      <w:pPr>
        <w:pStyle w:val="ConsNormal"/>
        <w:ind w:firstLine="0"/>
        <w:jc w:val="both"/>
        <w:rPr>
          <w:rFonts w:ascii="Times New Roman" w:hAnsi="Times New Roman"/>
          <w:snapToGrid/>
          <w:sz w:val="24"/>
          <w:szCs w:val="24"/>
        </w:rPr>
      </w:pPr>
      <w:r>
        <w:rPr>
          <w:rFonts w:ascii="Times New Roman" w:hAnsi="Times New Roman"/>
          <w:snapToGrid/>
          <w:sz w:val="24"/>
          <w:szCs w:val="24"/>
        </w:rPr>
        <w:t xml:space="preserve"> </w:t>
      </w:r>
      <w:r w:rsidR="00A03A2F" w:rsidRPr="00571942">
        <w:rPr>
          <w:rFonts w:ascii="Times New Roman" w:hAnsi="Times New Roman"/>
          <w:b/>
          <w:sz w:val="24"/>
          <w:szCs w:val="24"/>
        </w:rPr>
        <w:t>Статья 12. Муниципальные выборы</w:t>
      </w:r>
    </w:p>
    <w:p w:rsidR="000350E2" w:rsidRPr="00F0502F" w:rsidRDefault="000350E2" w:rsidP="000350E2">
      <w:pPr>
        <w:ind w:firstLine="720"/>
        <w:jc w:val="both"/>
      </w:pPr>
      <w:r w:rsidRPr="00F0502F">
        <w:t>1. Муниципальные выборы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0350E2" w:rsidRPr="00F0502F" w:rsidRDefault="000350E2" w:rsidP="000350E2">
      <w:pPr>
        <w:ind w:firstLine="720"/>
        <w:jc w:val="both"/>
      </w:pPr>
      <w:r w:rsidRPr="00F0502F">
        <w:t>2. Решение о назначении выборов принимается Думой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50E2" w:rsidRPr="00F0502F" w:rsidRDefault="000350E2" w:rsidP="000350E2">
      <w:pPr>
        <w:ind w:firstLine="720"/>
        <w:jc w:val="both"/>
      </w:pPr>
      <w:r w:rsidRPr="00F0502F">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350E2" w:rsidRPr="00F0502F" w:rsidRDefault="000350E2" w:rsidP="000350E2">
      <w:pPr>
        <w:ind w:firstLine="720"/>
        <w:jc w:val="both"/>
      </w:pPr>
      <w:r w:rsidRPr="00F0502F">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350E2" w:rsidRPr="00F0502F" w:rsidRDefault="000350E2" w:rsidP="000350E2">
      <w:pPr>
        <w:ind w:firstLine="720"/>
        <w:jc w:val="both"/>
      </w:pPr>
      <w:r w:rsidRPr="00F0502F">
        <w:lastRenderedPageBreak/>
        <w:t xml:space="preserve">4. Подготовка и проведение муниципальных выборов осуществляются в соответствии с федеральным законом, законами Иркутской области. </w:t>
      </w:r>
    </w:p>
    <w:p w:rsidR="000350E2" w:rsidRPr="00F0502F" w:rsidRDefault="000350E2" w:rsidP="000350E2">
      <w:pPr>
        <w:autoSpaceDE w:val="0"/>
        <w:autoSpaceDN w:val="0"/>
        <w:adjustRightInd w:val="0"/>
        <w:ind w:firstLine="720"/>
        <w:jc w:val="both"/>
      </w:pPr>
      <w:r w:rsidRPr="00F0502F">
        <w:t xml:space="preserve">5. Выборы Главы Поселения, депутатов Думы Поселения проводятся на основе мажоритарной избирательной системы. </w:t>
      </w:r>
    </w:p>
    <w:p w:rsidR="000350E2" w:rsidRPr="00F0502F" w:rsidRDefault="000350E2" w:rsidP="000350E2">
      <w:pPr>
        <w:ind w:firstLine="720"/>
        <w:jc w:val="both"/>
      </w:pPr>
      <w:r w:rsidRPr="00F0502F">
        <w:t>6. Итоги муниципальных выборов подлежат официальному опубликованию (обнародованию).</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 xml:space="preserve">Статья 13. Голосование по отзыву Главы Поселения, депутата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8724B6" w:rsidRPr="00571942" w:rsidRDefault="00A03A2F">
      <w:pPr>
        <w:autoSpaceDE w:val="0"/>
        <w:autoSpaceDN w:val="0"/>
        <w:adjustRightInd w:val="0"/>
        <w:ind w:firstLine="709"/>
        <w:jc w:val="both"/>
      </w:pPr>
      <w:r w:rsidRPr="00571942">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8724B6" w:rsidRPr="00571942" w:rsidRDefault="00A03A2F">
      <w:pPr>
        <w:autoSpaceDE w:val="0"/>
        <w:autoSpaceDN w:val="0"/>
        <w:adjustRightInd w:val="0"/>
        <w:ind w:firstLine="709"/>
        <w:jc w:val="both"/>
        <w:outlineLvl w:val="1"/>
      </w:pPr>
      <w:r w:rsidRPr="00571942">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14. Голосование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15. Правотворческая инициатива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1. Граждане вправе выступить с правотворческой инициативой по вопросам местного значения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8724B6" w:rsidRPr="00571942" w:rsidRDefault="00A03A2F">
      <w:pPr>
        <w:autoSpaceDE w:val="0"/>
        <w:autoSpaceDN w:val="0"/>
        <w:adjustRightInd w:val="0"/>
        <w:ind w:firstLine="709"/>
        <w:jc w:val="both"/>
        <w:outlineLvl w:val="1"/>
        <w:rPr>
          <w:iCs/>
        </w:rPr>
      </w:pPr>
      <w:r w:rsidRPr="00571942">
        <w:rPr>
          <w:iCs/>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принять муниципальный правовой акт в предложенной редакции;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принять муниципальный правовой акт с учетом необходимых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доработать проект муниципального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отклонить проект муниципального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C938AE" w:rsidRPr="004F1C26"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950FC5" w:rsidRPr="000C3B9E" w:rsidRDefault="000C3B9E" w:rsidP="000C3B9E">
      <w:pPr>
        <w:pStyle w:val="af8"/>
        <w:tabs>
          <w:tab w:val="left" w:pos="709"/>
          <w:tab w:val="left" w:pos="1358"/>
        </w:tabs>
        <w:spacing w:after="0"/>
        <w:rPr>
          <w:b/>
          <w:color w:val="000000"/>
        </w:rPr>
      </w:pPr>
      <w:r>
        <w:rPr>
          <w:color w:val="000000"/>
        </w:rPr>
        <w:t xml:space="preserve">           </w:t>
      </w:r>
      <w:r w:rsidR="00950FC5" w:rsidRPr="000C3B9E">
        <w:rPr>
          <w:b/>
          <w:color w:val="000000"/>
        </w:rPr>
        <w:t>Статья 1</w:t>
      </w:r>
      <w:r w:rsidR="002A7290" w:rsidRPr="000C3B9E">
        <w:rPr>
          <w:b/>
          <w:color w:val="000000"/>
        </w:rPr>
        <w:t>5</w:t>
      </w:r>
      <w:r w:rsidR="00950FC5" w:rsidRPr="000C3B9E">
        <w:rPr>
          <w:b/>
          <w:color w:val="000000"/>
        </w:rPr>
        <w:t>.1. Инициативные проекты</w:t>
      </w:r>
    </w:p>
    <w:p w:rsidR="002A7290" w:rsidRPr="008907B6" w:rsidRDefault="002A7290" w:rsidP="002A7290">
      <w:pPr>
        <w:pStyle w:val="af8"/>
        <w:tabs>
          <w:tab w:val="left" w:pos="709"/>
          <w:tab w:val="left" w:pos="1358"/>
        </w:tabs>
        <w:spacing w:after="0"/>
        <w:jc w:val="both"/>
        <w:rPr>
          <w:color w:val="000000"/>
        </w:rPr>
      </w:pPr>
      <w:r>
        <w:rPr>
          <w:color w:val="000000"/>
        </w:rPr>
        <w:t xml:space="preserve">            </w:t>
      </w:r>
      <w:r w:rsidRPr="008907B6">
        <w:rPr>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w:t>
      </w:r>
      <w:r w:rsidRPr="008907B6">
        <w:rPr>
          <w:color w:val="000000"/>
        </w:rPr>
        <w:lastRenderedPageBreak/>
        <w:t>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2A7290" w:rsidRPr="008907B6" w:rsidRDefault="002A7290" w:rsidP="002A7290">
      <w:pPr>
        <w:pStyle w:val="af8"/>
        <w:tabs>
          <w:tab w:val="left" w:pos="709"/>
          <w:tab w:val="left" w:pos="1358"/>
        </w:tabs>
        <w:ind w:firstLine="709"/>
        <w:jc w:val="both"/>
        <w:rPr>
          <w:color w:val="000000"/>
        </w:rPr>
      </w:pPr>
      <w:r w:rsidRPr="008907B6">
        <w:rPr>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color w:val="000000"/>
        </w:rPr>
        <w:t>Бунбуйского</w:t>
      </w:r>
      <w:r w:rsidRPr="008907B6">
        <w:rPr>
          <w:color w:val="000000"/>
        </w:rPr>
        <w:t xml:space="preserve">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w:t>
      </w:r>
      <w:r>
        <w:rPr>
          <w:color w:val="000000"/>
        </w:rPr>
        <w:t>Бунбуйского</w:t>
      </w:r>
      <w:r w:rsidRPr="008907B6">
        <w:rPr>
          <w:color w:val="000000"/>
        </w:rPr>
        <w:t xml:space="preserve"> муниципального образования.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3. Инициативный проект должен содержать следующие сведения: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 описание проблемы, решение которой имеет приоритетное значение для жителей муниципального образования или его части;</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2) обоснование предложений по решению указанной проблемы;</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3) описание ожидаемого результата (ожидаемых результатов) реализации инициативного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4) предварительный расчет необходимых расходов на реализацию инициативного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5) планируемые сроки реализации инициативного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9) иные сведения, предусмотренные нормативным правовым актом Думы Поселения.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color w:val="000000"/>
        </w:rPr>
        <w:t>Бунбуйского</w:t>
      </w:r>
      <w:r w:rsidRPr="008907B6">
        <w:rPr>
          <w:color w:val="000000"/>
        </w:rPr>
        <w:t xml:space="preserve"> муниципального образования, достигшие шестнадцатилетнего </w:t>
      </w:r>
      <w:r w:rsidRPr="008907B6">
        <w:rPr>
          <w:color w:val="000000"/>
        </w:rPr>
        <w:lastRenderedPageBreak/>
        <w:t>возраста. В сельском населенном пункте указанная информация может доводиться до сведения граждан старостой сельского населенного пункта.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7. Местная администрация принимает решение об отказе в поддержке инициативного проекта в одном из следующих случаев:</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 несоблюдение установленного порядка внесения инициативного проекта и его рассмотрения;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5) наличие возможности решения описанной в инициативном проекте проблемы более эффективным способом;</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6) признание инициативного проекта не прошедшим конкурсный отбор.</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A7290" w:rsidRPr="008907B6" w:rsidRDefault="002A7290" w:rsidP="002A7290">
      <w:pPr>
        <w:pStyle w:val="af8"/>
        <w:tabs>
          <w:tab w:val="left" w:pos="709"/>
          <w:tab w:val="left" w:pos="1358"/>
        </w:tabs>
        <w:spacing w:after="0"/>
        <w:ind w:firstLine="709"/>
        <w:jc w:val="both"/>
        <w:rPr>
          <w:color w:val="000000"/>
        </w:rPr>
      </w:pPr>
      <w:r w:rsidRPr="008907B6">
        <w:rPr>
          <w:color w:val="000000"/>
        </w:rPr>
        <w:lastRenderedPageBreak/>
        <w:t xml:space="preserve">13. Инициаторы проекта, другие граждане, проживающие на территории </w:t>
      </w:r>
      <w:r>
        <w:rPr>
          <w:color w:val="000000"/>
        </w:rPr>
        <w:t>Бунбуйского</w:t>
      </w:r>
      <w:r w:rsidRPr="008907B6">
        <w:rPr>
          <w:color w:val="000000"/>
        </w:rPr>
        <w:t xml:space="preserve">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A7290" w:rsidRPr="008907B6" w:rsidRDefault="002A7290" w:rsidP="002A7290">
      <w:pPr>
        <w:pStyle w:val="af8"/>
        <w:tabs>
          <w:tab w:val="left" w:pos="709"/>
          <w:tab w:val="left" w:pos="1358"/>
        </w:tabs>
        <w:ind w:firstLine="709"/>
        <w:jc w:val="both"/>
        <w:rPr>
          <w:color w:val="000000"/>
        </w:rPr>
      </w:pPr>
      <w:r w:rsidRPr="008907B6">
        <w:rPr>
          <w:color w:val="00000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rPr>
        <w:t>Бунбуйского</w:t>
      </w:r>
      <w:r w:rsidRPr="008907B6">
        <w:rPr>
          <w:color w:val="000000"/>
        </w:rPr>
        <w:t xml:space="preserve">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w:t>
      </w:r>
      <w:r>
        <w:rPr>
          <w:color w:val="000000"/>
        </w:rPr>
        <w:t>Бунбуйского</w:t>
      </w:r>
      <w:r w:rsidRPr="008907B6">
        <w:rPr>
          <w:color w:val="000000"/>
        </w:rPr>
        <w:t xml:space="preserve">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9F4F12" w:rsidRDefault="00A03A2F" w:rsidP="009F4F12">
      <w:pPr>
        <w:pStyle w:val="ConsNormal"/>
        <w:ind w:firstLine="0"/>
        <w:jc w:val="both"/>
        <w:rPr>
          <w:rFonts w:ascii="Times New Roman" w:hAnsi="Times New Roman"/>
          <w:sz w:val="24"/>
          <w:szCs w:val="24"/>
        </w:rPr>
      </w:pPr>
      <w:r w:rsidRPr="00571942">
        <w:rPr>
          <w:rFonts w:ascii="Times New Roman" w:hAnsi="Times New Roman"/>
          <w:b/>
          <w:sz w:val="24"/>
          <w:szCs w:val="24"/>
        </w:rPr>
        <w:t>Статья 16. Территориальное общественное самоуправление</w:t>
      </w:r>
    </w:p>
    <w:p w:rsidR="008724B6" w:rsidRPr="00571942" w:rsidRDefault="009F4F12" w:rsidP="009F4F12">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подъезд многоквартирного жилого дома;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многоквартирный жилой дом;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группа жилых домов;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жилой микрорайон;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сельский населенный пункт, не являющийся поселением,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иные территории проживания граждан, расположенные в пределах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24B6" w:rsidRPr="00571942" w:rsidRDefault="00A03A2F">
      <w:pPr>
        <w:autoSpaceDE w:val="0"/>
        <w:autoSpaceDN w:val="0"/>
        <w:adjustRightInd w:val="0"/>
        <w:ind w:firstLine="709"/>
        <w:jc w:val="both"/>
        <w:outlineLvl w:val="1"/>
      </w:pPr>
      <w:r w:rsidRPr="00571942">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w:t>
      </w:r>
      <w:r w:rsidRPr="00571942">
        <w:rPr>
          <w:b/>
        </w:rPr>
        <w:t xml:space="preserve"> </w:t>
      </w:r>
      <w:r w:rsidRPr="00571942">
        <w:t>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24B6" w:rsidRPr="00571942" w:rsidRDefault="00762D8B" w:rsidP="00762D8B">
      <w:pPr>
        <w:pStyle w:val="ConsNormal"/>
        <w:ind w:firstLine="0"/>
        <w:jc w:val="both"/>
        <w:rPr>
          <w:rFonts w:ascii="Times New Roman" w:hAnsi="Times New Roman"/>
          <w:sz w:val="24"/>
          <w:szCs w:val="24"/>
        </w:rPr>
      </w:pPr>
      <w:r w:rsidRPr="00571942">
        <w:rPr>
          <w:rFonts w:ascii="Times New Roman" w:hAnsi="Times New Roman"/>
          <w:snapToGrid/>
          <w:sz w:val="24"/>
          <w:szCs w:val="24"/>
        </w:rPr>
        <w:lastRenderedPageBreak/>
        <w:t xml:space="preserve">          </w:t>
      </w:r>
      <w:r w:rsidR="00A03A2F" w:rsidRPr="00571942">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установление структуры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избрание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E3AC5" w:rsidRPr="000C3B9E" w:rsidRDefault="009E3AC5" w:rsidP="009E3AC5">
      <w:pPr>
        <w:pStyle w:val="af8"/>
        <w:tabs>
          <w:tab w:val="left" w:pos="709"/>
          <w:tab w:val="left" w:pos="1358"/>
        </w:tabs>
        <w:ind w:firstLine="709"/>
        <w:rPr>
          <w:color w:val="000000"/>
        </w:rPr>
      </w:pPr>
      <w:r w:rsidRPr="000C3B9E">
        <w:t>7)</w:t>
      </w:r>
      <w:r w:rsidRPr="000C3B9E">
        <w:rPr>
          <w:color w:val="000000"/>
        </w:rPr>
        <w:t xml:space="preserve"> обсуждение инициативного проекта и принятие решения по вопросу о его одобрении</w:t>
      </w:r>
      <w:r w:rsidR="000C3B9E" w:rsidRPr="000C3B9E">
        <w:rPr>
          <w:color w:val="000000"/>
        </w:rPr>
        <w:t>.</w:t>
      </w:r>
    </w:p>
    <w:p w:rsidR="008724B6" w:rsidRPr="00571942" w:rsidRDefault="000C3B9E" w:rsidP="000C3B9E">
      <w:pPr>
        <w:pStyle w:val="ConsNormal"/>
        <w:ind w:firstLine="0"/>
        <w:jc w:val="both"/>
        <w:rPr>
          <w:rFonts w:ascii="Times New Roman" w:hAnsi="Times New Roman"/>
          <w:color w:val="000000" w:themeColor="text1"/>
          <w:sz w:val="24"/>
          <w:szCs w:val="24"/>
        </w:rPr>
      </w:pPr>
      <w:r>
        <w:rPr>
          <w:rFonts w:ascii="Times New Roman" w:hAnsi="Times New Roman"/>
          <w:sz w:val="24"/>
          <w:szCs w:val="24"/>
        </w:rPr>
        <w:t xml:space="preserve">            </w:t>
      </w:r>
      <w:r w:rsidR="00A03A2F" w:rsidRPr="00571942">
        <w:rPr>
          <w:rFonts w:ascii="Times New Roman" w:hAnsi="Times New Roman"/>
          <w:color w:val="000000" w:themeColor="text1"/>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8724B6" w:rsidRPr="00571942" w:rsidRDefault="00762D8B" w:rsidP="00762D8B">
      <w:pPr>
        <w:pStyle w:val="ConsNormal"/>
        <w:ind w:firstLine="0"/>
        <w:jc w:val="both"/>
        <w:rPr>
          <w:rFonts w:ascii="Times New Roman" w:hAnsi="Times New Roman"/>
          <w:sz w:val="24"/>
          <w:szCs w:val="24"/>
        </w:rPr>
      </w:pPr>
      <w:r w:rsidRPr="00571942">
        <w:rPr>
          <w:rFonts w:ascii="Times New Roman" w:hAnsi="Times New Roman"/>
          <w:b/>
          <w:color w:val="FF0000"/>
          <w:sz w:val="24"/>
          <w:szCs w:val="24"/>
        </w:rPr>
        <w:t xml:space="preserve">          </w:t>
      </w:r>
      <w:r w:rsidR="00A03A2F" w:rsidRPr="00571942">
        <w:rPr>
          <w:rFonts w:ascii="Times New Roman" w:hAnsi="Times New Roman"/>
          <w:sz w:val="24"/>
          <w:szCs w:val="24"/>
        </w:rPr>
        <w:t>Территориальное общественное самоуправление в соответствии с его уставом может</w:t>
      </w:r>
      <w:r w:rsidR="00A03A2F" w:rsidRPr="00571942">
        <w:rPr>
          <w:rFonts w:ascii="Times New Roman" w:hAnsi="Times New Roman"/>
          <w:i/>
          <w:sz w:val="24"/>
          <w:szCs w:val="24"/>
        </w:rPr>
        <w:t xml:space="preserve"> </w:t>
      </w:r>
      <w:r w:rsidR="00A03A2F" w:rsidRPr="00571942">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представляют интересы населения, проживающего на соответствующей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обеспечивают исполнение решений, принятых на собраниях и конференциях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C3B9E" w:rsidRPr="000C3B9E" w:rsidRDefault="000C3B9E">
      <w:pPr>
        <w:pStyle w:val="ConsNormal"/>
        <w:ind w:firstLine="709"/>
        <w:jc w:val="both"/>
        <w:rPr>
          <w:rFonts w:ascii="Times New Roman" w:hAnsi="Times New Roman"/>
          <w:sz w:val="24"/>
          <w:szCs w:val="24"/>
        </w:rPr>
      </w:pPr>
      <w:r w:rsidRPr="000C3B9E">
        <w:rPr>
          <w:rFonts w:ascii="Times New Roman" w:hAnsi="Times New Roman"/>
          <w:color w:val="000000"/>
          <w:sz w:val="24"/>
          <w:szCs w:val="24"/>
        </w:rPr>
        <w:t>10.1. Органы территориального общественного самоуправления могут выдвигать инициативный проект в качестве инициаторов проекта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территория, на которой оно осуществляется;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порядок принятия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порядок прекращения осуществления территориального общественного самоуправления.</w:t>
      </w:r>
    </w:p>
    <w:p w:rsidR="00C938AE" w:rsidRPr="004F1C26"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C938AE" w:rsidRDefault="00B713B7" w:rsidP="00C938AE">
      <w:pPr>
        <w:pStyle w:val="ConsNormal"/>
        <w:ind w:firstLine="0"/>
        <w:jc w:val="both"/>
        <w:rPr>
          <w:rFonts w:ascii="Times New Roman" w:hAnsi="Times New Roman"/>
          <w:b/>
          <w:sz w:val="24"/>
          <w:szCs w:val="24"/>
        </w:rPr>
      </w:pPr>
      <w:r>
        <w:rPr>
          <w:rFonts w:ascii="Times New Roman" w:hAnsi="Times New Roman"/>
          <w:sz w:val="24"/>
          <w:szCs w:val="24"/>
        </w:rPr>
        <w:t xml:space="preserve">  </w:t>
      </w:r>
      <w:r w:rsidR="000D6146">
        <w:rPr>
          <w:rFonts w:ascii="Times New Roman" w:hAnsi="Times New Roman"/>
          <w:b/>
          <w:sz w:val="24"/>
          <w:szCs w:val="24"/>
        </w:rPr>
        <w:t>Статья 16.</w:t>
      </w:r>
      <w:r w:rsidRPr="00B713B7">
        <w:rPr>
          <w:rFonts w:ascii="Times New Roman" w:hAnsi="Times New Roman"/>
          <w:b/>
          <w:sz w:val="24"/>
          <w:szCs w:val="24"/>
        </w:rPr>
        <w:t>1</w:t>
      </w:r>
      <w:r>
        <w:rPr>
          <w:rFonts w:ascii="Times New Roman" w:hAnsi="Times New Roman"/>
          <w:b/>
          <w:sz w:val="24"/>
          <w:szCs w:val="24"/>
        </w:rPr>
        <w:t xml:space="preserve"> Староста сельского населенного пункта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B713B7">
        <w:rPr>
          <w:shd w:val="clear" w:color="auto" w:fill="FFFFFF"/>
        </w:rPr>
        <w:lastRenderedPageBreak/>
        <w:t>расположенном в поселении, городском округе или на межселенной территории, может назначаться староста сельского населенного пункта.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4. Старостой сельского населенного пункта не может быть назначено лицо:</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признанное судом недееспособным или ограниченно дееспособным;</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имеющее непогашенную или неснятую судимость.</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6. Староста сельского населенного пункта для решения возложенных на него задач:</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C3B9E" w:rsidRPr="00BC3AC0" w:rsidRDefault="000C3B9E" w:rsidP="000C3B9E">
      <w:pPr>
        <w:pStyle w:val="af8"/>
        <w:tabs>
          <w:tab w:val="left" w:pos="709"/>
          <w:tab w:val="left" w:pos="1358"/>
        </w:tabs>
        <w:spacing w:after="0"/>
        <w:ind w:firstLine="709"/>
        <w:rPr>
          <w:color w:val="000000"/>
        </w:rPr>
      </w:pPr>
      <w:r w:rsidRPr="00BC3AC0">
        <w:rPr>
          <w:color w:val="00000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B713B7" w:rsidRPr="00B713B7" w:rsidRDefault="000C3B9E" w:rsidP="000C3B9E">
      <w:pPr>
        <w:widowControl w:val="0"/>
        <w:tabs>
          <w:tab w:val="left" w:pos="1091"/>
        </w:tabs>
        <w:jc w:val="both"/>
        <w:rPr>
          <w:shd w:val="clear" w:color="auto" w:fill="FFFFFF"/>
        </w:rPr>
      </w:pPr>
      <w:r>
        <w:rPr>
          <w:shd w:val="clear" w:color="auto" w:fill="FFFFFF"/>
        </w:rPr>
        <w:t xml:space="preserve">            </w:t>
      </w:r>
      <w:r w:rsidR="00B713B7" w:rsidRPr="00B713B7">
        <w:rPr>
          <w:shd w:val="clear" w:color="auto" w:fill="FFFFFF"/>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713B7" w:rsidRPr="00B713B7" w:rsidRDefault="00B713B7" w:rsidP="00B713B7">
      <w:pPr>
        <w:widowControl w:val="0"/>
        <w:tabs>
          <w:tab w:val="left" w:pos="1091"/>
        </w:tabs>
        <w:ind w:firstLine="709"/>
        <w:jc w:val="both"/>
        <w:rPr>
          <w:shd w:val="clear" w:color="auto" w:fill="FFFFFF"/>
        </w:rPr>
      </w:pPr>
      <w:r w:rsidRPr="00B713B7">
        <w:rPr>
          <w:shd w:val="clear" w:color="auto" w:fill="FFFFFF"/>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724B6" w:rsidRPr="00C938AE" w:rsidRDefault="00A03A2F" w:rsidP="00C938AE">
      <w:pPr>
        <w:pStyle w:val="ConsNormal"/>
        <w:ind w:firstLine="0"/>
        <w:jc w:val="both"/>
        <w:rPr>
          <w:rFonts w:ascii="Times New Roman" w:hAnsi="Times New Roman"/>
          <w:sz w:val="24"/>
          <w:szCs w:val="24"/>
        </w:rPr>
      </w:pPr>
      <w:r w:rsidRPr="00571942">
        <w:rPr>
          <w:rFonts w:ascii="Times New Roman" w:hAnsi="Times New Roman"/>
          <w:b/>
          <w:sz w:val="24"/>
          <w:szCs w:val="24"/>
        </w:rPr>
        <w:t>Статья 17. Публичные слушания</w:t>
      </w:r>
      <w:r w:rsidR="00E2449A">
        <w:rPr>
          <w:rFonts w:ascii="Times New Roman" w:hAnsi="Times New Roman"/>
          <w:b/>
          <w:sz w:val="24"/>
          <w:szCs w:val="24"/>
        </w:rPr>
        <w:t>, общественные обсуждения</w:t>
      </w:r>
      <w:r w:rsidR="00AF4CB7">
        <w:rPr>
          <w:rFonts w:ascii="Times New Roman" w:hAnsi="Times New Roman"/>
          <w:b/>
          <w:sz w:val="24"/>
          <w:szCs w:val="24"/>
        </w:rPr>
        <w:t xml:space="preserve"> </w:t>
      </w:r>
    </w:p>
    <w:p w:rsidR="0063342E" w:rsidRPr="00F0502F" w:rsidRDefault="009F4F12" w:rsidP="009F4F12">
      <w:pPr>
        <w:pStyle w:val="ConsNormal"/>
        <w:ind w:firstLine="0"/>
        <w:jc w:val="both"/>
        <w:rPr>
          <w:rFonts w:ascii="Times New Roman" w:hAnsi="Times New Roman"/>
          <w:sz w:val="24"/>
          <w:szCs w:val="24"/>
        </w:rPr>
      </w:pPr>
      <w:r>
        <w:rPr>
          <w:rFonts w:ascii="Times New Roman" w:hAnsi="Times New Roman"/>
          <w:b/>
          <w:sz w:val="24"/>
          <w:szCs w:val="24"/>
        </w:rPr>
        <w:t xml:space="preserve">            </w:t>
      </w:r>
      <w:r w:rsidR="0063342E" w:rsidRPr="00F0502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7164B8" w:rsidRPr="007164B8" w:rsidRDefault="0063342E" w:rsidP="007164B8">
      <w:pPr>
        <w:ind w:firstLine="567"/>
        <w:jc w:val="both"/>
      </w:pPr>
      <w:r w:rsidRPr="00F0502F">
        <w:lastRenderedPageBreak/>
        <w:t xml:space="preserve">2. </w:t>
      </w:r>
      <w:r w:rsidR="007164B8" w:rsidRPr="007164B8">
        <w:t>Публичные слушания проводятся по инициативе населения, Думы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164B8" w:rsidRDefault="007164B8" w:rsidP="007164B8">
      <w:pPr>
        <w:ind w:firstLine="567"/>
        <w:jc w:val="both"/>
      </w:pPr>
      <w:r w:rsidRPr="007164B8">
        <w:t>Публичные слушания, проводимые по инициативе населения или Думы муниципального образования, назначаются Думой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w:t>
      </w:r>
      <w:r>
        <w:t>ой муниципального образования.</w:t>
      </w:r>
    </w:p>
    <w:p w:rsidR="0063342E" w:rsidRPr="00F0502F" w:rsidRDefault="0041307A" w:rsidP="007164B8">
      <w:pPr>
        <w:ind w:firstLine="567"/>
        <w:jc w:val="both"/>
      </w:pPr>
      <w:r>
        <w:t xml:space="preserve"> </w:t>
      </w:r>
      <w:r w:rsidR="0063342E" w:rsidRPr="00F0502F">
        <w:t>3. На публичные слушания должны выноситься:</w:t>
      </w:r>
    </w:p>
    <w:p w:rsidR="0063342E" w:rsidRPr="00F0502F" w:rsidRDefault="0063342E" w:rsidP="0063342E">
      <w:pPr>
        <w:autoSpaceDE w:val="0"/>
        <w:autoSpaceDN w:val="0"/>
        <w:adjustRightInd w:val="0"/>
        <w:ind w:firstLine="709"/>
        <w:jc w:val="both"/>
        <w:rPr>
          <w:rFonts w:eastAsiaTheme="minorHAnsi"/>
          <w:lang w:eastAsia="en-US"/>
        </w:rPr>
      </w:pPr>
      <w:r w:rsidRPr="00F0502F">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Pr="00F0502F">
        <w:rPr>
          <w:rFonts w:eastAsiaTheme="minorHAnsi"/>
          <w:lang w:eastAsia="en-US"/>
        </w:rPr>
        <w:t xml:space="preserve">изменения в форме точного воспроизведения положений </w:t>
      </w:r>
      <w:hyperlink r:id="rId12" w:history="1">
        <w:r w:rsidRPr="00F0502F">
          <w:rPr>
            <w:rFonts w:eastAsiaTheme="minorHAnsi"/>
            <w:lang w:eastAsia="en-US"/>
          </w:rPr>
          <w:t>Конституции</w:t>
        </w:r>
      </w:hyperlink>
      <w:r w:rsidRPr="00F0502F">
        <w:rPr>
          <w:rFonts w:eastAsiaTheme="minorHAnsi"/>
          <w:lang w:eastAsia="en-US"/>
        </w:rPr>
        <w:t xml:space="preserve"> Российской Федерации, федеральных законов, Устава и законов Иркутской области, </w:t>
      </w:r>
      <w:r w:rsidRPr="00F0502F">
        <w:t xml:space="preserve">в целях приведения данного Устава в </w:t>
      </w:r>
      <w:r w:rsidRPr="00F0502F">
        <w:rPr>
          <w:rFonts w:eastAsiaTheme="minorHAnsi"/>
          <w:lang w:eastAsia="en-US"/>
        </w:rPr>
        <w:t>соответствие с этими нормативными правовыми актами;</w:t>
      </w:r>
    </w:p>
    <w:p w:rsidR="0063342E" w:rsidRPr="00F0502F" w:rsidRDefault="0063342E" w:rsidP="0063342E">
      <w:pPr>
        <w:pStyle w:val="ConsNormal"/>
        <w:ind w:firstLine="709"/>
        <w:jc w:val="both"/>
        <w:rPr>
          <w:rFonts w:ascii="Times New Roman" w:hAnsi="Times New Roman"/>
          <w:snapToGrid/>
          <w:sz w:val="24"/>
          <w:szCs w:val="24"/>
        </w:rPr>
      </w:pPr>
      <w:r w:rsidRPr="00F0502F">
        <w:rPr>
          <w:rFonts w:ascii="Times New Roman" w:hAnsi="Times New Roman"/>
          <w:snapToGrid/>
          <w:sz w:val="24"/>
          <w:szCs w:val="24"/>
        </w:rPr>
        <w:t>2) проект местного бюджета и отчет о его исполнении;</w:t>
      </w:r>
    </w:p>
    <w:p w:rsidR="0063342E" w:rsidRPr="00F0502F" w:rsidRDefault="0063342E" w:rsidP="0063342E">
      <w:pPr>
        <w:pStyle w:val="ConsNormal"/>
        <w:ind w:firstLine="709"/>
        <w:jc w:val="both"/>
        <w:rPr>
          <w:rFonts w:ascii="Times New Roman" w:hAnsi="Times New Roman"/>
          <w:snapToGrid/>
          <w:sz w:val="24"/>
          <w:szCs w:val="24"/>
        </w:rPr>
      </w:pPr>
      <w:r w:rsidRPr="00F0502F">
        <w:rPr>
          <w:rFonts w:ascii="Times New Roman" w:hAnsi="Times New Roman"/>
          <w:snapToGrid/>
          <w:sz w:val="24"/>
          <w:szCs w:val="24"/>
        </w:rPr>
        <w:t>3) проект стратегии социально-экономического развития муниципального образования;</w:t>
      </w:r>
    </w:p>
    <w:p w:rsidR="0063342E" w:rsidRPr="00F0502F" w:rsidRDefault="0063342E" w:rsidP="0063342E">
      <w:pPr>
        <w:ind w:firstLine="709"/>
        <w:jc w:val="both"/>
      </w:pPr>
      <w:r w:rsidRPr="00F0502F">
        <w:t>4) вопросы о преобразовании Поселения,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68E6" w:rsidRPr="004717F3" w:rsidRDefault="003B68E6" w:rsidP="003B68E6">
      <w:pPr>
        <w:shd w:val="clear" w:color="auto" w:fill="FFFFFF"/>
        <w:ind w:firstLine="709"/>
        <w:jc w:val="both"/>
        <w:rPr>
          <w:color w:val="000000"/>
        </w:rPr>
      </w:pPr>
      <w:r w:rsidRPr="004717F3">
        <w:rPr>
          <w:color w:val="000000"/>
        </w:rPr>
        <w:t>4.Порядок организации и проведения публичных слушаний определяется уставом Бунбуйского муниципального образования и (или) нормативными правовыми актами Думы Бунбуйского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68E6" w:rsidRPr="004717F3" w:rsidRDefault="003B68E6" w:rsidP="003B68E6">
      <w:pPr>
        <w:shd w:val="clear" w:color="auto" w:fill="FFFFFF"/>
        <w:ind w:firstLine="709"/>
        <w:jc w:val="both"/>
        <w:rPr>
          <w:color w:val="000000"/>
        </w:rPr>
      </w:pPr>
      <w:r w:rsidRPr="004717F3">
        <w:rPr>
          <w:color w:val="000000"/>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B68E6" w:rsidRPr="004717F3" w:rsidRDefault="003B68E6" w:rsidP="003B68E6">
      <w:pPr>
        <w:shd w:val="clear" w:color="auto" w:fill="FFFFFF"/>
        <w:ind w:firstLine="709"/>
        <w:jc w:val="both"/>
        <w:rPr>
          <w:color w:val="000000"/>
        </w:rPr>
      </w:pPr>
      <w:r w:rsidRPr="004717F3">
        <w:rPr>
          <w:color w:val="00000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4717F3">
        <w:rPr>
          <w:color w:val="000000"/>
        </w:rP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2ED8" w:rsidRDefault="00B52ED8" w:rsidP="00C938A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Pr>
          <w:rFonts w:ascii="Times New Roman" w:hAnsi="Times New Roman"/>
          <w:b/>
          <w:sz w:val="24"/>
          <w:szCs w:val="24"/>
        </w:rPr>
        <w:t>Статья 17.1. Муниципальный контроль</w:t>
      </w:r>
    </w:p>
    <w:p w:rsidR="00B52ED8" w:rsidRPr="0016629E" w:rsidRDefault="00B52ED8" w:rsidP="00B52ED8">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1. Бунбуйское муниципальное образование вправе организовывать и осуществлять муниципальный контроль по вопросам, предусмотренным федеральным законом.</w:t>
      </w:r>
    </w:p>
    <w:p w:rsidR="00B52ED8" w:rsidRDefault="00B52ED8" w:rsidP="00B52ED8">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Pr>
          <w:rFonts w:ascii="Times New Roman" w:hAnsi="Times New Roman"/>
          <w:sz w:val="24"/>
          <w:szCs w:val="24"/>
        </w:rPr>
        <w:tab/>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4B6" w:rsidRPr="00571942" w:rsidRDefault="00C938AE" w:rsidP="000A3951">
      <w:pPr>
        <w:pStyle w:val="ConsNormal"/>
        <w:ind w:firstLine="0"/>
        <w:jc w:val="both"/>
        <w:rPr>
          <w:rFonts w:ascii="Times New Roman" w:hAnsi="Times New Roman"/>
          <w:b/>
          <w:sz w:val="24"/>
          <w:szCs w:val="24"/>
        </w:rPr>
      </w:pPr>
      <w:r>
        <w:rPr>
          <w:rFonts w:ascii="Times New Roman" w:hAnsi="Times New Roman"/>
          <w:b/>
          <w:sz w:val="24"/>
          <w:szCs w:val="24"/>
        </w:rPr>
        <w:t xml:space="preserve"> </w:t>
      </w:r>
      <w:r w:rsidR="00A03A2F" w:rsidRPr="00571942">
        <w:rPr>
          <w:rFonts w:ascii="Times New Roman" w:hAnsi="Times New Roman"/>
          <w:b/>
          <w:sz w:val="24"/>
          <w:szCs w:val="24"/>
        </w:rPr>
        <w:t>Статья 18. Собрание граждан</w:t>
      </w:r>
    </w:p>
    <w:p w:rsidR="008724B6" w:rsidRPr="00571942" w:rsidRDefault="0016629E" w:rsidP="0016629E">
      <w:pPr>
        <w:autoSpaceDE w:val="0"/>
        <w:autoSpaceDN w:val="0"/>
        <w:adjustRightInd w:val="0"/>
        <w:jc w:val="both"/>
      </w:pPr>
      <w:r w:rsidRPr="0016629E">
        <w:rPr>
          <w:b/>
          <w:snapToGrid w:val="0"/>
        </w:rPr>
        <w:t xml:space="preserve">           </w:t>
      </w:r>
      <w:r w:rsidR="00A03A2F" w:rsidRPr="00571942">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914A4">
        <w:t>,</w:t>
      </w:r>
      <w:r w:rsidR="008914A4" w:rsidRPr="008914A4">
        <w:t xml:space="preserve"> </w:t>
      </w:r>
      <w:r w:rsidR="008914A4">
        <w:t>обсуждения вопросов внесения инициативных проектов и их рассмотрения</w:t>
      </w:r>
      <w:r w:rsidR="00A03A2F" w:rsidRPr="00571942">
        <w:t>, осуществления территориального общественного самоуправления на части территории Поселения могут проводиться собрания граждан.</w:t>
      </w:r>
    </w:p>
    <w:p w:rsidR="008724B6" w:rsidRPr="00571942" w:rsidRDefault="00A03A2F">
      <w:pPr>
        <w:autoSpaceDE w:val="0"/>
        <w:autoSpaceDN w:val="0"/>
        <w:adjustRightInd w:val="0"/>
        <w:ind w:firstLine="709"/>
        <w:jc w:val="both"/>
      </w:pPr>
      <w:r w:rsidRPr="00571942">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8724B6" w:rsidRPr="00571942" w:rsidRDefault="00A03A2F">
      <w:pPr>
        <w:autoSpaceDE w:val="0"/>
        <w:autoSpaceDN w:val="0"/>
        <w:adjustRightInd w:val="0"/>
        <w:ind w:firstLine="709"/>
        <w:jc w:val="both"/>
      </w:pPr>
      <w:r w:rsidRPr="00571942">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8724B6" w:rsidRDefault="00A03A2F">
      <w:pPr>
        <w:autoSpaceDE w:val="0"/>
        <w:autoSpaceDN w:val="0"/>
        <w:adjustRightInd w:val="0"/>
        <w:ind w:firstLine="709"/>
        <w:jc w:val="both"/>
      </w:pPr>
      <w:r w:rsidRPr="00571942">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14A4" w:rsidRPr="008907B6" w:rsidRDefault="008914A4" w:rsidP="008914A4">
      <w:pPr>
        <w:pStyle w:val="af8"/>
        <w:tabs>
          <w:tab w:val="left" w:pos="709"/>
          <w:tab w:val="left" w:pos="1358"/>
        </w:tabs>
        <w:ind w:firstLine="709"/>
        <w:rPr>
          <w:color w:val="000000"/>
        </w:rPr>
      </w:pPr>
      <w:r w:rsidRPr="008907B6">
        <w:rPr>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8724B6" w:rsidRPr="00571942" w:rsidRDefault="008914A4" w:rsidP="008914A4">
      <w:pPr>
        <w:autoSpaceDE w:val="0"/>
        <w:autoSpaceDN w:val="0"/>
        <w:adjustRightInd w:val="0"/>
        <w:jc w:val="both"/>
      </w:pPr>
      <w:r>
        <w:t xml:space="preserve">            </w:t>
      </w:r>
      <w:r w:rsidR="00A03A2F" w:rsidRPr="00571942">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24B6" w:rsidRPr="00571942" w:rsidRDefault="00A03A2F">
      <w:pPr>
        <w:autoSpaceDE w:val="0"/>
        <w:autoSpaceDN w:val="0"/>
        <w:adjustRightInd w:val="0"/>
        <w:ind w:firstLine="709"/>
        <w:jc w:val="both"/>
      </w:pPr>
      <w:r w:rsidRPr="0057194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24B6" w:rsidRPr="00571942" w:rsidRDefault="00A03A2F">
      <w:pPr>
        <w:autoSpaceDE w:val="0"/>
        <w:autoSpaceDN w:val="0"/>
        <w:adjustRightInd w:val="0"/>
        <w:ind w:firstLine="709"/>
        <w:jc w:val="both"/>
      </w:pPr>
      <w:r w:rsidRPr="00571942">
        <w:t>5.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6. Итоги собрания граждан подлежат официальному опубликованию (обнародованию).</w:t>
      </w:r>
    </w:p>
    <w:p w:rsidR="003D3FC6" w:rsidRDefault="000D6146" w:rsidP="000A3951">
      <w:pPr>
        <w:autoSpaceDE w:val="0"/>
        <w:autoSpaceDN w:val="0"/>
        <w:adjustRightInd w:val="0"/>
        <w:jc w:val="both"/>
        <w:rPr>
          <w:b/>
        </w:rPr>
      </w:pPr>
      <w:r>
        <w:rPr>
          <w:b/>
        </w:rPr>
        <w:t>Статья 18.</w:t>
      </w:r>
      <w:r w:rsidR="003D3FC6" w:rsidRPr="003D3FC6">
        <w:rPr>
          <w:b/>
        </w:rPr>
        <w:t>1 Сход граждан</w:t>
      </w:r>
      <w:r w:rsidR="000A3951" w:rsidRPr="003D3FC6">
        <w:rPr>
          <w:b/>
        </w:rPr>
        <w:t xml:space="preserve">  </w:t>
      </w:r>
    </w:p>
    <w:p w:rsidR="003D3FC6" w:rsidRPr="003D3FC6" w:rsidRDefault="003D3FC6" w:rsidP="003D3FC6">
      <w:pPr>
        <w:autoSpaceDE w:val="0"/>
        <w:autoSpaceDN w:val="0"/>
        <w:adjustRightInd w:val="0"/>
        <w:ind w:firstLine="709"/>
        <w:jc w:val="both"/>
        <w:outlineLvl w:val="0"/>
        <w:rPr>
          <w:bCs/>
        </w:rPr>
      </w:pPr>
      <w:r w:rsidRPr="003D3FC6">
        <w:rPr>
          <w:bCs/>
        </w:rPr>
        <w:lastRenderedPageBreak/>
        <w:t>1. Сход граждан может проводиться:</w:t>
      </w:r>
    </w:p>
    <w:p w:rsidR="003D3FC6" w:rsidRPr="003D3FC6" w:rsidRDefault="003D3FC6" w:rsidP="003D3FC6">
      <w:pPr>
        <w:autoSpaceDE w:val="0"/>
        <w:autoSpaceDN w:val="0"/>
        <w:adjustRightInd w:val="0"/>
        <w:ind w:firstLine="709"/>
        <w:jc w:val="both"/>
        <w:outlineLvl w:val="0"/>
        <w:rPr>
          <w:bCs/>
        </w:rPr>
      </w:pPr>
      <w:r w:rsidRPr="003D3FC6">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D3FC6" w:rsidRPr="003D3FC6" w:rsidRDefault="003D3FC6" w:rsidP="003D3FC6">
      <w:pPr>
        <w:autoSpaceDE w:val="0"/>
        <w:autoSpaceDN w:val="0"/>
        <w:adjustRightInd w:val="0"/>
        <w:ind w:firstLine="709"/>
        <w:jc w:val="both"/>
        <w:outlineLvl w:val="0"/>
        <w:rPr>
          <w:bCs/>
        </w:rPr>
      </w:pPr>
      <w:r w:rsidRPr="003D3FC6">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D3FC6" w:rsidRPr="003D3FC6" w:rsidRDefault="003D3FC6" w:rsidP="003D3FC6">
      <w:pPr>
        <w:autoSpaceDE w:val="0"/>
        <w:autoSpaceDN w:val="0"/>
        <w:adjustRightInd w:val="0"/>
        <w:ind w:firstLine="709"/>
        <w:jc w:val="both"/>
        <w:outlineLvl w:val="0"/>
        <w:rPr>
          <w:bCs/>
        </w:rPr>
      </w:pPr>
      <w:r w:rsidRPr="003D3FC6">
        <w:rPr>
          <w:b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3FC6" w:rsidRPr="003D3FC6" w:rsidRDefault="003D3FC6" w:rsidP="003D3FC6">
      <w:pPr>
        <w:autoSpaceDE w:val="0"/>
        <w:autoSpaceDN w:val="0"/>
        <w:adjustRightInd w:val="0"/>
        <w:ind w:firstLine="709"/>
        <w:jc w:val="both"/>
        <w:outlineLvl w:val="0"/>
        <w:rPr>
          <w:bCs/>
        </w:rPr>
      </w:pPr>
      <w:r w:rsidRPr="003D3FC6">
        <w:rPr>
          <w:bC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w:t>
      </w:r>
      <w:r w:rsidR="000D6146">
        <w:rPr>
          <w:bCs/>
        </w:rPr>
        <w:t xml:space="preserve"> муниципальной службы, в случаях</w:t>
      </w:r>
      <w:r w:rsidRPr="003D3FC6">
        <w:rPr>
          <w:bCs/>
        </w:rPr>
        <w:t xml:space="preserve"> предусмотренных законодательством Российской Федерации о муниципальной службе.</w:t>
      </w:r>
    </w:p>
    <w:p w:rsidR="009F4F12" w:rsidRDefault="003D3FC6" w:rsidP="009F4F12">
      <w:pPr>
        <w:widowControl w:val="0"/>
        <w:tabs>
          <w:tab w:val="left" w:pos="1091"/>
        </w:tabs>
        <w:ind w:firstLine="709"/>
        <w:jc w:val="both"/>
        <w:rPr>
          <w:bCs/>
        </w:rPr>
      </w:pPr>
      <w:r w:rsidRPr="003D3FC6">
        <w:rPr>
          <w:b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724B6" w:rsidRPr="009F4F12" w:rsidRDefault="000A3951" w:rsidP="009F4F12">
      <w:pPr>
        <w:widowControl w:val="0"/>
        <w:tabs>
          <w:tab w:val="left" w:pos="1091"/>
        </w:tabs>
        <w:jc w:val="both"/>
        <w:rPr>
          <w:bCs/>
        </w:rPr>
      </w:pPr>
      <w:r>
        <w:t xml:space="preserve"> </w:t>
      </w:r>
      <w:r w:rsidR="00A03A2F" w:rsidRPr="00571942">
        <w:rPr>
          <w:b/>
        </w:rPr>
        <w:t>Статья 19. Конференция граждан (собрание делегатов)</w:t>
      </w:r>
    </w:p>
    <w:p w:rsidR="008724B6" w:rsidRPr="002859D5" w:rsidRDefault="0016629E" w:rsidP="002859D5">
      <w:pPr>
        <w:autoSpaceDE w:val="0"/>
        <w:autoSpaceDN w:val="0"/>
        <w:adjustRightInd w:val="0"/>
        <w:jc w:val="both"/>
        <w:rPr>
          <w:b/>
        </w:rPr>
      </w:pPr>
      <w:r w:rsidRPr="0016629E">
        <w:rPr>
          <w:b/>
        </w:rPr>
        <w:t xml:space="preserve">           </w:t>
      </w:r>
      <w:r w:rsidR="00A03A2F" w:rsidRPr="00571942">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24B6" w:rsidRPr="00571942" w:rsidRDefault="00A03A2F">
      <w:pPr>
        <w:autoSpaceDE w:val="0"/>
        <w:autoSpaceDN w:val="0"/>
        <w:adjustRightInd w:val="0"/>
        <w:ind w:firstLine="709"/>
        <w:jc w:val="both"/>
      </w:pPr>
      <w:r w:rsidRPr="00571942">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8724B6" w:rsidRPr="00571942" w:rsidRDefault="009F4F12" w:rsidP="009F4F12">
      <w:pPr>
        <w:autoSpaceDE w:val="0"/>
        <w:autoSpaceDN w:val="0"/>
        <w:adjustRightInd w:val="0"/>
        <w:jc w:val="both"/>
      </w:pPr>
      <w:r>
        <w:t xml:space="preserve">           </w:t>
      </w:r>
      <w:r w:rsidR="00A03A2F" w:rsidRPr="00571942">
        <w:t>3. Итоги конференции граждан (собрания делегатов) подлежат официальному опубликованию (обнародованию).</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20. Опрос граждан</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Опрос граждан проводится на всей территории</w:t>
      </w:r>
      <w:r w:rsidR="00BF7278">
        <w:rPr>
          <w:rFonts w:ascii="Times New Roman" w:hAnsi="Times New Roman"/>
          <w:sz w:val="24"/>
          <w:szCs w:val="24"/>
        </w:rPr>
        <w:t xml:space="preserve"> Бунбуйского муниципального образования</w:t>
      </w:r>
      <w:r w:rsidR="00A03A2F" w:rsidRPr="00571942">
        <w:rPr>
          <w:rFonts w:ascii="Times New Roman" w:hAnsi="Times New Roman"/>
          <w:sz w:val="24"/>
          <w:szCs w:val="24"/>
        </w:rPr>
        <w:t xml:space="preserve"> или на</w:t>
      </w:r>
      <w:r w:rsidR="00BF7278">
        <w:rPr>
          <w:rFonts w:ascii="Times New Roman" w:hAnsi="Times New Roman"/>
          <w:sz w:val="24"/>
          <w:szCs w:val="24"/>
        </w:rPr>
        <w:t xml:space="preserve"> ее части </w:t>
      </w:r>
      <w:r w:rsidR="00A03A2F" w:rsidRPr="00571942">
        <w:rPr>
          <w:rFonts w:ascii="Times New Roman" w:hAnsi="Times New Roman"/>
          <w:sz w:val="24"/>
          <w:szCs w:val="24"/>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Результаты опроса носят рекомендательный характер.</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914A4" w:rsidRPr="00571942" w:rsidRDefault="008914A4">
      <w:pPr>
        <w:pStyle w:val="ConsNormal"/>
        <w:ind w:firstLine="709"/>
        <w:jc w:val="both"/>
        <w:rPr>
          <w:rFonts w:ascii="Times New Roman" w:hAnsi="Times New Roman"/>
          <w:sz w:val="24"/>
          <w:szCs w:val="24"/>
        </w:rPr>
      </w:pPr>
      <w:r w:rsidRPr="00D451E2">
        <w:rPr>
          <w:rFonts w:ascii="Times New Roman" w:hAnsi="Times New Roman"/>
          <w:color w:val="000000"/>
          <w:sz w:val="24"/>
          <w:szCs w:val="24"/>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color w:val="000000"/>
          <w:sz w:val="24"/>
          <w:szCs w:val="24"/>
        </w:rPr>
        <w:t>Бунбуйского</w:t>
      </w:r>
      <w:r w:rsidRPr="00D451E2">
        <w:rPr>
          <w:rFonts w:ascii="Times New Roman" w:hAnsi="Times New Roman"/>
          <w:color w:val="000000"/>
          <w:sz w:val="24"/>
          <w:szCs w:val="24"/>
        </w:rPr>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Опрос граждан проводится по инициативе: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Думы Поселения или Главы Поселения – по вопросам местного значения;</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24FF4" w:rsidRPr="00571942" w:rsidRDefault="00424FF4">
      <w:pPr>
        <w:pStyle w:val="ConsNormal"/>
        <w:ind w:firstLine="709"/>
        <w:jc w:val="both"/>
        <w:rPr>
          <w:rFonts w:ascii="Times New Roman" w:hAnsi="Times New Roman"/>
          <w:sz w:val="24"/>
          <w:szCs w:val="24"/>
        </w:rPr>
      </w:pPr>
      <w:r>
        <w:rPr>
          <w:rFonts w:ascii="Times New Roman" w:hAnsi="Times New Roman"/>
          <w:color w:val="000000"/>
          <w:sz w:val="24"/>
          <w:szCs w:val="24"/>
        </w:rPr>
        <w:t xml:space="preserve">3) </w:t>
      </w:r>
      <w:r w:rsidRPr="00D451E2">
        <w:rPr>
          <w:rFonts w:ascii="Times New Roman" w:hAnsi="Times New Roman"/>
          <w:color w:val="000000"/>
          <w:sz w:val="24"/>
          <w:szCs w:val="24"/>
        </w:rPr>
        <w:t xml:space="preserve">жителей </w:t>
      </w:r>
      <w:r>
        <w:rPr>
          <w:rFonts w:ascii="Times New Roman" w:hAnsi="Times New Roman"/>
          <w:color w:val="000000"/>
          <w:sz w:val="24"/>
          <w:szCs w:val="24"/>
        </w:rPr>
        <w:t>Бунбуйского</w:t>
      </w:r>
      <w:r w:rsidRPr="00D451E2">
        <w:rPr>
          <w:rFonts w:ascii="Times New Roman" w:hAnsi="Times New Roman"/>
          <w:color w:val="000000"/>
          <w:sz w:val="24"/>
          <w:szCs w:val="24"/>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4FF4" w:rsidRDefault="00A03A2F">
      <w:pPr>
        <w:pStyle w:val="ConsNormal"/>
        <w:ind w:firstLine="709"/>
        <w:jc w:val="both"/>
        <w:rPr>
          <w:rFonts w:ascii="Times New Roman" w:hAnsi="Times New Roman"/>
          <w:color w:val="000000"/>
          <w:sz w:val="24"/>
          <w:szCs w:val="24"/>
        </w:rPr>
      </w:pPr>
      <w:r w:rsidRPr="00571942">
        <w:rPr>
          <w:rFonts w:ascii="Times New Roman" w:hAnsi="Times New Roman"/>
          <w:sz w:val="24"/>
          <w:szCs w:val="24"/>
        </w:rPr>
        <w:t xml:space="preserve">4. </w:t>
      </w:r>
      <w:r w:rsidR="00424FF4" w:rsidRPr="008B66B9">
        <w:rPr>
          <w:rFonts w:ascii="Times New Roman" w:hAnsi="Times New Roman"/>
          <w:sz w:val="24"/>
          <w:szCs w:val="24"/>
        </w:rPr>
        <w:t xml:space="preserve"> </w:t>
      </w:r>
      <w:r w:rsidR="00424FF4" w:rsidRPr="00E135DB">
        <w:rPr>
          <w:rFonts w:ascii="Times New Roman" w:hAnsi="Times New Roman"/>
          <w:color w:val="000000"/>
          <w:sz w:val="24"/>
          <w:szCs w:val="24"/>
        </w:rPr>
        <w:t xml:space="preserve">Решение о назначении опроса граждан принимается Думой Поселения. Для проведения опроса граждан может использоваться официальный сайт </w:t>
      </w:r>
      <w:r w:rsidR="00424FF4">
        <w:rPr>
          <w:rFonts w:ascii="Times New Roman" w:hAnsi="Times New Roman"/>
          <w:color w:val="000000"/>
          <w:sz w:val="24"/>
          <w:szCs w:val="24"/>
        </w:rPr>
        <w:t>Бунбуйского</w:t>
      </w:r>
      <w:r w:rsidR="00424FF4" w:rsidRPr="00E135DB">
        <w:rPr>
          <w:rFonts w:ascii="Times New Roman" w:hAnsi="Times New Roman"/>
          <w:color w:val="000000"/>
          <w:sz w:val="24"/>
          <w:szCs w:val="24"/>
        </w:rPr>
        <w:t xml:space="preserve"> муниципального образования в информационно-телекоммуникационной сети «Интернет».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w:t>
      </w:r>
      <w:r w:rsidR="00424FF4" w:rsidRPr="00E135DB">
        <w:rPr>
          <w:rFonts w:ascii="Times New Roman" w:hAnsi="Times New Roman"/>
          <w:color w:val="000000"/>
          <w:sz w:val="24"/>
          <w:szCs w:val="24"/>
        </w:rPr>
        <w:lastRenderedPageBreak/>
        <w:t xml:space="preserve">опросе, форма опросного листа, порядок идентификации участников опроса в случае проведения опроса граждан с использованием официального сайта </w:t>
      </w:r>
      <w:r w:rsidR="00424FF4">
        <w:rPr>
          <w:rFonts w:ascii="Times New Roman" w:hAnsi="Times New Roman"/>
          <w:color w:val="000000"/>
          <w:sz w:val="24"/>
          <w:szCs w:val="24"/>
        </w:rPr>
        <w:t>Бунбуйского</w:t>
      </w:r>
      <w:r w:rsidR="00424FF4" w:rsidRPr="00E135DB">
        <w:rPr>
          <w:rFonts w:ascii="Times New Roman" w:hAnsi="Times New Roman"/>
          <w:color w:val="000000"/>
          <w:sz w:val="24"/>
          <w:szCs w:val="24"/>
        </w:rPr>
        <w:t xml:space="preserve"> муниципального образования в информационно-телекоммуникационной сети «Интернет</w:t>
      </w:r>
      <w:r w:rsidR="00424FF4">
        <w:rPr>
          <w:rFonts w:ascii="Times New Roman" w:hAnsi="Times New Roman"/>
          <w:color w:val="000000"/>
          <w:sz w:val="24"/>
          <w:szCs w:val="24"/>
        </w:rPr>
        <w:t>»</w:t>
      </w:r>
      <w:r w:rsidR="005308FD">
        <w:rPr>
          <w:rFonts w:ascii="Times New Roman" w:hAnsi="Times New Roman"/>
          <w:color w:val="000000"/>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r w:rsidR="006C139F">
        <w:rPr>
          <w:rFonts w:ascii="Times New Roman" w:hAnsi="Times New Roman"/>
          <w:sz w:val="24"/>
          <w:szCs w:val="24"/>
        </w:rPr>
        <w:t xml:space="preserve"> или жителей муниципального образования</w:t>
      </w:r>
      <w:r w:rsidRPr="00571942">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C938AE" w:rsidRPr="00C938AE"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 xml:space="preserve">7. Порядок назначения и проведения опроса граждан определяется нормативным правовым актом Думы </w:t>
      </w:r>
      <w:r w:rsidR="00E8664B" w:rsidRPr="004F6467">
        <w:rPr>
          <w:rFonts w:ascii="Times New Roman" w:hAnsi="Times New Roman"/>
          <w:sz w:val="24"/>
          <w:szCs w:val="24"/>
        </w:rPr>
        <w:t>Бунбуйского муниципального образования</w:t>
      </w:r>
      <w:r w:rsidR="00E8664B">
        <w:rPr>
          <w:rFonts w:ascii="Times New Roman" w:hAnsi="Times New Roman"/>
          <w:sz w:val="24"/>
          <w:szCs w:val="24"/>
        </w:rPr>
        <w:t xml:space="preserve"> </w:t>
      </w:r>
      <w:r w:rsidRPr="00571942">
        <w:rPr>
          <w:rFonts w:ascii="Times New Roman" w:hAnsi="Times New Roman"/>
          <w:sz w:val="24"/>
          <w:szCs w:val="24"/>
        </w:rPr>
        <w:t>в соо</w:t>
      </w:r>
      <w:r w:rsidR="00DF1B7F" w:rsidRPr="00571942">
        <w:rPr>
          <w:rFonts w:ascii="Times New Roman" w:hAnsi="Times New Roman"/>
          <w:sz w:val="24"/>
          <w:szCs w:val="24"/>
        </w:rPr>
        <w:t xml:space="preserve">тветствии с  </w:t>
      </w:r>
      <w:r w:rsidR="00DF1B7F" w:rsidRPr="00571942">
        <w:rPr>
          <w:rFonts w:ascii="Times New Roman" w:hAnsi="Times New Roman"/>
          <w:color w:val="000000" w:themeColor="text1"/>
          <w:sz w:val="24"/>
          <w:szCs w:val="24"/>
        </w:rPr>
        <w:t>законом Иркутской области</w:t>
      </w:r>
      <w:r w:rsidRPr="00571942">
        <w:rPr>
          <w:rFonts w:ascii="Times New Roman" w:hAnsi="Times New Roman"/>
          <w:sz w:val="24"/>
          <w:szCs w:val="24"/>
        </w:rPr>
        <w:t>.</w:t>
      </w:r>
    </w:p>
    <w:p w:rsidR="008724B6" w:rsidRPr="000A3951" w:rsidRDefault="00A03A2F" w:rsidP="00C938AE">
      <w:pPr>
        <w:pStyle w:val="ConsNormal"/>
        <w:ind w:firstLine="0"/>
        <w:jc w:val="both"/>
        <w:rPr>
          <w:rFonts w:ascii="Times New Roman" w:hAnsi="Times New Roman"/>
          <w:sz w:val="24"/>
          <w:szCs w:val="24"/>
        </w:rPr>
      </w:pPr>
      <w:r w:rsidRPr="000A3951">
        <w:rPr>
          <w:rFonts w:ascii="Times New Roman" w:hAnsi="Times New Roman"/>
          <w:b/>
          <w:sz w:val="24"/>
          <w:szCs w:val="24"/>
        </w:rPr>
        <w:t>Статья 21. Обращения граждан в органы местного самоуправления</w:t>
      </w:r>
    </w:p>
    <w:p w:rsidR="008724B6" w:rsidRPr="00571942" w:rsidRDefault="0016629E" w:rsidP="0016629E">
      <w:pPr>
        <w:autoSpaceDE w:val="0"/>
        <w:autoSpaceDN w:val="0"/>
        <w:adjustRightInd w:val="0"/>
        <w:jc w:val="both"/>
      </w:pPr>
      <w:r w:rsidRPr="0016629E">
        <w:rPr>
          <w:b/>
        </w:rPr>
        <w:t xml:space="preserve">            </w:t>
      </w:r>
      <w:r w:rsidR="00A03A2F" w:rsidRPr="00571942">
        <w:t>1. Граждане имеют право на индивидуальные и коллективные обращения в органы местного самоуправления.</w:t>
      </w:r>
    </w:p>
    <w:p w:rsidR="008724B6" w:rsidRPr="00571942" w:rsidRDefault="00A03A2F">
      <w:pPr>
        <w:autoSpaceDE w:val="0"/>
        <w:autoSpaceDN w:val="0"/>
        <w:adjustRightInd w:val="0"/>
        <w:ind w:firstLine="709"/>
        <w:jc w:val="both"/>
      </w:pPr>
      <w:r w:rsidRPr="00571942">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724B6" w:rsidRPr="00571942" w:rsidRDefault="00A03A2F">
      <w:pPr>
        <w:autoSpaceDE w:val="0"/>
        <w:autoSpaceDN w:val="0"/>
        <w:adjustRightInd w:val="0"/>
        <w:ind w:firstLine="709"/>
        <w:jc w:val="both"/>
      </w:pPr>
      <w:r w:rsidRPr="00571942">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8724B6" w:rsidRPr="00571942" w:rsidRDefault="00A03A2F">
      <w:pPr>
        <w:autoSpaceDE w:val="0"/>
        <w:autoSpaceDN w:val="0"/>
        <w:adjustRightInd w:val="0"/>
        <w:ind w:firstLine="709"/>
        <w:jc w:val="both"/>
      </w:pPr>
      <w:r w:rsidRPr="00571942">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4F12" w:rsidRPr="00571942" w:rsidRDefault="009F4F12" w:rsidP="009F4F12">
      <w:pPr>
        <w:pStyle w:val="ConsNormal"/>
        <w:ind w:firstLine="709"/>
        <w:jc w:val="center"/>
        <w:rPr>
          <w:rFonts w:ascii="Times New Roman" w:hAnsi="Times New Roman"/>
          <w:sz w:val="24"/>
          <w:szCs w:val="24"/>
        </w:rPr>
      </w:pPr>
      <w:r w:rsidRPr="00571942">
        <w:rPr>
          <w:rFonts w:ascii="Times New Roman" w:hAnsi="Times New Roman"/>
          <w:sz w:val="24"/>
          <w:szCs w:val="24"/>
        </w:rPr>
        <w:t>Глава 4</w:t>
      </w:r>
    </w:p>
    <w:p w:rsidR="009F4F12" w:rsidRPr="00571942" w:rsidRDefault="009F4F12" w:rsidP="009F4F12">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НАИМЕНОВАНИЯ, СТРУКТУРА, ПОРЯДОК ФОРМИРОВАНИЯ И </w:t>
      </w:r>
    </w:p>
    <w:p w:rsidR="009F4F12" w:rsidRPr="00571942" w:rsidRDefault="009F4F12" w:rsidP="009F4F12">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ПОЛНОМОЧИЯ ОРГАНОВ МЕСТНОГО САМОУПРАВЛЕНИЯ И </w:t>
      </w:r>
    </w:p>
    <w:p w:rsidR="008724B6" w:rsidRPr="00571942" w:rsidRDefault="009F4F12" w:rsidP="009F4F12">
      <w:pPr>
        <w:pStyle w:val="ConsNormal"/>
        <w:ind w:firstLine="709"/>
        <w:jc w:val="center"/>
        <w:rPr>
          <w:rFonts w:ascii="Times New Roman" w:hAnsi="Times New Roman"/>
          <w:sz w:val="24"/>
          <w:szCs w:val="24"/>
        </w:rPr>
      </w:pPr>
      <w:r w:rsidRPr="00571942">
        <w:rPr>
          <w:rFonts w:ascii="Times New Roman" w:hAnsi="Times New Roman"/>
          <w:sz w:val="24"/>
          <w:szCs w:val="24"/>
        </w:rPr>
        <w:t>ДОЛЖНОСТЫХ ЛИЦ МЕСТНОГО САМОУПРАВЛЕНИЯ</w:t>
      </w:r>
    </w:p>
    <w:p w:rsidR="008724B6" w:rsidRPr="00571942" w:rsidRDefault="008724B6">
      <w:pPr>
        <w:pStyle w:val="ConsNormal"/>
        <w:ind w:firstLine="709"/>
        <w:jc w:val="center"/>
        <w:rPr>
          <w:rFonts w:ascii="Times New Roman" w:hAnsi="Times New Roman"/>
          <w:sz w:val="24"/>
          <w:szCs w:val="24"/>
        </w:rPr>
      </w:pPr>
    </w:p>
    <w:p w:rsidR="009F4F12" w:rsidRDefault="00A03A2F" w:rsidP="0016629E">
      <w:pPr>
        <w:pStyle w:val="ConsNormal"/>
        <w:ind w:firstLine="0"/>
        <w:jc w:val="both"/>
        <w:rPr>
          <w:rFonts w:ascii="Times New Roman" w:hAnsi="Times New Roman"/>
          <w:b/>
          <w:sz w:val="24"/>
          <w:szCs w:val="24"/>
        </w:rPr>
      </w:pPr>
      <w:r w:rsidRPr="00571942">
        <w:rPr>
          <w:rFonts w:ascii="Times New Roman" w:hAnsi="Times New Roman"/>
          <w:b/>
          <w:sz w:val="24"/>
          <w:szCs w:val="24"/>
        </w:rPr>
        <w:t>Статья 22. Структура и наименования органов местного самоуправления</w:t>
      </w:r>
    </w:p>
    <w:p w:rsidR="008724B6" w:rsidRPr="009F4F12" w:rsidRDefault="009F4F12" w:rsidP="0016629E">
      <w:pPr>
        <w:pStyle w:val="ConsNormal"/>
        <w:ind w:firstLine="0"/>
        <w:jc w:val="both"/>
        <w:rPr>
          <w:rFonts w:ascii="Times New Roman" w:hAnsi="Times New Roman"/>
          <w:b/>
          <w:sz w:val="24"/>
          <w:szCs w:val="24"/>
        </w:rPr>
      </w:pPr>
      <w:r>
        <w:rPr>
          <w:rFonts w:ascii="Times New Roman" w:hAnsi="Times New Roman"/>
          <w:b/>
          <w:sz w:val="24"/>
          <w:szCs w:val="24"/>
        </w:rPr>
        <w:t xml:space="preserve">            </w:t>
      </w:r>
      <w:r w:rsidR="00A03A2F" w:rsidRPr="00571942">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Дума </w:t>
      </w:r>
      <w:r w:rsidR="00F919C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 Дума сельского поселения, именуемая в настоящем Уставе как Дума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Глава </w:t>
      </w:r>
      <w:r w:rsidR="00F919C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 Глава сельского поселения, именуемый в настоящем Уставе как  Глава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Администрация </w:t>
      </w:r>
      <w:r w:rsidR="00F919C6" w:rsidRPr="00571942">
        <w:rPr>
          <w:rFonts w:ascii="Times New Roman" w:hAnsi="Times New Roman"/>
          <w:sz w:val="24"/>
          <w:szCs w:val="24"/>
        </w:rPr>
        <w:t xml:space="preserve">Бунбуйского </w:t>
      </w:r>
      <w:r w:rsidRPr="00571942">
        <w:rPr>
          <w:rFonts w:ascii="Times New Roman" w:hAnsi="Times New Roman"/>
          <w:sz w:val="24"/>
          <w:szCs w:val="24"/>
        </w:rPr>
        <w:t>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096F74" w:rsidRPr="00096F74" w:rsidRDefault="00096F74" w:rsidP="00096F74">
      <w:pPr>
        <w:autoSpaceDE w:val="0"/>
        <w:autoSpaceDN w:val="0"/>
        <w:adjustRightInd w:val="0"/>
        <w:jc w:val="both"/>
      </w:pPr>
      <w:r w:rsidRPr="00096F74">
        <w:t xml:space="preserve">           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Чунского муниципального района на основании соглашения, заключенного Думой Бунбуйского муниципального образования с представительным органом  Чунского муниципального района.</w:t>
      </w:r>
    </w:p>
    <w:p w:rsidR="008724B6" w:rsidRPr="00571942" w:rsidRDefault="00096F74" w:rsidP="00096F74">
      <w:pPr>
        <w:pStyle w:val="ConsNormal"/>
        <w:ind w:firstLine="0"/>
        <w:jc w:val="both"/>
        <w:rPr>
          <w:rFonts w:ascii="Times New Roman" w:hAnsi="Times New Roman"/>
          <w:sz w:val="24"/>
          <w:szCs w:val="24"/>
        </w:rPr>
      </w:pPr>
      <w:r w:rsidRPr="00096F74">
        <w:rPr>
          <w:rFonts w:ascii="Times New Roman" w:hAnsi="Times New Roman"/>
          <w:sz w:val="24"/>
          <w:szCs w:val="24"/>
        </w:rPr>
        <w:t xml:space="preserve">            </w:t>
      </w:r>
      <w:r w:rsidR="00A03A2F" w:rsidRPr="00571942">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8724B6" w:rsidRPr="00F0502F" w:rsidRDefault="00A03A2F" w:rsidP="00247857">
      <w:pPr>
        <w:autoSpaceDE w:val="0"/>
        <w:autoSpaceDN w:val="0"/>
        <w:adjustRightInd w:val="0"/>
        <w:ind w:firstLine="709"/>
        <w:jc w:val="both"/>
        <w:outlineLvl w:val="1"/>
      </w:pPr>
      <w:r w:rsidRPr="00571942">
        <w:lastRenderedPageBreak/>
        <w:t xml:space="preserve">4. </w:t>
      </w:r>
      <w:r w:rsidRPr="00F0502F">
        <w:t>Изменения и дополнения,</w:t>
      </w:r>
      <w:r w:rsidR="002231EF" w:rsidRPr="00F0502F">
        <w:t xml:space="preserve"> </w:t>
      </w:r>
      <w:r w:rsidRPr="00F0502F">
        <w:t xml:space="preserve"> внесенные в устав </w:t>
      </w:r>
      <w:r w:rsidR="00F919C6" w:rsidRPr="00F0502F">
        <w:t>Бунбуйского</w:t>
      </w:r>
      <w:r w:rsidRPr="00F0502F">
        <w:t xml:space="preserve"> муниципального образования и изменяющие структуру органов местного самоуправления, </w:t>
      </w:r>
      <w:r w:rsidR="00247857" w:rsidRPr="00F0502F">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w:t>
      </w:r>
      <w:r w:rsidR="000A4D5B" w:rsidRPr="00F0502F">
        <w:t>ния), вступают в силу после исте</w:t>
      </w:r>
      <w:r w:rsidR="00247857" w:rsidRPr="00F0502F">
        <w:t>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919C6" w:rsidRDefault="00F919C6" w:rsidP="00F919C6">
      <w:pPr>
        <w:autoSpaceDE w:val="0"/>
        <w:autoSpaceDN w:val="0"/>
        <w:adjustRightInd w:val="0"/>
        <w:ind w:firstLine="709"/>
        <w:jc w:val="both"/>
        <w:outlineLvl w:val="1"/>
        <w:rPr>
          <w:bCs/>
        </w:rPr>
      </w:pPr>
      <w:r w:rsidRPr="00571942">
        <w:t xml:space="preserve">5. </w:t>
      </w:r>
      <w:r w:rsidRPr="00571942">
        <w:rPr>
          <w:bCs/>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A0026" w:rsidRPr="00431E1E" w:rsidRDefault="009A0026" w:rsidP="009A0026">
      <w:pPr>
        <w:autoSpaceDE w:val="0"/>
        <w:autoSpaceDN w:val="0"/>
        <w:adjustRightInd w:val="0"/>
        <w:ind w:firstLine="709"/>
        <w:jc w:val="both"/>
        <w:outlineLvl w:val="1"/>
        <w:rPr>
          <w:bCs/>
        </w:rPr>
      </w:pPr>
      <w:r w:rsidRPr="00431E1E">
        <w:rPr>
          <w:color w:val="000000"/>
          <w:spacing w:val="-1"/>
        </w:rPr>
        <w:t>6</w:t>
      </w:r>
      <w:r w:rsidRPr="00EA0F5C">
        <w:rPr>
          <w:b/>
          <w:color w:val="000000"/>
          <w:spacing w:val="-1"/>
        </w:rPr>
        <w:t xml:space="preserve">. </w:t>
      </w:r>
      <w:r w:rsidRPr="00431E1E">
        <w:rPr>
          <w:color w:val="000000"/>
          <w:spacing w:val="-1"/>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в случаях, установленных Федеральным законом.</w:t>
      </w:r>
    </w:p>
    <w:p w:rsidR="009A0026" w:rsidRPr="00571942" w:rsidRDefault="009A0026" w:rsidP="00F919C6">
      <w:pPr>
        <w:autoSpaceDE w:val="0"/>
        <w:autoSpaceDN w:val="0"/>
        <w:adjustRightInd w:val="0"/>
        <w:ind w:firstLine="709"/>
        <w:jc w:val="both"/>
        <w:outlineLvl w:val="1"/>
        <w:rPr>
          <w:bCs/>
        </w:rPr>
      </w:pP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23. Представительный орган Поселения - Дума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Дума Поселения состоит из </w:t>
      </w:r>
      <w:r w:rsidR="00F919C6" w:rsidRPr="00571942">
        <w:rPr>
          <w:rFonts w:ascii="Times New Roman" w:hAnsi="Times New Roman"/>
          <w:sz w:val="24"/>
          <w:szCs w:val="24"/>
        </w:rPr>
        <w:t>семи</w:t>
      </w:r>
      <w:r w:rsidR="00A03A2F" w:rsidRPr="00571942">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Срок полномочий депутатов Думы Поселения составляет 5 лет.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Дума Поселения осуществляет полномочия в коллегиальном порядке.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Первое заседание вновь избранной Думы Поселения открывает старейший депутат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387403"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6. Дума Поселения </w:t>
      </w:r>
      <w:r w:rsidR="00F919C6" w:rsidRPr="00571942">
        <w:rPr>
          <w:rFonts w:ascii="Times New Roman" w:hAnsi="Times New Roman"/>
          <w:sz w:val="24"/>
          <w:szCs w:val="24"/>
        </w:rPr>
        <w:t>не</w:t>
      </w:r>
      <w:r w:rsidRPr="00571942">
        <w:rPr>
          <w:rFonts w:ascii="Times New Roman" w:hAnsi="Times New Roman"/>
          <w:b/>
          <w:sz w:val="24"/>
          <w:szCs w:val="24"/>
        </w:rPr>
        <w:t xml:space="preserve"> </w:t>
      </w:r>
      <w:r w:rsidRPr="00571942">
        <w:rPr>
          <w:rFonts w:ascii="Times New Roman" w:hAnsi="Times New Roman"/>
          <w:sz w:val="24"/>
          <w:szCs w:val="24"/>
        </w:rPr>
        <w:t xml:space="preserve">обладает правами юридического лица </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9. Депутаты Думы Поселения осуществляют свои полномочия не на постоянной основе.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24. Полномочия Думы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принятие Устава Поселения и внесение в него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утверждение местного бюджета и отчета о его исполнении;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724B6" w:rsidRPr="00571942" w:rsidRDefault="00A03A2F">
      <w:pPr>
        <w:autoSpaceDE w:val="0"/>
        <w:autoSpaceDN w:val="0"/>
        <w:adjustRightInd w:val="0"/>
        <w:ind w:firstLine="709"/>
        <w:jc w:val="both"/>
      </w:pPr>
      <w:r w:rsidRPr="00571942">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4E3F7E" w:rsidRPr="008E19FD" w:rsidRDefault="004E3F7E" w:rsidP="004E3F7E">
      <w:pPr>
        <w:autoSpaceDE w:val="0"/>
        <w:autoSpaceDN w:val="0"/>
        <w:adjustRightInd w:val="0"/>
        <w:ind w:firstLine="709"/>
        <w:jc w:val="both"/>
        <w:rPr>
          <w:rFonts w:eastAsiaTheme="minorHAnsi"/>
          <w:lang w:eastAsia="en-US"/>
        </w:rPr>
      </w:pPr>
      <w:r w:rsidRPr="00057B78">
        <w:t xml:space="preserve">4) </w:t>
      </w:r>
      <w:r>
        <w:rPr>
          <w:rFonts w:eastAsiaTheme="minorHAnsi"/>
          <w:lang w:eastAsia="en-US"/>
        </w:rPr>
        <w:t>утверждение стратегии социально-экономического развития Поселения</w:t>
      </w:r>
      <w:r w:rsidRPr="00057B78">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387403" w:rsidRPr="00571942" w:rsidRDefault="00A03A2F" w:rsidP="00F919C6">
      <w:pPr>
        <w:autoSpaceDE w:val="0"/>
        <w:autoSpaceDN w:val="0"/>
        <w:adjustRightInd w:val="0"/>
        <w:ind w:firstLine="709"/>
        <w:jc w:val="both"/>
        <w:rPr>
          <w:rFonts w:eastAsia="Calibri"/>
          <w:color w:val="000000"/>
          <w:lang w:eastAsia="en-US"/>
        </w:rPr>
      </w:pPr>
      <w:r w:rsidRPr="00571942">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571942">
        <w:lastRenderedPageBreak/>
        <w:t>предприятий и учреждений,</w:t>
      </w:r>
      <w:r w:rsidRPr="00571942">
        <w:rPr>
          <w:rFonts w:eastAsia="Calibri"/>
          <w:color w:val="000000"/>
          <w:lang w:eastAsia="en-US"/>
        </w:rPr>
        <w:t xml:space="preserve"> выполнение работ, за исключением случаев, предусмотренных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определение порядка участия Поселения в организациях межмуниципального сотрудничества;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24B6" w:rsidRDefault="00A03A2F">
      <w:pPr>
        <w:autoSpaceDE w:val="0"/>
        <w:autoSpaceDN w:val="0"/>
        <w:adjustRightInd w:val="0"/>
        <w:ind w:firstLine="709"/>
        <w:jc w:val="both"/>
      </w:pPr>
      <w:r w:rsidRPr="00571942">
        <w:t xml:space="preserve">10) принятие решения об удалении Главы Поселения в отставку; </w:t>
      </w:r>
    </w:p>
    <w:p w:rsidR="000A4D5B" w:rsidRPr="00F0502F" w:rsidRDefault="000A4D5B" w:rsidP="000A4D5B">
      <w:pPr>
        <w:autoSpaceDE w:val="0"/>
        <w:autoSpaceDN w:val="0"/>
        <w:adjustRightInd w:val="0"/>
        <w:ind w:firstLine="709"/>
        <w:jc w:val="both"/>
        <w:rPr>
          <w:rFonts w:eastAsiaTheme="minorHAnsi"/>
          <w:lang w:eastAsia="en-US"/>
        </w:rPr>
      </w:pPr>
      <w:r w:rsidRPr="00F0502F">
        <w:t xml:space="preserve">11) </w:t>
      </w:r>
      <w:r w:rsidRPr="00F0502F">
        <w:rPr>
          <w:rFonts w:eastAsiaTheme="minorHAnsi"/>
          <w:lang w:eastAsia="en-US"/>
        </w:rPr>
        <w:t>утверждение правил благоустройства территории муниципального образования.</w:t>
      </w:r>
    </w:p>
    <w:p w:rsidR="008724B6" w:rsidRPr="00571942" w:rsidRDefault="000A4D5B" w:rsidP="000A4D5B">
      <w:pPr>
        <w:pStyle w:val="ConsNormal"/>
        <w:ind w:firstLine="0"/>
        <w:jc w:val="both"/>
        <w:rPr>
          <w:rFonts w:ascii="Times New Roman" w:hAnsi="Times New Roman"/>
          <w:sz w:val="24"/>
          <w:szCs w:val="24"/>
        </w:rPr>
      </w:pPr>
      <w:r>
        <w:rPr>
          <w:rFonts w:ascii="Times New Roman" w:hAnsi="Times New Roman"/>
          <w:snapToGrid/>
          <w:sz w:val="24"/>
          <w:szCs w:val="24"/>
        </w:rPr>
        <w:t xml:space="preserve">            </w:t>
      </w:r>
      <w:r w:rsidR="00A03A2F" w:rsidRPr="00571942">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2.1. По вопросам осуществления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утверждение структуры администрации Поселения по представлению Главы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учреждение органов администрации Поселения, обладающих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самороспуск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реализация права законодательной инициативы в Законодательном Собрании Иркутской</w:t>
      </w:r>
      <w:r w:rsidRPr="00571942">
        <w:rPr>
          <w:rFonts w:ascii="Times New Roman" w:hAnsi="Times New Roman"/>
          <w:b/>
          <w:sz w:val="24"/>
          <w:szCs w:val="24"/>
        </w:rPr>
        <w:t xml:space="preserve"> </w:t>
      </w:r>
      <w:r w:rsidRPr="00571942">
        <w:rPr>
          <w:rFonts w:ascii="Times New Roman" w:hAnsi="Times New Roman"/>
          <w:sz w:val="24"/>
          <w:szCs w:val="24"/>
        </w:rPr>
        <w:t>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2.3. По вопросам внутренней организации своей деятельности: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рассмотрение обращений депутатов и принятие по ним соответствующих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2.4. По вопросам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осуществление контроля за использованием средств местного бюджета и за исполнением соответствующих решений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принятие нормативного правового акта о бюджетном процессе в Поселении;</w:t>
      </w:r>
    </w:p>
    <w:p w:rsidR="009F4F12" w:rsidRDefault="00A03A2F" w:rsidP="009F4F12">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8724B6" w:rsidRPr="009F4F12" w:rsidRDefault="000A3951" w:rsidP="009F4F12">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25. Организация деятельности Думы Поселения</w:t>
      </w:r>
    </w:p>
    <w:p w:rsidR="008724B6" w:rsidRPr="00571942" w:rsidRDefault="0016629E" w:rsidP="0016629E">
      <w:pPr>
        <w:autoSpaceDE w:val="0"/>
        <w:autoSpaceDN w:val="0"/>
        <w:adjustRightInd w:val="0"/>
        <w:jc w:val="both"/>
      </w:pPr>
      <w:r w:rsidRPr="0016629E">
        <w:rPr>
          <w:b/>
          <w:snapToGrid w:val="0"/>
        </w:rPr>
        <w:lastRenderedPageBreak/>
        <w:t xml:space="preserve">            </w:t>
      </w:r>
      <w:r w:rsidR="00A03A2F" w:rsidRPr="00571942">
        <w:t>1. Организацию деятельности Думы Поселения осуществляет Глава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Основной организационной формой деятельности Думы Поселения являются заседания, которые проводятся не реже одного раза в три месяца.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Заседания Думы созываются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В случае необходимости проводятся внеочередные заседания по инициативе: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не менее одной трети от числа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не менее одного процента жителей Поселения, обладающих избирательным правом.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8724B6" w:rsidRPr="009F4F12" w:rsidRDefault="00A03A2F" w:rsidP="000A3951">
      <w:pPr>
        <w:pStyle w:val="ConsNormal"/>
        <w:ind w:firstLine="0"/>
        <w:jc w:val="both"/>
        <w:rPr>
          <w:rFonts w:ascii="Times New Roman" w:hAnsi="Times New Roman"/>
          <w:sz w:val="24"/>
          <w:szCs w:val="24"/>
        </w:rPr>
      </w:pPr>
      <w:r w:rsidRPr="00571942">
        <w:rPr>
          <w:rFonts w:ascii="Times New Roman" w:hAnsi="Times New Roman"/>
          <w:b/>
          <w:sz w:val="24"/>
          <w:szCs w:val="24"/>
        </w:rPr>
        <w:t>Статья 26. Органы Думы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Органами Думы Поселения являются постоянные и временные комитеты и комиссии, временные рабочие группы.</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Постоянные комитеты являются основными органами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местного бюджета;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экономики Поселения,  хозяйства и муниципальной собственности;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социальной политики.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8724B6" w:rsidRPr="009F4F12" w:rsidRDefault="00A03A2F" w:rsidP="000A3951">
      <w:pPr>
        <w:pStyle w:val="ConsNormal"/>
        <w:ind w:firstLine="0"/>
        <w:jc w:val="both"/>
        <w:rPr>
          <w:rFonts w:ascii="Times New Roman" w:hAnsi="Times New Roman"/>
          <w:sz w:val="24"/>
          <w:szCs w:val="24"/>
        </w:rPr>
      </w:pPr>
      <w:r w:rsidRPr="00571942">
        <w:rPr>
          <w:rFonts w:ascii="Times New Roman" w:hAnsi="Times New Roman"/>
          <w:b/>
          <w:sz w:val="24"/>
          <w:szCs w:val="24"/>
        </w:rPr>
        <w:t>Статья 27. Реализация Думой Поселения контрольных функций</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Контроль осуществляется Думой Поселения непосредственно.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направления депутатских запросов и обращений;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иных формах, предусмотренных законодательством.</w:t>
      </w:r>
    </w:p>
    <w:p w:rsidR="009F4F12" w:rsidRDefault="00A03A2F" w:rsidP="009F4F12">
      <w:pPr>
        <w:pStyle w:val="ConsNormal"/>
        <w:ind w:firstLine="709"/>
        <w:jc w:val="both"/>
        <w:rPr>
          <w:rFonts w:ascii="Times New Roman" w:hAnsi="Times New Roman"/>
          <w:sz w:val="24"/>
          <w:szCs w:val="24"/>
        </w:rPr>
      </w:pPr>
      <w:r w:rsidRPr="00571942">
        <w:rPr>
          <w:rFonts w:ascii="Times New Roman" w:hAnsi="Times New Roman"/>
          <w:sz w:val="24"/>
          <w:szCs w:val="24"/>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8724B6" w:rsidRPr="009F4F12" w:rsidRDefault="000A3951" w:rsidP="009F4F12">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28. Прекращение полномочий Думы Поселения</w:t>
      </w:r>
    </w:p>
    <w:p w:rsidR="00387403" w:rsidRPr="00571942" w:rsidRDefault="0016629E" w:rsidP="0016629E">
      <w:pPr>
        <w:autoSpaceDE w:val="0"/>
        <w:autoSpaceDN w:val="0"/>
        <w:adjustRightInd w:val="0"/>
        <w:jc w:val="both"/>
      </w:pPr>
      <w:r w:rsidRPr="0016629E">
        <w:rPr>
          <w:b/>
          <w:snapToGrid w:val="0"/>
        </w:rPr>
        <w:t xml:space="preserve">            </w:t>
      </w:r>
      <w:r w:rsidR="00A03A2F" w:rsidRPr="00571942">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387403" w:rsidRPr="00571942" w:rsidRDefault="00A03A2F" w:rsidP="00F919C6">
      <w:pPr>
        <w:pStyle w:val="ConsNormal"/>
        <w:ind w:firstLine="709"/>
        <w:jc w:val="both"/>
        <w:rPr>
          <w:rFonts w:ascii="Times New Roman" w:hAnsi="Times New Roman"/>
          <w:sz w:val="24"/>
          <w:szCs w:val="24"/>
        </w:rPr>
      </w:pPr>
      <w:r w:rsidRPr="00571942">
        <w:rPr>
          <w:rFonts w:ascii="Times New Roman" w:hAnsi="Times New Roman"/>
          <w:sz w:val="24"/>
          <w:szCs w:val="24"/>
        </w:rPr>
        <w:t xml:space="preserve">3) </w:t>
      </w:r>
      <w:r w:rsidRPr="00571942">
        <w:rPr>
          <w:rFonts w:ascii="Times New Roman" w:hAnsi="Times New Roman"/>
          <w:color w:val="000000" w:themeColor="text1"/>
          <w:sz w:val="24"/>
          <w:szCs w:val="24"/>
        </w:rPr>
        <w:t>в случае преобразования Поселения, осуществляемого в соответствии с Федеральным законом № 131-ФЗ, а также в случае упразднения Поселения</w:t>
      </w:r>
      <w:r w:rsidRPr="00571942">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8724B6" w:rsidRPr="00571942" w:rsidRDefault="00E8166C" w:rsidP="00E8166C">
      <w:pPr>
        <w:pStyle w:val="ConsNormal"/>
        <w:ind w:firstLine="0"/>
        <w:jc w:val="both"/>
        <w:rPr>
          <w:rFonts w:ascii="Times New Roman" w:hAnsi="Times New Roman"/>
          <w:sz w:val="24"/>
          <w:szCs w:val="24"/>
        </w:rPr>
      </w:pPr>
      <w:r w:rsidRPr="00571942">
        <w:rPr>
          <w:rFonts w:ascii="Times New Roman" w:hAnsi="Times New Roman"/>
          <w:b/>
          <w:sz w:val="24"/>
          <w:szCs w:val="24"/>
        </w:rPr>
        <w:t xml:space="preserve">          </w:t>
      </w:r>
      <w:r w:rsidR="00A03A2F" w:rsidRPr="00571942">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8724B6" w:rsidRPr="00571942" w:rsidRDefault="00A03A2F">
      <w:pPr>
        <w:autoSpaceDE w:val="0"/>
        <w:autoSpaceDN w:val="0"/>
        <w:adjustRightInd w:val="0"/>
        <w:ind w:firstLine="709"/>
        <w:jc w:val="both"/>
        <w:outlineLvl w:val="0"/>
        <w:rPr>
          <w:rFonts w:eastAsia="Calibri"/>
          <w:color w:val="000000"/>
          <w:lang w:eastAsia="en-US"/>
        </w:rPr>
      </w:pPr>
      <w:r w:rsidRPr="00571942">
        <w:rPr>
          <w:rFonts w:eastAsia="Calibri"/>
          <w:color w:val="000000"/>
          <w:lang w:eastAsia="en-US"/>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8724B6" w:rsidRPr="009F4F12"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29. Депутат Думы Поселения, гарантии и права при осуществлении полномочий депутата</w:t>
      </w:r>
    </w:p>
    <w:p w:rsidR="008724B6" w:rsidRPr="00571942" w:rsidRDefault="0016629E" w:rsidP="0016629E">
      <w:pPr>
        <w:jc w:val="both"/>
      </w:pPr>
      <w:r w:rsidRPr="0016629E">
        <w:rPr>
          <w:b/>
          <w:snapToGrid w:val="0"/>
        </w:rPr>
        <w:t xml:space="preserve">            </w:t>
      </w:r>
      <w:r w:rsidR="00A03A2F" w:rsidRPr="00571942">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8724B6" w:rsidRPr="00571942" w:rsidRDefault="005701BC">
      <w:pPr>
        <w:pStyle w:val="ConsNormal"/>
        <w:ind w:firstLine="709"/>
        <w:jc w:val="both"/>
        <w:rPr>
          <w:rFonts w:ascii="Times New Roman" w:hAnsi="Times New Roman"/>
          <w:sz w:val="24"/>
          <w:szCs w:val="24"/>
        </w:rPr>
      </w:pPr>
      <w:r w:rsidRPr="00571942">
        <w:rPr>
          <w:rFonts w:ascii="Times New Roman" w:hAnsi="Times New Roman"/>
          <w:sz w:val="24"/>
          <w:szCs w:val="24"/>
        </w:rPr>
        <w:t xml:space="preserve">3. </w:t>
      </w:r>
      <w:r w:rsidR="00A03A2F" w:rsidRPr="00571942">
        <w:rPr>
          <w:rFonts w:ascii="Times New Roman" w:hAnsi="Times New Roman"/>
          <w:sz w:val="24"/>
          <w:szCs w:val="24"/>
        </w:rPr>
        <w:t>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8724B6" w:rsidRPr="00571942" w:rsidRDefault="00A03A2F">
      <w:pPr>
        <w:autoSpaceDE w:val="0"/>
        <w:autoSpaceDN w:val="0"/>
        <w:adjustRightInd w:val="0"/>
        <w:ind w:firstLine="709"/>
        <w:jc w:val="both"/>
      </w:pPr>
      <w:r w:rsidRPr="00571942">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8724B6" w:rsidRPr="00571942" w:rsidRDefault="00A03A2F">
      <w:pPr>
        <w:autoSpaceDE w:val="0"/>
        <w:autoSpaceDN w:val="0"/>
        <w:adjustRightInd w:val="0"/>
        <w:ind w:firstLine="709"/>
        <w:jc w:val="both"/>
      </w:pPr>
      <w:r w:rsidRPr="00571942">
        <w:t>6. Гарантии осуществления полномочий депутат Думы Поселения не может использовать в целях, противоречащих интересам Поселения и его жителей.</w:t>
      </w:r>
    </w:p>
    <w:p w:rsidR="008724B6" w:rsidRPr="00571942" w:rsidRDefault="00A03A2F">
      <w:pPr>
        <w:autoSpaceDE w:val="0"/>
        <w:autoSpaceDN w:val="0"/>
        <w:adjustRightInd w:val="0"/>
        <w:ind w:firstLine="709"/>
        <w:jc w:val="both"/>
        <w:outlineLvl w:val="1"/>
      </w:pPr>
      <w:r w:rsidRPr="00571942">
        <w:t>7. Гарантии Депутата Думы по участию в решении вопросов местного значения:</w:t>
      </w:r>
    </w:p>
    <w:p w:rsidR="008724B6" w:rsidRDefault="00A03A2F">
      <w:pPr>
        <w:autoSpaceDE w:val="0"/>
        <w:autoSpaceDN w:val="0"/>
        <w:adjustRightInd w:val="0"/>
        <w:ind w:firstLine="709"/>
        <w:jc w:val="both"/>
      </w:pPr>
      <w:r w:rsidRPr="00571942">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F33144" w:rsidRPr="008907B6" w:rsidRDefault="00F33144" w:rsidP="00F33144">
      <w:pPr>
        <w:pStyle w:val="af8"/>
        <w:tabs>
          <w:tab w:val="left" w:pos="709"/>
          <w:tab w:val="left" w:pos="1358"/>
        </w:tabs>
        <w:spacing w:after="0"/>
        <w:ind w:firstLine="709"/>
        <w:jc w:val="both"/>
        <w:rPr>
          <w:color w:val="000000"/>
        </w:rPr>
      </w:pPr>
      <w:r w:rsidRPr="008907B6">
        <w:rPr>
          <w:color w:val="000000"/>
        </w:rPr>
        <w:t xml:space="preserve">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color w:val="000000"/>
        </w:rPr>
        <w:t>составляет в совокупности 2 рабочих дня в месяц.</w:t>
      </w:r>
    </w:p>
    <w:p w:rsidR="008724B6" w:rsidRPr="00571942" w:rsidRDefault="00F33144" w:rsidP="00F33144">
      <w:pPr>
        <w:autoSpaceDE w:val="0"/>
        <w:autoSpaceDN w:val="0"/>
        <w:adjustRightInd w:val="0"/>
        <w:jc w:val="both"/>
      </w:pPr>
      <w:r>
        <w:t xml:space="preserve">           </w:t>
      </w:r>
      <w:r w:rsidR="00A03A2F" w:rsidRPr="00571942">
        <w:t>2) возмещение расходов, связанных с осуществлением полномочий депутата;</w:t>
      </w:r>
    </w:p>
    <w:p w:rsidR="008724B6" w:rsidRPr="00571942" w:rsidRDefault="00A03A2F">
      <w:pPr>
        <w:autoSpaceDE w:val="0"/>
        <w:autoSpaceDN w:val="0"/>
        <w:adjustRightInd w:val="0"/>
        <w:ind w:firstLine="709"/>
        <w:jc w:val="both"/>
      </w:pPr>
      <w:r w:rsidRPr="00571942">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8724B6" w:rsidRPr="00571942" w:rsidRDefault="00A03A2F">
      <w:pPr>
        <w:autoSpaceDE w:val="0"/>
        <w:autoSpaceDN w:val="0"/>
        <w:adjustRightInd w:val="0"/>
        <w:ind w:firstLine="709"/>
        <w:jc w:val="both"/>
      </w:pPr>
      <w:r w:rsidRPr="00571942">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8724B6" w:rsidRPr="00571942" w:rsidRDefault="00A03A2F">
      <w:pPr>
        <w:autoSpaceDE w:val="0"/>
        <w:autoSpaceDN w:val="0"/>
        <w:adjustRightInd w:val="0"/>
        <w:ind w:firstLine="709"/>
        <w:jc w:val="both"/>
      </w:pPr>
      <w:r w:rsidRPr="00571942">
        <w:t>8. Депутату Думы Поселения при осуществлении его полномочий в Думе гарантируется право:</w:t>
      </w:r>
    </w:p>
    <w:p w:rsidR="008724B6" w:rsidRPr="00571942" w:rsidRDefault="00A03A2F">
      <w:pPr>
        <w:autoSpaceDE w:val="0"/>
        <w:autoSpaceDN w:val="0"/>
        <w:adjustRightInd w:val="0"/>
        <w:ind w:firstLine="709"/>
        <w:jc w:val="both"/>
      </w:pPr>
      <w:r w:rsidRPr="00571942">
        <w:t>1) предлагать вопросы для рассмотрения на заседании Думы;</w:t>
      </w:r>
    </w:p>
    <w:p w:rsidR="008724B6" w:rsidRPr="00571942" w:rsidRDefault="00A03A2F" w:rsidP="009F4F12">
      <w:pPr>
        <w:autoSpaceDE w:val="0"/>
        <w:autoSpaceDN w:val="0"/>
        <w:adjustRightInd w:val="0"/>
        <w:ind w:firstLine="709"/>
        <w:jc w:val="both"/>
      </w:pPr>
      <w:r w:rsidRPr="00571942">
        <w:t>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8724B6" w:rsidRPr="00571942" w:rsidRDefault="00A03A2F">
      <w:pPr>
        <w:autoSpaceDE w:val="0"/>
        <w:autoSpaceDN w:val="0"/>
        <w:adjustRightInd w:val="0"/>
        <w:ind w:firstLine="709"/>
        <w:jc w:val="both"/>
      </w:pPr>
      <w:r w:rsidRPr="00571942">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8724B6" w:rsidRPr="00571942" w:rsidRDefault="00A03A2F">
      <w:pPr>
        <w:autoSpaceDE w:val="0"/>
        <w:autoSpaceDN w:val="0"/>
        <w:adjustRightInd w:val="0"/>
        <w:ind w:firstLine="709"/>
        <w:jc w:val="both"/>
      </w:pPr>
      <w:r w:rsidRPr="00571942">
        <w:t>4) высказывать мнение по персональному составу формируемых органов и по кандидатурам избираемых (назначаемых с согласия) должностных лиц;</w:t>
      </w:r>
    </w:p>
    <w:p w:rsidR="008724B6" w:rsidRPr="00571942" w:rsidRDefault="00A03A2F">
      <w:pPr>
        <w:autoSpaceDE w:val="0"/>
        <w:autoSpaceDN w:val="0"/>
        <w:adjustRightInd w:val="0"/>
        <w:ind w:firstLine="709"/>
        <w:jc w:val="both"/>
      </w:pPr>
      <w:r w:rsidRPr="00571942">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8724B6" w:rsidRPr="00571942" w:rsidRDefault="00A03A2F">
      <w:pPr>
        <w:autoSpaceDE w:val="0"/>
        <w:autoSpaceDN w:val="0"/>
        <w:adjustRightInd w:val="0"/>
        <w:ind w:firstLine="709"/>
        <w:jc w:val="both"/>
      </w:pPr>
      <w:r w:rsidRPr="00571942">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8724B6" w:rsidRPr="00571942" w:rsidRDefault="00A03A2F">
      <w:pPr>
        <w:autoSpaceDE w:val="0"/>
        <w:autoSpaceDN w:val="0"/>
        <w:adjustRightInd w:val="0"/>
        <w:ind w:firstLine="709"/>
        <w:jc w:val="both"/>
      </w:pPr>
      <w:r w:rsidRPr="00571942">
        <w:t>7) обращаться с запросом;</w:t>
      </w:r>
    </w:p>
    <w:p w:rsidR="008724B6" w:rsidRPr="00571942" w:rsidRDefault="00A03A2F">
      <w:pPr>
        <w:autoSpaceDE w:val="0"/>
        <w:autoSpaceDN w:val="0"/>
        <w:adjustRightInd w:val="0"/>
        <w:ind w:firstLine="709"/>
        <w:jc w:val="both"/>
      </w:pPr>
      <w:r w:rsidRPr="00571942">
        <w:t>8) оглашать обращения граждан, имеющие, по его мнению, общественное значение;</w:t>
      </w:r>
    </w:p>
    <w:p w:rsidR="008724B6" w:rsidRPr="00571942" w:rsidRDefault="00A03A2F">
      <w:pPr>
        <w:autoSpaceDE w:val="0"/>
        <w:autoSpaceDN w:val="0"/>
        <w:adjustRightInd w:val="0"/>
        <w:ind w:firstLine="709"/>
        <w:jc w:val="both"/>
      </w:pPr>
      <w:r w:rsidRPr="00571942">
        <w:lastRenderedPageBreak/>
        <w:t>9) знакомиться с текстами своих выступлений в протоколах заседаний выборного органа местного самоуправления;</w:t>
      </w:r>
    </w:p>
    <w:p w:rsidR="008724B6" w:rsidRPr="00571942" w:rsidRDefault="00A03A2F">
      <w:pPr>
        <w:autoSpaceDE w:val="0"/>
        <w:autoSpaceDN w:val="0"/>
        <w:adjustRightInd w:val="0"/>
        <w:ind w:firstLine="709"/>
        <w:jc w:val="both"/>
      </w:pPr>
      <w:r w:rsidRPr="00571942">
        <w:t>10) требовать включения в протокол заседания текста своего выступления, не оглашенного в связи с прекращением прений.</w:t>
      </w:r>
    </w:p>
    <w:p w:rsidR="008724B6" w:rsidRPr="00571942" w:rsidRDefault="00A03A2F">
      <w:pPr>
        <w:autoSpaceDE w:val="0"/>
        <w:autoSpaceDN w:val="0"/>
        <w:adjustRightInd w:val="0"/>
        <w:ind w:firstLine="709"/>
        <w:jc w:val="both"/>
      </w:pPr>
      <w:r w:rsidRPr="00571942">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8724B6" w:rsidRPr="00571942" w:rsidRDefault="00A03A2F">
      <w:pPr>
        <w:autoSpaceDE w:val="0"/>
        <w:autoSpaceDN w:val="0"/>
        <w:adjustRightInd w:val="0"/>
        <w:ind w:firstLine="709"/>
        <w:jc w:val="both"/>
      </w:pPr>
      <w:r w:rsidRPr="00571942">
        <w:t>10. Депутат Думы Поселения в целях осуществления его полномочий наделяется правом:</w:t>
      </w:r>
    </w:p>
    <w:p w:rsidR="008724B6" w:rsidRPr="00571942" w:rsidRDefault="00A03A2F">
      <w:pPr>
        <w:autoSpaceDE w:val="0"/>
        <w:autoSpaceDN w:val="0"/>
        <w:adjustRightInd w:val="0"/>
        <w:ind w:firstLine="709"/>
        <w:jc w:val="both"/>
      </w:pPr>
      <w:r w:rsidRPr="00571942">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8724B6" w:rsidRPr="00571942" w:rsidRDefault="00A03A2F">
      <w:pPr>
        <w:autoSpaceDE w:val="0"/>
        <w:autoSpaceDN w:val="0"/>
        <w:adjustRightInd w:val="0"/>
        <w:ind w:firstLine="709"/>
        <w:jc w:val="both"/>
      </w:pPr>
      <w:r w:rsidRPr="00571942">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4) инициировать проведение депутатских проверок (расследований), депутатских слушаний и принимать в них участие;</w:t>
      </w:r>
    </w:p>
    <w:p w:rsidR="008724B6" w:rsidRPr="00571942" w:rsidRDefault="00A03A2F">
      <w:pPr>
        <w:autoSpaceDE w:val="0"/>
        <w:autoSpaceDN w:val="0"/>
        <w:adjustRightInd w:val="0"/>
        <w:ind w:firstLine="709"/>
        <w:jc w:val="both"/>
      </w:pPr>
      <w:r w:rsidRPr="00571942">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8724B6" w:rsidRPr="00571942" w:rsidRDefault="00A03A2F">
      <w:pPr>
        <w:autoSpaceDE w:val="0"/>
        <w:autoSpaceDN w:val="0"/>
        <w:adjustRightInd w:val="0"/>
        <w:ind w:firstLine="709"/>
        <w:jc w:val="both"/>
      </w:pPr>
      <w:r w:rsidRPr="00571942">
        <w:t>7) присутствовать на заседаниях органов местного самоуправления и иных муниципальных органов Поселения;</w:t>
      </w:r>
    </w:p>
    <w:p w:rsidR="008724B6" w:rsidRPr="00571942" w:rsidRDefault="00A03A2F">
      <w:pPr>
        <w:autoSpaceDE w:val="0"/>
        <w:autoSpaceDN w:val="0"/>
        <w:adjustRightInd w:val="0"/>
        <w:ind w:firstLine="709"/>
        <w:jc w:val="both"/>
      </w:pPr>
      <w:r w:rsidRPr="00571942">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8724B6" w:rsidRPr="00571942" w:rsidRDefault="00A03A2F">
      <w:pPr>
        <w:autoSpaceDE w:val="0"/>
        <w:autoSpaceDN w:val="0"/>
        <w:adjustRightInd w:val="0"/>
        <w:ind w:firstLine="709"/>
        <w:jc w:val="both"/>
      </w:pPr>
      <w:r w:rsidRPr="00571942">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8724B6" w:rsidRPr="00571942" w:rsidRDefault="00A03A2F">
      <w:pPr>
        <w:autoSpaceDE w:val="0"/>
        <w:autoSpaceDN w:val="0"/>
        <w:adjustRightInd w:val="0"/>
        <w:ind w:firstLine="709"/>
        <w:jc w:val="both"/>
      </w:pPr>
      <w:r w:rsidRPr="00571942">
        <w:t>11. В целях организации личного приема граждан депутату Думы обеспечивается:</w:t>
      </w:r>
    </w:p>
    <w:p w:rsidR="008724B6" w:rsidRPr="00571942" w:rsidRDefault="00A03A2F">
      <w:pPr>
        <w:autoSpaceDE w:val="0"/>
        <w:autoSpaceDN w:val="0"/>
        <w:adjustRightInd w:val="0"/>
        <w:ind w:firstLine="709"/>
        <w:jc w:val="both"/>
      </w:pPr>
      <w:r w:rsidRPr="00571942">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8724B6" w:rsidRPr="00571942" w:rsidRDefault="00A03A2F">
      <w:pPr>
        <w:autoSpaceDE w:val="0"/>
        <w:autoSpaceDN w:val="0"/>
        <w:adjustRightInd w:val="0"/>
        <w:ind w:firstLine="709"/>
        <w:jc w:val="both"/>
      </w:pPr>
      <w:r w:rsidRPr="00571942">
        <w:t>2) информирование о графике проведения приема граждан;</w:t>
      </w:r>
    </w:p>
    <w:p w:rsidR="008724B6" w:rsidRPr="00571942" w:rsidRDefault="00A03A2F">
      <w:pPr>
        <w:autoSpaceDE w:val="0"/>
        <w:autoSpaceDN w:val="0"/>
        <w:adjustRightInd w:val="0"/>
        <w:ind w:firstLine="709"/>
        <w:jc w:val="both"/>
      </w:pPr>
      <w:r w:rsidRPr="00571942">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8724B6" w:rsidRDefault="00A03A2F">
      <w:pPr>
        <w:autoSpaceDE w:val="0"/>
        <w:autoSpaceDN w:val="0"/>
        <w:adjustRightInd w:val="0"/>
        <w:ind w:firstLine="709"/>
        <w:jc w:val="both"/>
      </w:pPr>
      <w:r w:rsidRPr="00571942">
        <w:t>4) доступ к правовой и иной информации, необходимой для рассмотрения обращений граждан.</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   11.1. </w:t>
      </w:r>
      <w:r w:rsidRPr="0016629E">
        <w:rPr>
          <w:rFonts w:eastAsiaTheme="minorHAnsi"/>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rsidRPr="0016629E">
        <w:rPr>
          <w:rFonts w:eastAsiaTheme="minorHAnsi"/>
          <w:lang w:eastAsia="en-US"/>
        </w:rP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  11.2. </w:t>
      </w:r>
      <w:r w:rsidRPr="0016629E">
        <w:rPr>
          <w:rFonts w:eastAsiaTheme="minorHAnsi"/>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11.3. </w:t>
      </w:r>
      <w:r w:rsidRPr="0016629E">
        <w:rPr>
          <w:rFonts w:eastAsiaTheme="minorHAnsi"/>
          <w:lang w:eastAsia="en-US"/>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0844" w:rsidRPr="0016629E" w:rsidRDefault="00030844" w:rsidP="00030844">
      <w:pPr>
        <w:autoSpaceDE w:val="0"/>
        <w:autoSpaceDN w:val="0"/>
        <w:adjustRightInd w:val="0"/>
        <w:jc w:val="both"/>
      </w:pPr>
      <w:r w:rsidRPr="0016629E">
        <w:t xml:space="preserve">         11.4. </w:t>
      </w:r>
      <w:r w:rsidRPr="0016629E">
        <w:rPr>
          <w:rFonts w:eastAsiaTheme="minorHAns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w:t>
      </w:r>
    </w:p>
    <w:p w:rsidR="008724B6" w:rsidRPr="00571942" w:rsidRDefault="00A03A2F">
      <w:pPr>
        <w:autoSpaceDE w:val="0"/>
        <w:autoSpaceDN w:val="0"/>
        <w:adjustRightInd w:val="0"/>
        <w:ind w:firstLine="709"/>
        <w:jc w:val="both"/>
      </w:pPr>
      <w:r w:rsidRPr="00571942">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8724B6" w:rsidRPr="00571942" w:rsidRDefault="00A03A2F">
      <w:pPr>
        <w:autoSpaceDE w:val="0"/>
        <w:autoSpaceDN w:val="0"/>
        <w:adjustRightInd w:val="0"/>
        <w:ind w:firstLine="709"/>
        <w:jc w:val="both"/>
        <w:outlineLvl w:val="1"/>
      </w:pPr>
      <w:r w:rsidRPr="00571942">
        <w:t xml:space="preserve">12. Депутату Думы Поселения в целях реализации полномочий гарантируется право на обращение: </w:t>
      </w:r>
    </w:p>
    <w:p w:rsidR="008724B6" w:rsidRPr="00571942" w:rsidRDefault="00A03A2F">
      <w:pPr>
        <w:autoSpaceDE w:val="0"/>
        <w:autoSpaceDN w:val="0"/>
        <w:adjustRightInd w:val="0"/>
        <w:ind w:firstLine="709"/>
        <w:jc w:val="both"/>
        <w:outlineLvl w:val="1"/>
      </w:pPr>
      <w:r w:rsidRPr="00571942">
        <w:t>1) к Главе Поселения и иным выборным лицам местного самоуправления;</w:t>
      </w:r>
    </w:p>
    <w:p w:rsidR="008724B6" w:rsidRPr="00571942" w:rsidRDefault="00A03A2F">
      <w:pPr>
        <w:autoSpaceDE w:val="0"/>
        <w:autoSpaceDN w:val="0"/>
        <w:adjustRightInd w:val="0"/>
        <w:ind w:firstLine="709"/>
        <w:jc w:val="both"/>
        <w:outlineLvl w:val="1"/>
      </w:pPr>
      <w:r w:rsidRPr="00571942">
        <w:t>2) муниципальным органам и должностным лицам;</w:t>
      </w:r>
    </w:p>
    <w:p w:rsidR="008724B6" w:rsidRPr="00571942" w:rsidRDefault="00A03A2F">
      <w:pPr>
        <w:autoSpaceDE w:val="0"/>
        <w:autoSpaceDN w:val="0"/>
        <w:adjustRightInd w:val="0"/>
        <w:ind w:firstLine="709"/>
        <w:jc w:val="both"/>
        <w:outlineLvl w:val="1"/>
      </w:pPr>
      <w:r w:rsidRPr="00571942">
        <w:t>3) руководителям муниципальных учреждений, муниципальных унитарных предприятий;</w:t>
      </w:r>
    </w:p>
    <w:p w:rsidR="008724B6" w:rsidRPr="00571942" w:rsidRDefault="00A03A2F">
      <w:pPr>
        <w:autoSpaceDE w:val="0"/>
        <w:autoSpaceDN w:val="0"/>
        <w:adjustRightInd w:val="0"/>
        <w:ind w:firstLine="709"/>
        <w:jc w:val="both"/>
        <w:outlineLvl w:val="1"/>
      </w:pPr>
      <w:r w:rsidRPr="00571942">
        <w:t>4) должностным лицам органов государственной власти Иркутской области, иных государственных органов Иркутской области;</w:t>
      </w:r>
    </w:p>
    <w:p w:rsidR="008724B6" w:rsidRPr="00571942" w:rsidRDefault="00A03A2F">
      <w:pPr>
        <w:autoSpaceDE w:val="0"/>
        <w:autoSpaceDN w:val="0"/>
        <w:adjustRightInd w:val="0"/>
        <w:ind w:firstLine="709"/>
        <w:jc w:val="both"/>
        <w:outlineLvl w:val="1"/>
      </w:pPr>
      <w:r w:rsidRPr="00571942">
        <w:t>5) к руководителям организаций, осуществляющих свою деятельность на территории муниципального образования;</w:t>
      </w:r>
    </w:p>
    <w:p w:rsidR="008724B6" w:rsidRPr="00571942" w:rsidRDefault="00A03A2F">
      <w:pPr>
        <w:autoSpaceDE w:val="0"/>
        <w:autoSpaceDN w:val="0"/>
        <w:adjustRightInd w:val="0"/>
        <w:ind w:firstLine="709"/>
        <w:jc w:val="both"/>
        <w:outlineLvl w:val="1"/>
      </w:pPr>
      <w:r w:rsidRPr="00571942">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8724B6" w:rsidRPr="00571942" w:rsidRDefault="00A03A2F">
      <w:pPr>
        <w:autoSpaceDE w:val="0"/>
        <w:autoSpaceDN w:val="0"/>
        <w:adjustRightInd w:val="0"/>
        <w:ind w:firstLine="709"/>
        <w:jc w:val="both"/>
      </w:pPr>
      <w:r w:rsidRPr="00571942">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8724B6" w:rsidRPr="00571942" w:rsidRDefault="00A03A2F">
      <w:pPr>
        <w:autoSpaceDE w:val="0"/>
        <w:autoSpaceDN w:val="0"/>
        <w:adjustRightInd w:val="0"/>
        <w:ind w:firstLine="709"/>
        <w:jc w:val="both"/>
        <w:outlineLvl w:val="1"/>
      </w:pPr>
      <w:r w:rsidRPr="00571942">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8724B6" w:rsidRPr="00571942" w:rsidRDefault="00A03A2F">
      <w:pPr>
        <w:autoSpaceDE w:val="0"/>
        <w:autoSpaceDN w:val="0"/>
        <w:adjustRightInd w:val="0"/>
        <w:ind w:firstLine="709"/>
        <w:jc w:val="both"/>
      </w:pPr>
      <w:r w:rsidRPr="00571942">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8724B6" w:rsidRPr="00571942" w:rsidRDefault="00A03A2F">
      <w:pPr>
        <w:autoSpaceDE w:val="0"/>
        <w:autoSpaceDN w:val="0"/>
        <w:adjustRightInd w:val="0"/>
        <w:ind w:firstLine="709"/>
        <w:jc w:val="both"/>
      </w:pPr>
      <w:r w:rsidRPr="00571942">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8724B6" w:rsidRPr="00571942" w:rsidRDefault="00A03A2F">
      <w:pPr>
        <w:autoSpaceDE w:val="0"/>
        <w:autoSpaceDN w:val="0"/>
        <w:adjustRightInd w:val="0"/>
        <w:ind w:firstLine="709"/>
        <w:jc w:val="both"/>
      </w:pPr>
      <w:r w:rsidRPr="00571942">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8724B6" w:rsidRPr="00571942" w:rsidRDefault="00A03A2F">
      <w:pPr>
        <w:autoSpaceDE w:val="0"/>
        <w:autoSpaceDN w:val="0"/>
        <w:adjustRightInd w:val="0"/>
        <w:ind w:firstLine="709"/>
        <w:jc w:val="both"/>
      </w:pPr>
      <w:r w:rsidRPr="00571942">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8724B6" w:rsidRPr="00571942" w:rsidRDefault="00A03A2F">
      <w:pPr>
        <w:autoSpaceDE w:val="0"/>
        <w:autoSpaceDN w:val="0"/>
        <w:adjustRightInd w:val="0"/>
        <w:ind w:firstLine="709"/>
        <w:jc w:val="both"/>
      </w:pPr>
      <w:r w:rsidRPr="00571942">
        <w:lastRenderedPageBreak/>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8724B6" w:rsidRPr="00571942" w:rsidRDefault="00A03A2F">
      <w:pPr>
        <w:autoSpaceDE w:val="0"/>
        <w:autoSpaceDN w:val="0"/>
        <w:adjustRightInd w:val="0"/>
        <w:ind w:firstLine="709"/>
        <w:jc w:val="both"/>
      </w:pPr>
      <w:r w:rsidRPr="00571942">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8724B6" w:rsidRPr="00571942" w:rsidRDefault="00A03A2F">
      <w:pPr>
        <w:autoSpaceDE w:val="0"/>
        <w:autoSpaceDN w:val="0"/>
        <w:adjustRightInd w:val="0"/>
        <w:ind w:firstLine="709"/>
        <w:jc w:val="both"/>
        <w:outlineLvl w:val="1"/>
      </w:pPr>
      <w:r w:rsidRPr="00571942">
        <w:t>15. Депутату Думы Поселения обеспечивается право на информирование о своей деятельности посредством:</w:t>
      </w:r>
    </w:p>
    <w:p w:rsidR="008724B6" w:rsidRPr="00571942" w:rsidRDefault="00A03A2F">
      <w:pPr>
        <w:autoSpaceDE w:val="0"/>
        <w:autoSpaceDN w:val="0"/>
        <w:adjustRightInd w:val="0"/>
        <w:ind w:firstLine="709"/>
        <w:jc w:val="both"/>
      </w:pPr>
      <w:r w:rsidRPr="00571942">
        <w:t>1) доведения до сведения граждан информации о работе;</w:t>
      </w:r>
    </w:p>
    <w:p w:rsidR="008724B6" w:rsidRPr="00571942" w:rsidRDefault="00A03A2F">
      <w:pPr>
        <w:autoSpaceDE w:val="0"/>
        <w:autoSpaceDN w:val="0"/>
        <w:adjustRightInd w:val="0"/>
        <w:ind w:firstLine="709"/>
        <w:jc w:val="both"/>
      </w:pPr>
      <w:r w:rsidRPr="00571942">
        <w:t>2) предоставления возможности разместить</w:t>
      </w:r>
      <w:r w:rsidR="00221E46">
        <w:t xml:space="preserve"> </w:t>
      </w:r>
      <w:r w:rsidRPr="00571942">
        <w:t xml:space="preserve"> информацию о  деятельности в муниципальных средствах массовой информации;</w:t>
      </w:r>
    </w:p>
    <w:p w:rsidR="008724B6" w:rsidRPr="00571942" w:rsidRDefault="00A03A2F">
      <w:pPr>
        <w:autoSpaceDE w:val="0"/>
        <w:autoSpaceDN w:val="0"/>
        <w:adjustRightInd w:val="0"/>
        <w:ind w:firstLine="709"/>
        <w:jc w:val="both"/>
      </w:pPr>
      <w:r w:rsidRPr="00571942">
        <w:t>3) предоставления возможности участия в мероприятиях, проводимых органами местного самоуправления и иными муниципальными органами.</w:t>
      </w:r>
    </w:p>
    <w:p w:rsidR="008724B6" w:rsidRPr="00571942" w:rsidRDefault="00A03A2F">
      <w:pPr>
        <w:autoSpaceDE w:val="0"/>
        <w:autoSpaceDN w:val="0"/>
        <w:adjustRightInd w:val="0"/>
        <w:ind w:firstLine="709"/>
        <w:jc w:val="both"/>
      </w:pPr>
      <w:r w:rsidRPr="00571942">
        <w:t>16. Депутату Думы Поселения обеспечиваются условия  для обнародования отчета  о его деятельности посредством:</w:t>
      </w:r>
    </w:p>
    <w:p w:rsidR="008724B6" w:rsidRPr="00571942" w:rsidRDefault="00A03A2F">
      <w:pPr>
        <w:autoSpaceDE w:val="0"/>
        <w:autoSpaceDN w:val="0"/>
        <w:adjustRightInd w:val="0"/>
        <w:ind w:firstLine="709"/>
        <w:jc w:val="both"/>
      </w:pPr>
      <w:r w:rsidRPr="00571942">
        <w:t>1) выступления с отчетом в муниципальных средствах массовой информации в порядке, определенном муниципальным правовым актом;</w:t>
      </w:r>
    </w:p>
    <w:p w:rsidR="008724B6" w:rsidRPr="00571942" w:rsidRDefault="00A03A2F">
      <w:pPr>
        <w:autoSpaceDE w:val="0"/>
        <w:autoSpaceDN w:val="0"/>
        <w:adjustRightInd w:val="0"/>
        <w:ind w:firstLine="709"/>
        <w:jc w:val="both"/>
      </w:pPr>
      <w:r w:rsidRPr="00571942">
        <w:t>2) выступления с отчетом на собраниях граждан;</w:t>
      </w:r>
    </w:p>
    <w:p w:rsidR="008724B6" w:rsidRPr="00571942" w:rsidRDefault="00A03A2F">
      <w:pPr>
        <w:autoSpaceDE w:val="0"/>
        <w:autoSpaceDN w:val="0"/>
        <w:adjustRightInd w:val="0"/>
        <w:ind w:firstLine="709"/>
        <w:jc w:val="both"/>
      </w:pPr>
      <w:r w:rsidRPr="00571942">
        <w:t>3) отчетного выступления на заседании Думы Поселения.</w:t>
      </w:r>
    </w:p>
    <w:p w:rsidR="008724B6" w:rsidRPr="00571942" w:rsidRDefault="00A03A2F">
      <w:pPr>
        <w:autoSpaceDE w:val="0"/>
        <w:autoSpaceDN w:val="0"/>
        <w:adjustRightInd w:val="0"/>
        <w:ind w:firstLine="709"/>
        <w:jc w:val="both"/>
      </w:pPr>
      <w:r w:rsidRPr="00571942">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8724B6" w:rsidRPr="00571942" w:rsidRDefault="00A03A2F">
      <w:pPr>
        <w:autoSpaceDE w:val="0"/>
        <w:autoSpaceDN w:val="0"/>
        <w:adjustRightInd w:val="0"/>
        <w:ind w:firstLine="709"/>
        <w:jc w:val="both"/>
      </w:pPr>
      <w:r w:rsidRPr="00571942">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8724B6" w:rsidRPr="00571942" w:rsidRDefault="00A03A2F">
      <w:pPr>
        <w:autoSpaceDE w:val="0"/>
        <w:autoSpaceDN w:val="0"/>
        <w:adjustRightInd w:val="0"/>
        <w:ind w:firstLine="709"/>
        <w:jc w:val="both"/>
      </w:pPr>
      <w:r w:rsidRPr="00571942">
        <w:t>19. Ограничения, связанные со статусом депутата Думы Поселения, определяются федеральными законами.</w:t>
      </w:r>
    </w:p>
    <w:p w:rsidR="00DF01EB" w:rsidRPr="000718BB" w:rsidRDefault="00A03A2F" w:rsidP="00E8166C">
      <w:pPr>
        <w:autoSpaceDE w:val="0"/>
        <w:autoSpaceDN w:val="0"/>
        <w:adjustRightInd w:val="0"/>
        <w:ind w:firstLine="709"/>
        <w:jc w:val="both"/>
        <w:outlineLvl w:val="0"/>
        <w:rPr>
          <w:b/>
          <w:bCs/>
        </w:rPr>
      </w:pPr>
      <w:r w:rsidRPr="00571942">
        <w:t xml:space="preserve">19.1 </w:t>
      </w:r>
      <w:r w:rsidRPr="004F6467">
        <w:rPr>
          <w:bCs/>
        </w:rPr>
        <w:t>Депутат  должен соблюдать ограничения</w:t>
      </w:r>
      <w:r w:rsidR="00856D46" w:rsidRPr="004F6467">
        <w:rPr>
          <w:bCs/>
        </w:rPr>
        <w:t>,</w:t>
      </w:r>
      <w:r w:rsidRPr="004F6467">
        <w:rPr>
          <w:bCs/>
        </w:rPr>
        <w:t xml:space="preserve"> запр</w:t>
      </w:r>
      <w:r w:rsidR="00856D46" w:rsidRPr="004F6467">
        <w:rPr>
          <w:bCs/>
        </w:rPr>
        <w:t>еты,</w:t>
      </w:r>
      <w:r w:rsidRPr="004F6467">
        <w:rPr>
          <w:bCs/>
        </w:rPr>
        <w:t xml:space="preserve"> исполнять обязанности, которые установлены Федеральным </w:t>
      </w:r>
      <w:hyperlink r:id="rId13" w:history="1">
        <w:r w:rsidRPr="004F6467">
          <w:rPr>
            <w:bCs/>
          </w:rPr>
          <w:t>законом</w:t>
        </w:r>
      </w:hyperlink>
      <w:r w:rsidRPr="004F6467">
        <w:rPr>
          <w:bCs/>
        </w:rPr>
        <w:t xml:space="preserve"> от 25 декабря 2008 года № 273-ФЗ «О противодействии коррупции» и другими федеральными законами.</w:t>
      </w:r>
      <w:r w:rsidR="00856D46" w:rsidRPr="004F6467">
        <w:rPr>
          <w:bCs/>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20. Правила депутатской этики определяются Регламентом Думы Поселения.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8724B6" w:rsidRPr="00571942" w:rsidRDefault="0016629E" w:rsidP="0016629E">
      <w:pPr>
        <w:jc w:val="both"/>
      </w:pPr>
      <w:r w:rsidRPr="0016629E">
        <w:rPr>
          <w:b/>
          <w:snapToGrid w:val="0"/>
        </w:rPr>
        <w:t xml:space="preserve">            </w:t>
      </w:r>
      <w:r w:rsidR="00A03A2F" w:rsidRPr="00571942">
        <w:t>1. Срок полномочий депутата Думы Поселения равен сроку полномочий Думы Поселения и составляет 5 лет.</w:t>
      </w:r>
    </w:p>
    <w:p w:rsidR="008724B6" w:rsidRPr="00571942" w:rsidRDefault="00A03A2F">
      <w:pPr>
        <w:ind w:firstLine="709"/>
        <w:jc w:val="both"/>
      </w:pPr>
      <w:r w:rsidRPr="00571942">
        <w:t xml:space="preserve">Полномочия депутата начинаются со дня его избрания и прекращаются со дня начала работы Думы нового созыва. </w:t>
      </w:r>
    </w:p>
    <w:p w:rsidR="008724B6" w:rsidRPr="00571942" w:rsidRDefault="00A03A2F">
      <w:pPr>
        <w:ind w:firstLine="709"/>
        <w:jc w:val="both"/>
      </w:pPr>
      <w:r w:rsidRPr="00571942">
        <w:t>Депутат Думы Поселения не может одновременно исполнять полномочия депутата Думы иного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Полномочия депутата прекращаются досрочно в случаях:</w:t>
      </w:r>
    </w:p>
    <w:p w:rsidR="008724B6" w:rsidRPr="00571942" w:rsidRDefault="00A03A2F">
      <w:pPr>
        <w:autoSpaceDE w:val="0"/>
        <w:autoSpaceDN w:val="0"/>
        <w:adjustRightInd w:val="0"/>
        <w:ind w:firstLine="709"/>
        <w:jc w:val="both"/>
      </w:pPr>
      <w:r w:rsidRPr="00571942">
        <w:t>1) смерти;</w:t>
      </w:r>
    </w:p>
    <w:p w:rsidR="008724B6" w:rsidRPr="00571942" w:rsidRDefault="00A03A2F">
      <w:pPr>
        <w:autoSpaceDE w:val="0"/>
        <w:autoSpaceDN w:val="0"/>
        <w:adjustRightInd w:val="0"/>
        <w:ind w:firstLine="709"/>
        <w:jc w:val="both"/>
      </w:pPr>
      <w:r w:rsidRPr="00571942">
        <w:t>2) отставки по собственному желанию;</w:t>
      </w:r>
    </w:p>
    <w:p w:rsidR="008724B6" w:rsidRPr="00571942" w:rsidRDefault="00A03A2F">
      <w:pPr>
        <w:autoSpaceDE w:val="0"/>
        <w:autoSpaceDN w:val="0"/>
        <w:adjustRightInd w:val="0"/>
        <w:ind w:firstLine="709"/>
        <w:jc w:val="both"/>
      </w:pPr>
      <w:r w:rsidRPr="00571942">
        <w:t>3) признания судом недееспособным или ограниченно дееспособным;</w:t>
      </w:r>
    </w:p>
    <w:p w:rsidR="008724B6" w:rsidRPr="00571942" w:rsidRDefault="00A03A2F">
      <w:pPr>
        <w:autoSpaceDE w:val="0"/>
        <w:autoSpaceDN w:val="0"/>
        <w:adjustRightInd w:val="0"/>
        <w:ind w:firstLine="709"/>
        <w:jc w:val="both"/>
      </w:pPr>
      <w:r w:rsidRPr="00571942">
        <w:t>4) признания судом безвестно отсутствующим или объявления умершим;</w:t>
      </w:r>
    </w:p>
    <w:p w:rsidR="008724B6" w:rsidRPr="00571942" w:rsidRDefault="00A03A2F">
      <w:pPr>
        <w:autoSpaceDE w:val="0"/>
        <w:autoSpaceDN w:val="0"/>
        <w:adjustRightInd w:val="0"/>
        <w:ind w:firstLine="709"/>
        <w:jc w:val="both"/>
      </w:pPr>
      <w:r w:rsidRPr="00571942">
        <w:t>5) вступления в отношении его в законную силу обвинительного приговора суда;</w:t>
      </w:r>
    </w:p>
    <w:p w:rsidR="008724B6" w:rsidRPr="00571942" w:rsidRDefault="00A03A2F">
      <w:pPr>
        <w:autoSpaceDE w:val="0"/>
        <w:autoSpaceDN w:val="0"/>
        <w:adjustRightInd w:val="0"/>
        <w:ind w:firstLine="709"/>
        <w:jc w:val="both"/>
      </w:pPr>
      <w:r w:rsidRPr="00571942">
        <w:t>6) выезда за пределы Российской Федерации на постоянное место жительства;</w:t>
      </w:r>
    </w:p>
    <w:p w:rsidR="008724B6" w:rsidRPr="00571942" w:rsidRDefault="00A03A2F">
      <w:pPr>
        <w:tabs>
          <w:tab w:val="left" w:pos="1080"/>
        </w:tabs>
        <w:autoSpaceDE w:val="0"/>
        <w:autoSpaceDN w:val="0"/>
        <w:adjustRightInd w:val="0"/>
        <w:ind w:firstLine="709"/>
        <w:jc w:val="both"/>
      </w:pPr>
      <w:r w:rsidRPr="00571942">
        <w:t xml:space="preserve">7) </w:t>
      </w:r>
      <w:r w:rsidR="00265D90" w:rsidRPr="004717F3">
        <w:rPr>
          <w:color w:val="000000"/>
        </w:rPr>
        <w:t>п</w:t>
      </w:r>
      <w:r w:rsidR="00265D90" w:rsidRPr="004717F3">
        <w:rPr>
          <w:color w:val="000000"/>
          <w:shd w:val="clear" w:color="auto" w:fill="FFFFFF"/>
        </w:rPr>
        <w:t xml:space="preserve">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00265D90" w:rsidRPr="004717F3">
        <w:rPr>
          <w:color w:val="000000"/>
          <w:shd w:val="clear" w:color="auto" w:fill="FFFFFF"/>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717F3">
        <w:t>;</w:t>
      </w:r>
    </w:p>
    <w:p w:rsidR="008724B6" w:rsidRPr="00571942" w:rsidRDefault="00A03A2F">
      <w:pPr>
        <w:autoSpaceDE w:val="0"/>
        <w:autoSpaceDN w:val="0"/>
        <w:adjustRightInd w:val="0"/>
        <w:ind w:firstLine="709"/>
        <w:jc w:val="both"/>
      </w:pPr>
      <w:r w:rsidRPr="00571942">
        <w:t>8) отзыва избирателями;</w:t>
      </w:r>
    </w:p>
    <w:p w:rsidR="008724B6" w:rsidRPr="00571942" w:rsidRDefault="00A03A2F">
      <w:pPr>
        <w:autoSpaceDE w:val="0"/>
        <w:autoSpaceDN w:val="0"/>
        <w:adjustRightInd w:val="0"/>
        <w:ind w:firstLine="709"/>
        <w:jc w:val="both"/>
      </w:pPr>
      <w:r w:rsidRPr="00571942">
        <w:t>9) досрочного прекращения полномочий  Думы Поселения;</w:t>
      </w:r>
    </w:p>
    <w:p w:rsidR="008724B6" w:rsidRPr="00571942" w:rsidRDefault="00A03A2F">
      <w:pPr>
        <w:ind w:firstLine="709"/>
        <w:jc w:val="both"/>
        <w:rPr>
          <w:lang w:eastAsia="en-US"/>
        </w:rPr>
      </w:pPr>
      <w:r w:rsidRPr="00571942">
        <w:rPr>
          <w:lang w:eastAsia="en-US"/>
        </w:rPr>
        <w:t>10) призыва на военную службу или направления на заменяющую ее альтернативную гражданскую службу.</w:t>
      </w:r>
    </w:p>
    <w:p w:rsidR="008724B6" w:rsidRPr="00571942" w:rsidRDefault="00A03A2F">
      <w:pPr>
        <w:autoSpaceDE w:val="0"/>
        <w:autoSpaceDN w:val="0"/>
        <w:adjustRightInd w:val="0"/>
        <w:ind w:firstLine="709"/>
        <w:jc w:val="both"/>
        <w:rPr>
          <w:i/>
          <w:u w:val="single"/>
        </w:rPr>
      </w:pPr>
      <w:r w:rsidRPr="00571942">
        <w:t>11) в иных случаях, установленных Федеральным законом  № 131-ФЗ и иными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8724B6" w:rsidRDefault="00A03A2F">
      <w:pPr>
        <w:autoSpaceDE w:val="0"/>
        <w:autoSpaceDN w:val="0"/>
        <w:adjustRightInd w:val="0"/>
        <w:ind w:firstLine="709"/>
        <w:jc w:val="both"/>
        <w:outlineLvl w:val="1"/>
      </w:pPr>
      <w:r w:rsidRPr="00571942">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0A4D5B" w:rsidRPr="00F0502F" w:rsidRDefault="000A4D5B" w:rsidP="000A4D5B">
      <w:pPr>
        <w:autoSpaceDE w:val="0"/>
        <w:autoSpaceDN w:val="0"/>
        <w:adjustRightInd w:val="0"/>
        <w:ind w:firstLine="540"/>
        <w:jc w:val="both"/>
        <w:rPr>
          <w:rFonts w:eastAsiaTheme="minorHAnsi"/>
          <w:lang w:eastAsia="en-US"/>
        </w:rPr>
      </w:pPr>
      <w:r w:rsidRPr="00F0502F">
        <w:rPr>
          <w:rFonts w:eastAsiaTheme="minorHAnsi"/>
          <w:lang w:eastAsia="en-US"/>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724B6" w:rsidRPr="00F0502F" w:rsidRDefault="00A03A2F" w:rsidP="000A3951">
      <w:pPr>
        <w:autoSpaceDE w:val="0"/>
        <w:autoSpaceDN w:val="0"/>
        <w:adjustRightInd w:val="0"/>
        <w:jc w:val="both"/>
        <w:outlineLvl w:val="1"/>
        <w:rPr>
          <w:b/>
          <w:i/>
          <w:color w:val="FF0000"/>
        </w:rPr>
      </w:pPr>
      <w:r w:rsidRPr="00571942">
        <w:rPr>
          <w:b/>
        </w:rPr>
        <w:t xml:space="preserve">Статья 30.1. Фракции в Думе </w:t>
      </w:r>
      <w:r w:rsidR="00E8166C" w:rsidRPr="00571942">
        <w:rPr>
          <w:b/>
        </w:rPr>
        <w:t>Бунбуйского</w:t>
      </w:r>
      <w:r w:rsidRPr="00571942">
        <w:rPr>
          <w:b/>
        </w:rPr>
        <w:t xml:space="preserve"> муниципального образования</w:t>
      </w:r>
    </w:p>
    <w:p w:rsidR="008724B6" w:rsidRPr="00571942" w:rsidRDefault="0016629E" w:rsidP="0016629E">
      <w:pPr>
        <w:autoSpaceDE w:val="0"/>
        <w:autoSpaceDN w:val="0"/>
        <w:adjustRightInd w:val="0"/>
        <w:jc w:val="both"/>
        <w:outlineLvl w:val="1"/>
      </w:pPr>
      <w:r w:rsidRPr="0016629E">
        <w:rPr>
          <w:b/>
        </w:rPr>
        <w:t xml:space="preserve">           </w:t>
      </w:r>
      <w:r w:rsidR="00A03A2F" w:rsidRPr="00571942">
        <w:t xml:space="preserve">1. Депутаты Думы </w:t>
      </w:r>
      <w:r w:rsidR="007B4986" w:rsidRPr="00571942">
        <w:t>Бунбуйского</w:t>
      </w:r>
      <w:r w:rsidR="00A03A2F" w:rsidRPr="00571942">
        <w:t xml:space="preserve">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history="1">
        <w:r w:rsidR="00A03A2F" w:rsidRPr="00571942">
          <w:rPr>
            <w:color w:val="000000"/>
          </w:rPr>
          <w:t>частью 3</w:t>
        </w:r>
      </w:hyperlink>
      <w:r w:rsidR="00A03A2F" w:rsidRPr="00571942">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history="1">
        <w:r w:rsidR="00A03A2F" w:rsidRPr="00571942">
          <w:rPr>
            <w:color w:val="000000"/>
          </w:rPr>
          <w:t>части 3</w:t>
        </w:r>
      </w:hyperlink>
      <w:r w:rsidR="00A03A2F" w:rsidRPr="00571942">
        <w:rPr>
          <w:color w:val="000000"/>
        </w:rPr>
        <w:t xml:space="preserve"> </w:t>
      </w:r>
      <w:r w:rsidR="00A03A2F" w:rsidRPr="00571942">
        <w:t>настоящей статьи.</w:t>
      </w:r>
    </w:p>
    <w:p w:rsidR="008724B6" w:rsidRPr="00571942" w:rsidRDefault="00A03A2F">
      <w:pPr>
        <w:autoSpaceDE w:val="0"/>
        <w:autoSpaceDN w:val="0"/>
        <w:adjustRightInd w:val="0"/>
        <w:ind w:firstLine="709"/>
        <w:jc w:val="both"/>
        <w:outlineLvl w:val="1"/>
      </w:pPr>
      <w:r w:rsidRPr="00571942">
        <w:t xml:space="preserve">2. Порядок деятельности фракций устанавливается законом Иркутской области и (или) регламентом либо иным актом Думы </w:t>
      </w:r>
      <w:r w:rsidR="007B4986" w:rsidRPr="00571942">
        <w:t>Бунбуйского</w:t>
      </w:r>
      <w:r w:rsidRPr="00571942">
        <w:t xml:space="preserve"> муниципального образования.</w:t>
      </w:r>
    </w:p>
    <w:p w:rsidR="008724B6" w:rsidRPr="00571942" w:rsidRDefault="00A03A2F">
      <w:pPr>
        <w:autoSpaceDE w:val="0"/>
        <w:autoSpaceDN w:val="0"/>
        <w:adjustRightInd w:val="0"/>
        <w:ind w:firstLine="709"/>
        <w:jc w:val="both"/>
        <w:outlineLvl w:val="1"/>
      </w:pPr>
      <w:r w:rsidRPr="00571942">
        <w:t xml:space="preserve">3. В случае прекращения деятельности политической партии в связи с ее ликвидацией или реорганизацией деятельность ее фракции в Думе </w:t>
      </w:r>
      <w:r w:rsidR="007B4986" w:rsidRPr="00571942">
        <w:t>Бунбуйского</w:t>
      </w:r>
      <w:r w:rsidRPr="00571942">
        <w:t xml:space="preserve">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724B6" w:rsidRPr="00571942" w:rsidRDefault="00A03A2F">
      <w:pPr>
        <w:autoSpaceDE w:val="0"/>
        <w:autoSpaceDN w:val="0"/>
        <w:adjustRightInd w:val="0"/>
        <w:ind w:firstLine="709"/>
        <w:jc w:val="both"/>
        <w:outlineLvl w:val="1"/>
      </w:pPr>
      <w:r w:rsidRPr="00571942">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 w:history="1">
        <w:r w:rsidRPr="00571942">
          <w:rPr>
            <w:color w:val="000000"/>
          </w:rPr>
          <w:t>частью 1</w:t>
        </w:r>
      </w:hyperlink>
      <w:r w:rsidRPr="00571942">
        <w:rPr>
          <w:color w:val="000000"/>
        </w:rPr>
        <w:t xml:space="preserve"> </w:t>
      </w:r>
      <w:r w:rsidRPr="00571942">
        <w:t>настоящей статьи. Указанный депутат может быть членом только той политической партии, в составе списка кандидатов которой он был избран.</w:t>
      </w:r>
    </w:p>
    <w:p w:rsidR="008724B6" w:rsidRPr="00571942" w:rsidRDefault="00A03A2F">
      <w:pPr>
        <w:autoSpaceDE w:val="0"/>
        <w:autoSpaceDN w:val="0"/>
        <w:adjustRightInd w:val="0"/>
        <w:ind w:firstLine="709"/>
        <w:jc w:val="both"/>
        <w:outlineLvl w:val="1"/>
      </w:pPr>
      <w:r w:rsidRPr="00571942">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7" w:history="1">
        <w:r w:rsidRPr="00571942">
          <w:rPr>
            <w:color w:val="000000"/>
          </w:rPr>
          <w:t>части 3</w:t>
        </w:r>
      </w:hyperlink>
      <w:r w:rsidRPr="00571942">
        <w:rPr>
          <w:color w:val="000000"/>
        </w:rPr>
        <w:t xml:space="preserve"> </w:t>
      </w:r>
      <w:r w:rsidRPr="00571942">
        <w:t>настоящей статьи, и входящий во фракцию, может быть членом только той политической партии, во фракцию которой он входит.</w:t>
      </w:r>
    </w:p>
    <w:p w:rsidR="008724B6" w:rsidRPr="00571942" w:rsidRDefault="00A03A2F">
      <w:pPr>
        <w:autoSpaceDE w:val="0"/>
        <w:autoSpaceDN w:val="0"/>
        <w:adjustRightInd w:val="0"/>
        <w:ind w:firstLine="709"/>
        <w:jc w:val="both"/>
        <w:outlineLvl w:val="1"/>
      </w:pPr>
      <w:r w:rsidRPr="00571942">
        <w:t xml:space="preserve">6. Депутат, избранный в составе списка кандидатов политической партии, указанной </w:t>
      </w:r>
      <w:r w:rsidRPr="00571942">
        <w:rPr>
          <w:color w:val="000000"/>
        </w:rPr>
        <w:t xml:space="preserve">в </w:t>
      </w:r>
      <w:hyperlink r:id="rId18" w:history="1">
        <w:r w:rsidRPr="00571942">
          <w:rPr>
            <w:color w:val="000000"/>
          </w:rPr>
          <w:t>части 3</w:t>
        </w:r>
      </w:hyperlink>
      <w:r w:rsidRPr="00571942">
        <w:rPr>
          <w:color w:val="000000"/>
        </w:rPr>
        <w:t xml:space="preserve"> настоящей статьи, и вступивший в политическую партию, которая имеет свою фракцию</w:t>
      </w:r>
      <w:r w:rsidRPr="00571942">
        <w:t xml:space="preserve"> в </w:t>
      </w:r>
      <w:r w:rsidRPr="00571942">
        <w:lastRenderedPageBreak/>
        <w:t xml:space="preserve">Думе </w:t>
      </w:r>
      <w:r w:rsidR="007B4986" w:rsidRPr="00571942">
        <w:t>Бунбуйского</w:t>
      </w:r>
      <w:r w:rsidRPr="00571942">
        <w:t xml:space="preserve"> муниципального образования, входит в данную фракцию и не вправе выйти из нее.</w:t>
      </w:r>
    </w:p>
    <w:p w:rsidR="008724B6" w:rsidRPr="00571942" w:rsidRDefault="000A3951" w:rsidP="000A3951">
      <w:pPr>
        <w:autoSpaceDE w:val="0"/>
        <w:autoSpaceDN w:val="0"/>
        <w:adjustRightInd w:val="0"/>
        <w:jc w:val="both"/>
        <w:outlineLvl w:val="1"/>
      </w:pPr>
      <w:r>
        <w:t xml:space="preserve">            </w:t>
      </w:r>
      <w:r w:rsidR="00A03A2F" w:rsidRPr="00571942">
        <w:t xml:space="preserve">7. Несоблюдение требований, предусмотрен </w:t>
      </w:r>
      <w:hyperlink r:id="rId19" w:history="1">
        <w:r w:rsidR="00A03A2F" w:rsidRPr="00571942">
          <w:rPr>
            <w:color w:val="000000"/>
          </w:rPr>
          <w:t>частями 4</w:t>
        </w:r>
      </w:hyperlink>
      <w:r w:rsidR="00A03A2F" w:rsidRPr="00571942">
        <w:rPr>
          <w:color w:val="000000"/>
        </w:rPr>
        <w:t xml:space="preserve"> - </w:t>
      </w:r>
      <w:hyperlink r:id="rId20" w:history="1">
        <w:r w:rsidR="00A03A2F" w:rsidRPr="00571942">
          <w:rPr>
            <w:color w:val="000000"/>
          </w:rPr>
          <w:t>6</w:t>
        </w:r>
      </w:hyperlink>
      <w:r w:rsidR="00A03A2F" w:rsidRPr="00571942">
        <w:t xml:space="preserve"> настоящей статьи, влечет за собой прекращение депутатских полномочий.</w:t>
      </w:r>
    </w:p>
    <w:p w:rsidR="0016629E" w:rsidRPr="009F4F12" w:rsidRDefault="000A3951" w:rsidP="0016629E">
      <w:pPr>
        <w:pStyle w:val="ConsNormal"/>
        <w:ind w:firstLine="0"/>
        <w:jc w:val="both"/>
        <w:rPr>
          <w:rFonts w:ascii="Times New Roman" w:hAnsi="Times New Roman"/>
          <w:snapToGrid/>
          <w:sz w:val="24"/>
          <w:szCs w:val="24"/>
        </w:rPr>
      </w:pPr>
      <w:r>
        <w:rPr>
          <w:rFonts w:ascii="Times New Roman" w:hAnsi="Times New Roman"/>
          <w:snapToGrid/>
          <w:sz w:val="24"/>
          <w:szCs w:val="24"/>
        </w:rPr>
        <w:t xml:space="preserve"> </w:t>
      </w:r>
      <w:r w:rsidR="00A03A2F" w:rsidRPr="00571942">
        <w:rPr>
          <w:rFonts w:ascii="Times New Roman" w:hAnsi="Times New Roman"/>
          <w:b/>
          <w:sz w:val="24"/>
          <w:szCs w:val="24"/>
        </w:rPr>
        <w:t>Статья 31. Глава Поселения</w:t>
      </w:r>
    </w:p>
    <w:p w:rsidR="008724B6" w:rsidRPr="0016629E" w:rsidRDefault="0016629E" w:rsidP="0016629E">
      <w:pPr>
        <w:pStyle w:val="ConsNormal"/>
        <w:ind w:firstLine="0"/>
        <w:jc w:val="both"/>
        <w:rPr>
          <w:rFonts w:ascii="Times New Roman" w:hAnsi="Times New Roman"/>
          <w:b/>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724B6" w:rsidRPr="009F4F12" w:rsidRDefault="00A03A2F">
      <w:pPr>
        <w:pStyle w:val="ConsNormal"/>
        <w:ind w:firstLine="709"/>
        <w:jc w:val="both"/>
        <w:rPr>
          <w:rFonts w:ascii="Times New Roman" w:hAnsi="Times New Roman"/>
          <w:sz w:val="24"/>
          <w:szCs w:val="24"/>
        </w:rPr>
      </w:pPr>
      <w:r w:rsidRPr="009F4F12">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593368" w:rsidRDefault="00A03A2F" w:rsidP="00593368">
      <w:pPr>
        <w:pStyle w:val="ConsNormal"/>
        <w:ind w:firstLine="709"/>
        <w:jc w:val="both"/>
        <w:rPr>
          <w:rFonts w:ascii="Times New Roman" w:hAnsi="Times New Roman"/>
          <w:sz w:val="24"/>
          <w:szCs w:val="24"/>
        </w:rPr>
      </w:pPr>
      <w:r w:rsidRPr="00571942">
        <w:rPr>
          <w:rFonts w:ascii="Times New Roman" w:hAnsi="Times New Roman"/>
          <w:sz w:val="24"/>
          <w:szCs w:val="24"/>
        </w:rPr>
        <w:t>4</w:t>
      </w:r>
      <w:r w:rsidRPr="00593368">
        <w:rPr>
          <w:rFonts w:ascii="Times New Roman" w:hAnsi="Times New Roman"/>
          <w:b/>
          <w:sz w:val="24"/>
          <w:szCs w:val="24"/>
        </w:rPr>
        <w:t xml:space="preserve">. </w:t>
      </w:r>
      <w:r w:rsidR="00593368" w:rsidRPr="00F0502F">
        <w:rPr>
          <w:rFonts w:ascii="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1"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25 декабря 2008 года № 273-ФЗ «О противодействии коррупции», Федеральным </w:t>
      </w:r>
      <w:hyperlink r:id="rId22"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08FD" w:rsidRPr="008C2F3F" w:rsidRDefault="00F71530" w:rsidP="00593368">
      <w:pPr>
        <w:pStyle w:val="ConsNormal"/>
        <w:ind w:firstLine="709"/>
        <w:jc w:val="both"/>
        <w:rPr>
          <w:rFonts w:ascii="Times New Roman" w:hAnsi="Times New Roman"/>
          <w:sz w:val="24"/>
          <w:szCs w:val="24"/>
        </w:rPr>
      </w:pPr>
      <w:r w:rsidRPr="008C2F3F">
        <w:rPr>
          <w:rFonts w:ascii="Times New Roman" w:hAnsi="Times New Roman"/>
          <w:sz w:val="24"/>
          <w:szCs w:val="24"/>
        </w:rPr>
        <w:t>4.1.</w:t>
      </w:r>
      <w:r w:rsidR="00AD4552" w:rsidRPr="008C2F3F">
        <w:rPr>
          <w:rFonts w:ascii="Times New Roman" w:hAnsi="Times New Roman"/>
          <w:sz w:val="24"/>
          <w:szCs w:val="24"/>
        </w:rPr>
        <w:t xml:space="preserve"> </w:t>
      </w:r>
      <w:r w:rsidRPr="008C2F3F">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AD4552" w:rsidRPr="008C2F3F">
        <w:rPr>
          <w:rFonts w:ascii="Times New Roman" w:hAnsi="Times New Roman"/>
          <w:sz w:val="24"/>
          <w:szCs w:val="24"/>
        </w:rPr>
        <w:t xml:space="preserve"> </w:t>
      </w:r>
      <w:r w:rsidRPr="008C2F3F">
        <w:rPr>
          <w:rFonts w:ascii="Times New Roman" w:hAnsi="Times New Roman"/>
          <w:sz w:val="24"/>
          <w:szCs w:val="24"/>
        </w:rPr>
        <w:t>если иное не предусмотрено федеральными законами.</w:t>
      </w:r>
      <w:r w:rsidR="00AD4552" w:rsidRPr="008C2F3F">
        <w:rPr>
          <w:rFonts w:ascii="Times New Roman" w:hAnsi="Times New Roman"/>
          <w:sz w:val="24"/>
          <w:szCs w:val="24"/>
        </w:rPr>
        <w:t xml:space="preserve"> </w:t>
      </w:r>
      <w:r w:rsidRPr="008C2F3F">
        <w:rPr>
          <w:rFonts w:ascii="Times New Roman" w:hAnsi="Times New Roman"/>
          <w:sz w:val="24"/>
          <w:szCs w:val="24"/>
        </w:rPr>
        <w:t>Глава Поселения не может одновременно исполнять полномочия депутата Думы Поселения, за исключением случаев, установленных настоящим Федеральным законом,</w:t>
      </w:r>
      <w:r w:rsidR="00AD4552" w:rsidRPr="008C2F3F">
        <w:rPr>
          <w:rFonts w:ascii="Times New Roman" w:hAnsi="Times New Roman"/>
          <w:sz w:val="24"/>
          <w:szCs w:val="24"/>
        </w:rPr>
        <w:t xml:space="preserve"> </w:t>
      </w:r>
      <w:r w:rsidRPr="008C2F3F">
        <w:rPr>
          <w:rFonts w:ascii="Times New Roman" w:hAnsi="Times New Roman"/>
          <w:sz w:val="24"/>
          <w:szCs w:val="24"/>
        </w:rPr>
        <w:t>иными федеральными законами</w:t>
      </w:r>
      <w:r w:rsidR="00AD4552" w:rsidRPr="008C2F3F">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Глава Поселения в своей деятельности подконтролен и подотчётен населению и Думе Поселения. </w:t>
      </w:r>
    </w:p>
    <w:p w:rsidR="004F3426" w:rsidRPr="00571942" w:rsidRDefault="00A03A2F" w:rsidP="007B4986">
      <w:pPr>
        <w:autoSpaceDE w:val="0"/>
        <w:autoSpaceDN w:val="0"/>
        <w:adjustRightInd w:val="0"/>
        <w:ind w:firstLine="709"/>
        <w:jc w:val="both"/>
      </w:pPr>
      <w:r w:rsidRPr="00571942">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00510F" w:rsidRDefault="0000510F" w:rsidP="0000510F">
      <w:pPr>
        <w:autoSpaceDE w:val="0"/>
        <w:autoSpaceDN w:val="0"/>
        <w:adjustRightInd w:val="0"/>
        <w:ind w:firstLine="540"/>
        <w:jc w:val="both"/>
        <w:rPr>
          <w:rFonts w:eastAsiaTheme="minorHAnsi"/>
          <w:lang w:eastAsia="en-US"/>
        </w:rPr>
      </w:pPr>
      <w:r w:rsidRPr="00F849A9">
        <w:t xml:space="preserve">  </w:t>
      </w:r>
      <w:r w:rsidR="000A3951" w:rsidRPr="00F849A9">
        <w:t xml:space="preserve"> </w:t>
      </w:r>
      <w:r w:rsidRPr="00F849A9">
        <w:t xml:space="preserve">8. </w:t>
      </w:r>
      <w:r w:rsidRPr="00F849A9">
        <w:rPr>
          <w:rFonts w:eastAsiaTheme="minorHAnsi"/>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B1521" w:rsidRPr="008B1521" w:rsidRDefault="00C37B0C" w:rsidP="008B1521">
      <w:pPr>
        <w:ind w:firstLine="709"/>
        <w:jc w:val="both"/>
        <w:rPr>
          <w:b/>
        </w:rPr>
      </w:pPr>
      <w:r>
        <w:rPr>
          <w:rFonts w:eastAsiaTheme="minorHAnsi"/>
          <w:lang w:eastAsia="en-US"/>
        </w:rPr>
        <w:t xml:space="preserve">  </w:t>
      </w:r>
      <w:r w:rsidRPr="00DD3AD9">
        <w:rPr>
          <w:rFonts w:eastAsiaTheme="minorHAnsi"/>
          <w:lang w:eastAsia="en-US"/>
        </w:rPr>
        <w:t>9</w:t>
      </w:r>
      <w:r w:rsidRPr="00C37B0C">
        <w:rPr>
          <w:rFonts w:eastAsiaTheme="minorHAnsi"/>
          <w:b/>
          <w:lang w:eastAsia="en-US"/>
        </w:rPr>
        <w:t>.</w:t>
      </w:r>
      <w:r>
        <w:rPr>
          <w:rFonts w:eastAsiaTheme="minorHAnsi"/>
          <w:b/>
          <w:lang w:eastAsia="en-US"/>
        </w:rPr>
        <w:t xml:space="preserve"> </w:t>
      </w:r>
      <w:r w:rsidR="008B1521" w:rsidRPr="00DD3AD9">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06.10.2003года №131-ФЗ </w:t>
      </w:r>
      <w:r w:rsidR="008B1521" w:rsidRPr="00DD3AD9">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C37B0C" w:rsidRPr="00C37B0C" w:rsidRDefault="00C37B0C" w:rsidP="0000510F">
      <w:pPr>
        <w:autoSpaceDE w:val="0"/>
        <w:autoSpaceDN w:val="0"/>
        <w:adjustRightInd w:val="0"/>
        <w:ind w:firstLine="540"/>
        <w:jc w:val="both"/>
        <w:rPr>
          <w:rFonts w:eastAsiaTheme="minorHAnsi"/>
          <w:b/>
          <w:lang w:eastAsia="en-US"/>
        </w:rPr>
      </w:pP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32. Полномочия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Глава Поселения как Глава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8724B6" w:rsidRPr="00571942" w:rsidRDefault="00A03A2F">
      <w:pPr>
        <w:autoSpaceDE w:val="0"/>
        <w:autoSpaceDN w:val="0"/>
        <w:adjustRightInd w:val="0"/>
        <w:ind w:firstLine="709"/>
        <w:jc w:val="both"/>
        <w:outlineLvl w:val="1"/>
      </w:pPr>
      <w:r w:rsidRPr="00571942">
        <w:t>3) издает в пределах своих полномочий правовые акты;</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вправе требовать созыва внеочередного заседания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8724B6" w:rsidRPr="00571942" w:rsidRDefault="007B4986" w:rsidP="007B4986">
      <w:pPr>
        <w:pStyle w:val="ConsNormal"/>
        <w:ind w:firstLine="0"/>
        <w:jc w:val="both"/>
        <w:rPr>
          <w:rFonts w:ascii="Times New Roman" w:hAnsi="Times New Roman"/>
          <w:sz w:val="24"/>
          <w:szCs w:val="24"/>
        </w:rPr>
      </w:pPr>
      <w:r w:rsidRPr="00571942">
        <w:rPr>
          <w:rFonts w:ascii="Times New Roman" w:hAnsi="Times New Roman"/>
          <w:b/>
          <w:snapToGrid/>
          <w:color w:val="000000"/>
          <w:sz w:val="24"/>
          <w:szCs w:val="24"/>
        </w:rPr>
        <w:t xml:space="preserve">          </w:t>
      </w:r>
      <w:r w:rsidR="00A03A2F" w:rsidRPr="00571942">
        <w:rPr>
          <w:rFonts w:ascii="Times New Roman" w:hAnsi="Times New Roman"/>
          <w:sz w:val="24"/>
          <w:szCs w:val="24"/>
        </w:rPr>
        <w:t>2. Глава Поселения как Глава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организует и обеспечивает исполнение отдельных полномочий, переданных администрации  Поселения органами местного самоуправления </w:t>
      </w:r>
      <w:r w:rsidR="007B4986" w:rsidRPr="00571942">
        <w:rPr>
          <w:rFonts w:ascii="Times New Roman" w:hAnsi="Times New Roman"/>
          <w:sz w:val="24"/>
          <w:szCs w:val="24"/>
        </w:rPr>
        <w:t>Чунского</w:t>
      </w:r>
      <w:r w:rsidRPr="00571942">
        <w:rPr>
          <w:rFonts w:ascii="Times New Roman" w:hAnsi="Times New Roman"/>
          <w:sz w:val="24"/>
          <w:szCs w:val="24"/>
        </w:rPr>
        <w:t xml:space="preserve"> районного муниципального образования в соответствии с заключаемыми соглашениями;</w:t>
      </w:r>
    </w:p>
    <w:p w:rsidR="00A22785" w:rsidRPr="00A22785" w:rsidRDefault="00A22785" w:rsidP="00A22785">
      <w:pPr>
        <w:ind w:firstLine="709"/>
        <w:jc w:val="both"/>
        <w:rPr>
          <w:b/>
        </w:rPr>
      </w:pPr>
      <w:r>
        <w:t>2.1.</w:t>
      </w:r>
      <w:r w:rsidRPr="00A22785">
        <w:t xml:space="preserve"> </w:t>
      </w:r>
      <w:r w:rsidRPr="00A22785">
        <w:rPr>
          <w:b/>
        </w:rPr>
        <w:t>Глава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A22785" w:rsidRPr="00571942" w:rsidRDefault="00A22785">
      <w:pPr>
        <w:pStyle w:val="ConsNormal"/>
        <w:ind w:firstLine="709"/>
        <w:jc w:val="both"/>
        <w:rPr>
          <w:rFonts w:ascii="Times New Roman" w:hAnsi="Times New Roman"/>
          <w:sz w:val="24"/>
          <w:szCs w:val="24"/>
        </w:rPr>
      </w:pP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36BD9" w:rsidRPr="00571942" w:rsidRDefault="00A03A2F" w:rsidP="007B4986">
      <w:pPr>
        <w:autoSpaceDE w:val="0"/>
        <w:autoSpaceDN w:val="0"/>
        <w:adjustRightInd w:val="0"/>
        <w:ind w:firstLine="709"/>
        <w:jc w:val="both"/>
        <w:outlineLvl w:val="1"/>
      </w:pPr>
      <w:r w:rsidRPr="00571942">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6) разрабатывает структуру администрации Поселения и представляет её на утверждение Думе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7) утверждает положения об органах администрации Поселения, не наделенных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организует прием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организует выполнение решений Думы Поселения в рамках своих полномочий;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14) ежегодно отчитывается перед  Думой о социально-экономическом положении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Глава Поселения как председатель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8724B6" w:rsidRPr="00571942" w:rsidRDefault="00A03A2F">
      <w:pPr>
        <w:autoSpaceDE w:val="0"/>
        <w:autoSpaceDN w:val="0"/>
        <w:adjustRightInd w:val="0"/>
        <w:ind w:firstLine="709"/>
        <w:jc w:val="both"/>
        <w:outlineLvl w:val="1"/>
      </w:pPr>
      <w:r w:rsidRPr="00571942">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8724B6" w:rsidRPr="00571942" w:rsidRDefault="007B4986" w:rsidP="007B4986">
      <w:pPr>
        <w:pStyle w:val="ConsNormal"/>
        <w:ind w:firstLine="0"/>
        <w:jc w:val="both"/>
        <w:rPr>
          <w:rFonts w:ascii="Times New Roman" w:hAnsi="Times New Roman"/>
          <w:sz w:val="24"/>
          <w:szCs w:val="24"/>
        </w:rPr>
      </w:pPr>
      <w:r w:rsidRPr="00571942">
        <w:rPr>
          <w:rFonts w:ascii="Times New Roman" w:hAnsi="Times New Roman"/>
          <w:snapToGrid/>
          <w:sz w:val="24"/>
          <w:szCs w:val="24"/>
        </w:rPr>
        <w:t xml:space="preserve">        </w:t>
      </w:r>
      <w:r w:rsidR="005B761A">
        <w:rPr>
          <w:rFonts w:ascii="Times New Roman" w:hAnsi="Times New Roman"/>
          <w:snapToGrid/>
          <w:sz w:val="24"/>
          <w:szCs w:val="24"/>
        </w:rPr>
        <w:t xml:space="preserve">   </w:t>
      </w:r>
      <w:r w:rsidR="00A03A2F" w:rsidRPr="00571942">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подписывает от имени Думы Поселения заявления в суды, выдает доверенности;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В период временного отсутствия Главы Поселения (очередной отпуск, командировка, болезнь) обязанности Главы Поселения исполняет  </w:t>
      </w:r>
      <w:r w:rsidR="0060325C" w:rsidRPr="00F849A9">
        <w:rPr>
          <w:rFonts w:ascii="Times New Roman" w:hAnsi="Times New Roman"/>
          <w:sz w:val="24"/>
          <w:szCs w:val="24"/>
        </w:rPr>
        <w:t>должностное лицо администрации</w:t>
      </w:r>
      <w:r w:rsidRPr="00571942">
        <w:rPr>
          <w:rFonts w:ascii="Times New Roman" w:hAnsi="Times New Roman"/>
          <w:sz w:val="24"/>
          <w:szCs w:val="24"/>
        </w:rPr>
        <w:t xml:space="preserve">. В случае отсутствия </w:t>
      </w:r>
      <w:r w:rsidR="0060325C" w:rsidRPr="00F849A9">
        <w:rPr>
          <w:rFonts w:ascii="Times New Roman" w:hAnsi="Times New Roman"/>
          <w:sz w:val="24"/>
          <w:szCs w:val="24"/>
        </w:rPr>
        <w:t>должностного лица администрации</w:t>
      </w:r>
      <w:r w:rsidRPr="00571942">
        <w:rPr>
          <w:rFonts w:ascii="Times New Roman" w:hAnsi="Times New Roman"/>
          <w:sz w:val="24"/>
          <w:szCs w:val="24"/>
        </w:rPr>
        <w:t xml:space="preserve"> исполнение обязанностей Главы Поселения возлагается на муниципального служащего администрации Поселения распоряжением Главы Поселения.</w:t>
      </w:r>
    </w:p>
    <w:p w:rsidR="008724B6" w:rsidRPr="009F4F12" w:rsidRDefault="00A03A2F" w:rsidP="000A3951">
      <w:pPr>
        <w:pStyle w:val="ConsNormal"/>
        <w:ind w:firstLine="0"/>
        <w:jc w:val="both"/>
        <w:rPr>
          <w:rFonts w:ascii="Times New Roman" w:hAnsi="Times New Roman"/>
          <w:sz w:val="24"/>
          <w:szCs w:val="24"/>
        </w:rPr>
      </w:pPr>
      <w:r w:rsidRPr="00571942">
        <w:rPr>
          <w:rFonts w:ascii="Times New Roman" w:hAnsi="Times New Roman"/>
          <w:b/>
          <w:sz w:val="24"/>
          <w:szCs w:val="24"/>
        </w:rPr>
        <w:t>Статья 33. Вступление в должность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Главе Поселения выдается удостоверение об избрании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Вступая в должность, Глава Поселения приносит торжественную присягу: «Вступая в должность Главы </w:t>
      </w:r>
      <w:r w:rsidR="007B498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r w:rsidR="007B498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8724B6" w:rsidRPr="009F4F12" w:rsidRDefault="00A03A2F" w:rsidP="000A3951">
      <w:pPr>
        <w:pStyle w:val="ConsNonformat"/>
        <w:jc w:val="both"/>
        <w:rPr>
          <w:rFonts w:ascii="Times New Roman" w:hAnsi="Times New Roman"/>
          <w:sz w:val="24"/>
          <w:szCs w:val="24"/>
        </w:rPr>
      </w:pPr>
      <w:r w:rsidRPr="00571942">
        <w:rPr>
          <w:rFonts w:ascii="Times New Roman" w:hAnsi="Times New Roman"/>
          <w:b/>
          <w:sz w:val="24"/>
          <w:szCs w:val="24"/>
        </w:rPr>
        <w:t>Статья 34. Гарантии деятельности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8724B6" w:rsidRPr="00571942" w:rsidRDefault="00A03A2F">
      <w:pPr>
        <w:autoSpaceDE w:val="0"/>
        <w:autoSpaceDN w:val="0"/>
        <w:adjustRightInd w:val="0"/>
        <w:ind w:firstLine="709"/>
        <w:jc w:val="both"/>
      </w:pPr>
      <w:r w:rsidRPr="00571942">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ежегодный оплачиваемый отпуск не менее 28 календарных дней;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8724B6" w:rsidRPr="00571942" w:rsidRDefault="00A03A2F">
      <w:pPr>
        <w:autoSpaceDE w:val="0"/>
        <w:autoSpaceDN w:val="0"/>
        <w:adjustRightInd w:val="0"/>
        <w:ind w:firstLine="709"/>
        <w:jc w:val="both"/>
      </w:pPr>
      <w:r w:rsidRPr="00571942">
        <w:t xml:space="preserve">4) отпуск без сохранения оплаты труда в соответствии с  федеральными законами; </w:t>
      </w:r>
    </w:p>
    <w:p w:rsidR="00E070F0" w:rsidRPr="00571942" w:rsidRDefault="00A03A2F" w:rsidP="00FA4C50">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ежемесячная доплата </w:t>
      </w:r>
      <w:r w:rsidR="00E070F0" w:rsidRPr="00571942">
        <w:rPr>
          <w:rFonts w:ascii="Times New Roman" w:hAnsi="Times New Roman"/>
          <w:sz w:val="24"/>
          <w:szCs w:val="24"/>
        </w:rPr>
        <w:t xml:space="preserve">к </w:t>
      </w:r>
      <w:r w:rsidR="00E070F0" w:rsidRPr="004F6467">
        <w:rPr>
          <w:rFonts w:ascii="Times New Roman" w:hAnsi="Times New Roman"/>
          <w:sz w:val="24"/>
          <w:szCs w:val="24"/>
        </w:rPr>
        <w:t>страховой пенсии</w:t>
      </w:r>
      <w:r w:rsidR="00E070F0" w:rsidRPr="00B52ED8">
        <w:rPr>
          <w:rFonts w:ascii="Times New Roman" w:hAnsi="Times New Roman"/>
          <w:sz w:val="24"/>
          <w:szCs w:val="24"/>
        </w:rPr>
        <w:t xml:space="preserve"> по старости</w:t>
      </w:r>
      <w:r w:rsidRPr="00B52ED8">
        <w:rPr>
          <w:rFonts w:ascii="Times New Roman" w:hAnsi="Times New Roman"/>
          <w:sz w:val="24"/>
          <w:szCs w:val="24"/>
        </w:rPr>
        <w:t xml:space="preserve">, </w:t>
      </w:r>
      <w:r w:rsidR="00E070F0" w:rsidRPr="004F6467">
        <w:rPr>
          <w:rFonts w:ascii="Times New Roman" w:hAnsi="Times New Roman"/>
          <w:sz w:val="24"/>
          <w:szCs w:val="24"/>
        </w:rPr>
        <w:t>страховой пенсии</w:t>
      </w:r>
      <w:r w:rsidR="00E070F0" w:rsidRPr="00B52ED8">
        <w:rPr>
          <w:rFonts w:ascii="Times New Roman" w:hAnsi="Times New Roman"/>
          <w:sz w:val="24"/>
          <w:szCs w:val="24"/>
        </w:rPr>
        <w:t xml:space="preserve"> по инвалидности</w:t>
      </w:r>
      <w:r w:rsidRPr="00571942">
        <w:rPr>
          <w:rFonts w:ascii="Times New Roman" w:hAnsi="Times New Roman"/>
          <w:sz w:val="24"/>
          <w:szCs w:val="24"/>
        </w:rPr>
        <w:t xml:space="preserve">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обязательное медицинское и государственное социальное страхование;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предоставление транспортного средства;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096F74" w:rsidRDefault="00096F74" w:rsidP="00CE52A3">
      <w:pPr>
        <w:pStyle w:val="ConsNormal"/>
        <w:ind w:firstLine="0"/>
        <w:jc w:val="both"/>
        <w:rPr>
          <w:rFonts w:ascii="Times New Roman" w:hAnsi="Times New Roman"/>
          <w:sz w:val="24"/>
          <w:szCs w:val="24"/>
        </w:rPr>
      </w:pPr>
      <w:r w:rsidRPr="00096F74">
        <w:rPr>
          <w:rFonts w:ascii="Times New Roman" w:hAnsi="Times New Roman"/>
          <w:sz w:val="24"/>
          <w:szCs w:val="24"/>
        </w:rPr>
        <w:t xml:space="preserve">           </w:t>
      </w:r>
      <w:r w:rsidR="00A03A2F" w:rsidRPr="00096F74">
        <w:rPr>
          <w:rFonts w:ascii="Times New Roman" w:hAnsi="Times New Roman"/>
          <w:sz w:val="24"/>
          <w:szCs w:val="24"/>
        </w:rPr>
        <w:t>9</w:t>
      </w:r>
      <w:r w:rsidRPr="00096F74">
        <w:rPr>
          <w:rFonts w:ascii="Times New Roman" w:hAnsi="Times New Roman"/>
          <w:sz w:val="24"/>
          <w:szCs w:val="24"/>
        </w:rPr>
        <w:t>)</w:t>
      </w:r>
      <w:r w:rsidRPr="00096F74">
        <w:rPr>
          <w:sz w:val="24"/>
          <w:szCs w:val="24"/>
        </w:rPr>
        <w:t xml:space="preserve"> </w:t>
      </w:r>
      <w:r w:rsidRPr="00096F74">
        <w:rPr>
          <w:rFonts w:ascii="Times New Roman" w:hAnsi="Times New Roman"/>
          <w:sz w:val="24"/>
          <w:szCs w:val="24"/>
        </w:rPr>
        <w:t xml:space="preserve">единовременная выплата </w:t>
      </w:r>
      <w:r w:rsidR="00CE52A3">
        <w:rPr>
          <w:rFonts w:ascii="Times New Roman" w:hAnsi="Times New Roman"/>
          <w:sz w:val="24"/>
          <w:szCs w:val="24"/>
        </w:rPr>
        <w:t>при прекращении полномочий Главы Поселения, осуществлявшему свои полномочия на постоянной основе и в этот период достигшему пенсионного возраста или потерявшему трудоспособность, в связи с прекращением своих полномочий (в том числе досрочно).</w:t>
      </w:r>
    </w:p>
    <w:p w:rsidR="009F4F12" w:rsidRDefault="00593368" w:rsidP="009F4F12">
      <w:pPr>
        <w:pStyle w:val="ConsNormal"/>
        <w:ind w:firstLine="709"/>
        <w:jc w:val="both"/>
        <w:rPr>
          <w:rFonts w:ascii="Times New Roman" w:hAnsi="Times New Roman"/>
          <w:sz w:val="24"/>
          <w:szCs w:val="24"/>
        </w:rPr>
      </w:pPr>
      <w:r w:rsidRPr="00F0502F">
        <w:rPr>
          <w:rFonts w:ascii="Times New Roman" w:hAnsi="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24" w:history="1">
        <w:r w:rsidRPr="00F0502F">
          <w:rPr>
            <w:rFonts w:ascii="Times New Roman" w:hAnsi="Times New Roman"/>
            <w:sz w:val="24"/>
            <w:szCs w:val="24"/>
          </w:rPr>
          <w:t>пунктами 2.1</w:t>
        </w:r>
      </w:hyperlink>
      <w:r w:rsidRPr="00F0502F">
        <w:rPr>
          <w:rFonts w:ascii="Times New Roman" w:hAnsi="Times New Roman"/>
          <w:sz w:val="24"/>
          <w:szCs w:val="24"/>
        </w:rPr>
        <w:t xml:space="preserve">, </w:t>
      </w:r>
      <w:hyperlink r:id="rId25" w:history="1">
        <w:r w:rsidRPr="00F0502F">
          <w:rPr>
            <w:rFonts w:ascii="Times New Roman" w:hAnsi="Times New Roman"/>
            <w:sz w:val="24"/>
            <w:szCs w:val="24"/>
          </w:rPr>
          <w:t>3</w:t>
        </w:r>
      </w:hyperlink>
      <w:r w:rsidRPr="00F0502F">
        <w:rPr>
          <w:rFonts w:ascii="Times New Roman" w:hAnsi="Times New Roman"/>
          <w:sz w:val="24"/>
          <w:szCs w:val="24"/>
        </w:rPr>
        <w:t xml:space="preserve">, </w:t>
      </w:r>
      <w:hyperlink r:id="rId26" w:history="1">
        <w:r w:rsidRPr="00F0502F">
          <w:rPr>
            <w:rFonts w:ascii="Times New Roman" w:hAnsi="Times New Roman"/>
            <w:sz w:val="24"/>
            <w:szCs w:val="24"/>
          </w:rPr>
          <w:t>6</w:t>
        </w:r>
      </w:hyperlink>
      <w:r w:rsidRPr="00F0502F">
        <w:rPr>
          <w:rFonts w:ascii="Times New Roman" w:hAnsi="Times New Roman"/>
          <w:sz w:val="24"/>
          <w:szCs w:val="24"/>
        </w:rPr>
        <w:t xml:space="preserve"> - </w:t>
      </w:r>
      <w:hyperlink r:id="rId27" w:history="1">
        <w:r w:rsidRPr="00F0502F">
          <w:rPr>
            <w:rFonts w:ascii="Times New Roman" w:hAnsi="Times New Roman"/>
            <w:sz w:val="24"/>
            <w:szCs w:val="24"/>
          </w:rPr>
          <w:t>9 части 6</w:t>
        </w:r>
      </w:hyperlink>
      <w:r w:rsidRPr="00F0502F">
        <w:rPr>
          <w:rFonts w:ascii="Times New Roman" w:hAnsi="Times New Roman"/>
          <w:sz w:val="24"/>
          <w:szCs w:val="24"/>
        </w:rPr>
        <w:t xml:space="preserve"> статьи 36, </w:t>
      </w:r>
      <w:hyperlink r:id="rId28" w:history="1">
        <w:r w:rsidRPr="00F0502F">
          <w:rPr>
            <w:rFonts w:ascii="Times New Roman" w:hAnsi="Times New Roman"/>
            <w:sz w:val="24"/>
            <w:szCs w:val="24"/>
          </w:rPr>
          <w:t>частью 7.1</w:t>
        </w:r>
      </w:hyperlink>
      <w:r w:rsidRPr="00F0502F">
        <w:rPr>
          <w:rFonts w:ascii="Times New Roman" w:hAnsi="Times New Roman"/>
          <w:sz w:val="24"/>
          <w:szCs w:val="24"/>
        </w:rPr>
        <w:t xml:space="preserve">, пунктами 5-8 части 10, частью 10.1 статьи 40 Федерального закона «Об общих принципах организации местного самоуправления в Российской Федерации». </w:t>
      </w:r>
      <w:r w:rsidR="006632D3" w:rsidRPr="00F0502F">
        <w:rPr>
          <w:rFonts w:ascii="Times New Roman" w:hAnsi="Times New Roman"/>
          <w:sz w:val="24"/>
          <w:szCs w:val="24"/>
        </w:rPr>
        <w:t>5-8 части 10, частью 10.1 статьи 40</w:t>
      </w:r>
      <w:r w:rsidR="00CE52A3" w:rsidRPr="00F0502F">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724B6" w:rsidRPr="009F4F12" w:rsidRDefault="000A3951" w:rsidP="009F4F12">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35. Досрочное прекращение полномочий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lastRenderedPageBreak/>
        <w:t xml:space="preserve">           </w:t>
      </w:r>
      <w:r w:rsidR="00A03A2F" w:rsidRPr="00571942">
        <w:rPr>
          <w:rFonts w:ascii="Times New Roman" w:hAnsi="Times New Roman"/>
          <w:sz w:val="24"/>
          <w:szCs w:val="24"/>
        </w:rPr>
        <w:t>1. Полномочия Главы Поселения прекращаются досрочно в случае: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смерти;</w:t>
      </w:r>
    </w:p>
    <w:p w:rsidR="008724B6" w:rsidRPr="00571942" w:rsidRDefault="00A03A2F">
      <w:pPr>
        <w:autoSpaceDE w:val="0"/>
        <w:autoSpaceDN w:val="0"/>
        <w:adjustRightInd w:val="0"/>
        <w:ind w:firstLine="709"/>
        <w:jc w:val="both"/>
      </w:pPr>
      <w:r w:rsidRPr="00571942">
        <w:t>2) отставки по собственному желанию;</w:t>
      </w:r>
    </w:p>
    <w:p w:rsidR="008724B6" w:rsidRPr="00571942" w:rsidRDefault="00A03A2F">
      <w:pPr>
        <w:autoSpaceDE w:val="0"/>
        <w:autoSpaceDN w:val="0"/>
        <w:adjustRightInd w:val="0"/>
        <w:ind w:firstLine="709"/>
        <w:jc w:val="both"/>
      </w:pPr>
      <w:r w:rsidRPr="00571942">
        <w:t>3) удаления в отставку в соответствии со ст.74.1 Федерального закона № 131-ФЗ;</w:t>
      </w:r>
    </w:p>
    <w:p w:rsidR="008724B6" w:rsidRPr="00571942" w:rsidRDefault="00A03A2F">
      <w:pPr>
        <w:autoSpaceDE w:val="0"/>
        <w:autoSpaceDN w:val="0"/>
        <w:adjustRightInd w:val="0"/>
        <w:ind w:firstLine="709"/>
        <w:jc w:val="both"/>
      </w:pPr>
      <w:r w:rsidRPr="00571942">
        <w:t>4) отрешения от должности в соответствии со ст.74 Федерального закона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признания судом недееспособным или ограниченно дееспособным;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признания судом безвестно отсутствующим или объявления умершим;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вступления в отношении его в законную силу обвинительного приговора суда;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выезда за пределы Российской Федерации на постоянное место жительства;</w:t>
      </w:r>
    </w:p>
    <w:p w:rsidR="008724B6" w:rsidRPr="004717F3"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9) </w:t>
      </w:r>
      <w:r w:rsidR="003B68E6" w:rsidRPr="004717F3">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717F3">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отзыва избирателями;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736BD9" w:rsidRPr="00571942" w:rsidRDefault="00A03A2F" w:rsidP="00FA4C50">
      <w:pPr>
        <w:autoSpaceDE w:val="0"/>
        <w:autoSpaceDN w:val="0"/>
        <w:adjustRightInd w:val="0"/>
        <w:ind w:firstLine="709"/>
        <w:jc w:val="both"/>
        <w:rPr>
          <w:color w:val="000000" w:themeColor="text1"/>
        </w:rPr>
      </w:pPr>
      <w:r w:rsidRPr="00571942">
        <w:rPr>
          <w:color w:val="000000" w:themeColor="text1"/>
        </w:rPr>
        <w:t>12) преобразования Поселения, осуществляемого в соответствии с Федеральным законом № 131-ФЗ, а также в случае упразднения Поселения;</w:t>
      </w:r>
    </w:p>
    <w:p w:rsidR="008724B6" w:rsidRPr="00571942" w:rsidRDefault="00A03A2F">
      <w:pPr>
        <w:autoSpaceDE w:val="0"/>
        <w:autoSpaceDN w:val="0"/>
        <w:adjustRightInd w:val="0"/>
        <w:ind w:firstLine="709"/>
        <w:jc w:val="both"/>
      </w:pPr>
      <w:r w:rsidRPr="00571942">
        <w:t>13) утраты поселением статуса муниципального образования в связи с его объединением с городским округом;</w:t>
      </w:r>
    </w:p>
    <w:p w:rsidR="008724B6" w:rsidRPr="00571942" w:rsidRDefault="00A03A2F">
      <w:pPr>
        <w:autoSpaceDE w:val="0"/>
        <w:autoSpaceDN w:val="0"/>
        <w:adjustRightInd w:val="0"/>
        <w:ind w:firstLine="709"/>
        <w:jc w:val="both"/>
      </w:pPr>
      <w:r w:rsidRPr="00571942">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096F74" w:rsidRPr="00096F74" w:rsidRDefault="00096F74" w:rsidP="00096F74">
      <w:pPr>
        <w:autoSpaceDE w:val="0"/>
        <w:autoSpaceDN w:val="0"/>
        <w:adjustRightInd w:val="0"/>
        <w:jc w:val="both"/>
        <w:rPr>
          <w:rFonts w:eastAsiaTheme="minorHAnsi"/>
          <w:lang w:eastAsia="en-US"/>
        </w:rPr>
      </w:pPr>
      <w:r w:rsidRPr="00096F74">
        <w:t xml:space="preserve">           </w:t>
      </w:r>
      <w:r w:rsidR="00A03A2F" w:rsidRPr="00096F74">
        <w:t xml:space="preserve">3. </w:t>
      </w:r>
      <w:r w:rsidRPr="00096F74">
        <w:rPr>
          <w:rFonts w:eastAsiaTheme="minorHAnsi"/>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11031" w:rsidRPr="00F0502F">
        <w:rPr>
          <w:rFonts w:eastAsiaTheme="minorHAnsi"/>
          <w:lang w:eastAsia="en-US"/>
        </w:rPr>
        <w:t>руководитель аппарата администрации</w:t>
      </w:r>
      <w:r w:rsidRPr="00096F74">
        <w:rPr>
          <w:rFonts w:eastAsiaTheme="minorHAnsi"/>
          <w:lang w:eastAsia="en-US"/>
        </w:rPr>
        <w:t>.</w:t>
      </w:r>
    </w:p>
    <w:p w:rsidR="00E42C76" w:rsidRDefault="00E42C76" w:rsidP="00E42C76">
      <w:pPr>
        <w:autoSpaceDE w:val="0"/>
        <w:autoSpaceDN w:val="0"/>
        <w:adjustRightInd w:val="0"/>
        <w:ind w:firstLine="708"/>
        <w:jc w:val="both"/>
        <w:rPr>
          <w:rFonts w:eastAsiaTheme="minorHAnsi"/>
          <w:lang w:eastAsia="en-US"/>
        </w:rPr>
      </w:pPr>
      <w:r>
        <w:rPr>
          <w:rFonts w:eastAsiaTheme="minorHAnsi"/>
          <w:bCs/>
          <w:lang w:eastAsia="en-US"/>
        </w:rPr>
        <w:t>4.</w:t>
      </w:r>
      <w:r>
        <w:rPr>
          <w:rFonts w:eastAsiaTheme="minorHAnsi"/>
          <w:lang w:eastAsia="en-US"/>
        </w:rPr>
        <w:t xml:space="preserve"> В случае, если глава муниципального образования, полномочия которого прекращены досрочно на основании правового </w:t>
      </w:r>
      <w:r w:rsidRPr="00034DD9">
        <w:rPr>
          <w:rFonts w:eastAsiaTheme="minorHAnsi"/>
          <w:lang w:eastAsia="en-US"/>
        </w:rPr>
        <w:t xml:space="preserve">акта </w:t>
      </w:r>
      <w:r w:rsidRPr="00034DD9">
        <w:rPr>
          <w:color w:val="000000"/>
          <w:spacing w:val="-1"/>
        </w:rPr>
        <w:t>Губернатора Иркутской области (Председателя Правительства Иркутской области)</w:t>
      </w:r>
      <w:r w:rsidRPr="00034DD9">
        <w:rPr>
          <w:rFonts w:eastAsiaTheme="minorHAnsi"/>
          <w:lang w:eastAsia="en-US"/>
        </w:rPr>
        <w:t xml:space="preserve"> об отрешении от должности главы муниципального образования либо на основании решения</w:t>
      </w:r>
      <w:r>
        <w:rPr>
          <w:rFonts w:eastAsiaTheme="minorHAnsi"/>
          <w:lang w:eastAsia="en-US"/>
        </w:rPr>
        <w:t xml:space="preserve">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070F0" w:rsidRPr="004F6467" w:rsidRDefault="00E070F0" w:rsidP="00E42C76">
      <w:pPr>
        <w:pStyle w:val="ConsNormal"/>
        <w:ind w:firstLine="709"/>
        <w:jc w:val="both"/>
        <w:rPr>
          <w:rFonts w:ascii="Times New Roman" w:hAnsi="Times New Roman"/>
          <w:sz w:val="24"/>
          <w:szCs w:val="24"/>
        </w:rPr>
      </w:pPr>
      <w:r w:rsidRPr="00B52ED8">
        <w:rPr>
          <w:rFonts w:ascii="Times New Roman" w:hAnsi="Times New Roman"/>
          <w:sz w:val="24"/>
          <w:szCs w:val="24"/>
        </w:rPr>
        <w:t xml:space="preserve">5. </w:t>
      </w:r>
      <w:r w:rsidR="00B51E6D">
        <w:rPr>
          <w:rFonts w:ascii="Times New Roman" w:hAnsi="Times New Roman"/>
          <w:sz w:val="24"/>
          <w:szCs w:val="24"/>
        </w:rPr>
        <w:t>П</w:t>
      </w:r>
      <w:r w:rsidR="004B524A" w:rsidRPr="004F6467">
        <w:rPr>
          <w:rFonts w:ascii="Times New Roman" w:hAnsi="Times New Roman"/>
          <w:sz w:val="24"/>
          <w:szCs w:val="24"/>
        </w:rPr>
        <w:t xml:space="preserve">олномочия главы муниципального образования, </w:t>
      </w:r>
      <w:r w:rsidR="008E0036" w:rsidRPr="004F6467">
        <w:rPr>
          <w:rFonts w:ascii="Times New Roman" w:hAnsi="Times New Roman"/>
          <w:sz w:val="24"/>
          <w:szCs w:val="24"/>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849A9" w:rsidRPr="001D4F7E" w:rsidRDefault="00F849A9" w:rsidP="00F849A9">
      <w:pPr>
        <w:pStyle w:val="ConsNonformat"/>
        <w:jc w:val="both"/>
        <w:rPr>
          <w:rFonts w:ascii="Times New Roman" w:eastAsiaTheme="minorHAnsi" w:hAnsi="Times New Roman"/>
          <w:bCs/>
          <w:snapToGrid/>
          <w:sz w:val="24"/>
          <w:szCs w:val="24"/>
          <w:lang w:eastAsia="en-US"/>
        </w:rPr>
      </w:pPr>
      <w:r>
        <w:rPr>
          <w:rFonts w:ascii="Times New Roman" w:hAnsi="Times New Roman"/>
          <w:sz w:val="24"/>
          <w:szCs w:val="24"/>
        </w:rPr>
        <w:t xml:space="preserve">           </w:t>
      </w:r>
      <w:r w:rsidRPr="001D4F7E">
        <w:rPr>
          <w:rFonts w:ascii="Times New Roman" w:eastAsiaTheme="minorHAnsi" w:hAnsi="Times New Roman"/>
          <w:bCs/>
          <w:snapToGrid/>
          <w:sz w:val="24"/>
          <w:szCs w:val="24"/>
          <w:lang w:eastAsia="en-US"/>
        </w:rPr>
        <w:t xml:space="preserve">6.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29" w:history="1">
        <w:r w:rsidRPr="001D4F7E">
          <w:rPr>
            <w:rFonts w:ascii="Times New Roman" w:eastAsiaTheme="minorHAnsi" w:hAnsi="Times New Roman"/>
            <w:bCs/>
            <w:snapToGrid/>
            <w:sz w:val="24"/>
            <w:szCs w:val="24"/>
            <w:lang w:eastAsia="en-US"/>
          </w:rPr>
          <w:t>законом</w:t>
        </w:r>
      </w:hyperlink>
      <w:r>
        <w:rPr>
          <w:rFonts w:ascii="Times New Roman" w:eastAsiaTheme="minorHAnsi" w:hAnsi="Times New Roman"/>
          <w:bCs/>
          <w:snapToGrid/>
          <w:sz w:val="24"/>
          <w:szCs w:val="24"/>
          <w:lang w:eastAsia="en-US"/>
        </w:rPr>
        <w:t xml:space="preserve"> от 12 июня 2002 года № 67-ФЗ «</w:t>
      </w:r>
      <w:r w:rsidRPr="001D4F7E">
        <w:rPr>
          <w:rFonts w:ascii="Times New Roman" w:eastAsiaTheme="minorHAnsi" w:hAnsi="Times New Roman"/>
          <w:bCs/>
          <w:snapToGrid/>
          <w:sz w:val="24"/>
          <w:szCs w:val="24"/>
          <w:lang w:eastAsia="en-US"/>
        </w:rPr>
        <w:t xml:space="preserve">Об основных гарантиях избирательных прав и права на участие в референдуме граждан Российской Федерации». </w:t>
      </w:r>
    </w:p>
    <w:p w:rsidR="008724B6" w:rsidRPr="009F4F12"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36. Администрация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w:t>
      </w:r>
      <w:r w:rsidR="00A03A2F" w:rsidRPr="00571942">
        <w:rPr>
          <w:rFonts w:ascii="Times New Roman" w:hAnsi="Times New Roman"/>
          <w:sz w:val="24"/>
          <w:szCs w:val="24"/>
        </w:rPr>
        <w:lastRenderedPageBreak/>
        <w:t>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8724B6" w:rsidRPr="00571942" w:rsidRDefault="00A03A2F">
      <w:pPr>
        <w:autoSpaceDE w:val="0"/>
        <w:autoSpaceDN w:val="0"/>
        <w:adjustRightInd w:val="0"/>
        <w:ind w:firstLine="709"/>
        <w:jc w:val="both"/>
        <w:outlineLvl w:val="1"/>
        <w:rPr>
          <w:bCs/>
        </w:rPr>
      </w:pPr>
      <w:r w:rsidRPr="00571942">
        <w:rPr>
          <w:bCs/>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7D3839" w:rsidRPr="00571942" w:rsidRDefault="00CE1191" w:rsidP="00CE1191">
      <w:pPr>
        <w:autoSpaceDE w:val="0"/>
        <w:autoSpaceDN w:val="0"/>
        <w:adjustRightInd w:val="0"/>
        <w:jc w:val="both"/>
        <w:outlineLvl w:val="1"/>
        <w:rPr>
          <w:bCs/>
        </w:rPr>
      </w:pPr>
      <w:r w:rsidRPr="00571942">
        <w:rPr>
          <w:bCs/>
        </w:rPr>
        <w:t xml:space="preserve">         </w:t>
      </w:r>
      <w:r w:rsidR="00A03A2F" w:rsidRPr="00571942">
        <w:rPr>
          <w:bCs/>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8724B6" w:rsidRPr="00571942" w:rsidRDefault="00A03A2F">
      <w:pPr>
        <w:autoSpaceDE w:val="0"/>
        <w:autoSpaceDN w:val="0"/>
        <w:adjustRightInd w:val="0"/>
        <w:ind w:firstLine="709"/>
        <w:jc w:val="both"/>
        <w:outlineLvl w:val="1"/>
      </w:pPr>
      <w:r w:rsidRPr="00571942">
        <w:t>5. Финансовое обеспечение деятельности администрации осуществляется исключительно за счет собственных доходов бюджета Поселения.</w:t>
      </w:r>
    </w:p>
    <w:p w:rsidR="008724B6" w:rsidRPr="00571942" w:rsidRDefault="00CE1191" w:rsidP="00CE1191">
      <w:pPr>
        <w:pStyle w:val="ConsNormal"/>
        <w:ind w:firstLine="0"/>
        <w:jc w:val="both"/>
        <w:rPr>
          <w:rFonts w:ascii="Times New Roman" w:hAnsi="Times New Roman"/>
          <w:sz w:val="24"/>
          <w:szCs w:val="24"/>
        </w:rPr>
      </w:pPr>
      <w:r w:rsidRPr="00571942">
        <w:rPr>
          <w:rFonts w:ascii="Times New Roman" w:hAnsi="Times New Roman"/>
          <w:b/>
          <w:snapToGrid/>
          <w:sz w:val="24"/>
          <w:szCs w:val="24"/>
        </w:rPr>
        <w:t xml:space="preserve">         </w:t>
      </w:r>
      <w:r w:rsidR="00D11031">
        <w:rPr>
          <w:rFonts w:ascii="Times New Roman" w:hAnsi="Times New Roman"/>
          <w:b/>
          <w:snapToGrid/>
          <w:sz w:val="24"/>
          <w:szCs w:val="24"/>
        </w:rPr>
        <w:t xml:space="preserve">  </w:t>
      </w:r>
      <w:r w:rsidR="00A03A2F" w:rsidRPr="00571942">
        <w:rPr>
          <w:rFonts w:ascii="Times New Roman" w:hAnsi="Times New Roman"/>
          <w:sz w:val="24"/>
          <w:szCs w:val="24"/>
        </w:rPr>
        <w:t>6. К полномочиям администрации Поселения относятся реализуемые в установленном законодательством и настоящим Уставом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формирование, исполнение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24B6" w:rsidRPr="00F0502F" w:rsidRDefault="00D11031">
      <w:pPr>
        <w:pStyle w:val="ConsNormal"/>
        <w:ind w:firstLine="709"/>
        <w:jc w:val="both"/>
        <w:rPr>
          <w:rFonts w:ascii="Times New Roman" w:hAnsi="Times New Roman"/>
          <w:sz w:val="24"/>
          <w:szCs w:val="24"/>
        </w:rPr>
      </w:pPr>
      <w:r>
        <w:rPr>
          <w:rFonts w:ascii="Times New Roman" w:hAnsi="Times New Roman"/>
          <w:sz w:val="24"/>
          <w:szCs w:val="24"/>
        </w:rPr>
        <w:t xml:space="preserve">5) </w:t>
      </w:r>
      <w:r w:rsidRPr="00F0502F">
        <w:rPr>
          <w:rFonts w:ascii="Times New Roman" w:hAnsi="Times New Roman"/>
          <w:sz w:val="24"/>
          <w:szCs w:val="24"/>
        </w:rPr>
        <w:t>разработка стратегии социально- экономического развития муниципального образования</w:t>
      </w:r>
      <w:r w:rsidR="00A03A2F" w:rsidRPr="00F0502F">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8724B6" w:rsidRPr="00571942" w:rsidRDefault="00A03A2F">
      <w:pPr>
        <w:autoSpaceDE w:val="0"/>
        <w:autoSpaceDN w:val="0"/>
        <w:adjustRightInd w:val="0"/>
        <w:ind w:firstLine="709"/>
        <w:jc w:val="both"/>
        <w:rPr>
          <w:bCs/>
        </w:rPr>
      </w:pPr>
      <w:r w:rsidRPr="00571942">
        <w:t xml:space="preserve">10) </w:t>
      </w:r>
      <w:r w:rsidRPr="00571942">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724B6" w:rsidRPr="00571942" w:rsidRDefault="00A03A2F">
      <w:pPr>
        <w:autoSpaceDE w:val="0"/>
        <w:autoSpaceDN w:val="0"/>
        <w:adjustRightInd w:val="0"/>
        <w:ind w:firstLine="709"/>
        <w:jc w:val="both"/>
        <w:rPr>
          <w:bCs/>
        </w:rPr>
      </w:pPr>
      <w:r w:rsidRPr="00571942">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8724B6" w:rsidRPr="00571942" w:rsidRDefault="00A03A2F">
      <w:pPr>
        <w:pStyle w:val="ConsNormal"/>
        <w:ind w:firstLine="709"/>
        <w:jc w:val="both"/>
        <w:rPr>
          <w:rFonts w:ascii="Times New Roman" w:hAnsi="Times New Roman"/>
          <w:color w:val="000000" w:themeColor="text1"/>
          <w:sz w:val="24"/>
          <w:szCs w:val="24"/>
        </w:rPr>
      </w:pPr>
      <w:r w:rsidRPr="00571942">
        <w:rPr>
          <w:rFonts w:ascii="Times New Roman" w:hAnsi="Times New Roman"/>
          <w:sz w:val="24"/>
          <w:szCs w:val="24"/>
        </w:rPr>
        <w:t xml:space="preserve">12) </w:t>
      </w:r>
      <w:r w:rsidRPr="00571942">
        <w:rPr>
          <w:rFonts w:ascii="Times New Roman" w:hAnsi="Times New Roman"/>
          <w:color w:val="000000" w:themeColor="text1"/>
          <w:sz w:val="24"/>
          <w:szCs w:val="24"/>
        </w:rPr>
        <w:t>осуществление закупок товаров, работ, услуг для обеспечения муниципальных нужд;</w:t>
      </w:r>
    </w:p>
    <w:p w:rsidR="007D3839" w:rsidRPr="00571942" w:rsidRDefault="00CE1191" w:rsidP="00CE1191">
      <w:pPr>
        <w:autoSpaceDE w:val="0"/>
        <w:autoSpaceDN w:val="0"/>
        <w:adjustRightInd w:val="0"/>
        <w:jc w:val="both"/>
        <w:rPr>
          <w:bCs/>
        </w:rPr>
      </w:pPr>
      <w:r w:rsidRPr="00571942">
        <w:rPr>
          <w:snapToGrid w:val="0"/>
        </w:rPr>
        <w:t xml:space="preserve">         </w:t>
      </w:r>
      <w:r w:rsidR="00A03A2F" w:rsidRPr="00571942">
        <w:t xml:space="preserve">13) принятие решений о </w:t>
      </w:r>
      <w:r w:rsidR="00A03A2F" w:rsidRPr="00571942">
        <w:rPr>
          <w:bCs/>
        </w:rPr>
        <w:t xml:space="preserve">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w:t>
      </w:r>
      <w:r w:rsidR="00A03A2F" w:rsidRPr="00571942">
        <w:rPr>
          <w:bCs/>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15) осуществление отдельных полномочий, переданных администрации  Поселения органами местного самоуправления </w:t>
      </w:r>
      <w:r w:rsidR="00CE1191" w:rsidRPr="00571942">
        <w:rPr>
          <w:rFonts w:ascii="Times New Roman" w:hAnsi="Times New Roman"/>
          <w:sz w:val="24"/>
          <w:szCs w:val="24"/>
        </w:rPr>
        <w:t>Чунского</w:t>
      </w:r>
      <w:r w:rsidRPr="00571942">
        <w:rPr>
          <w:rFonts w:ascii="Times New Roman" w:hAnsi="Times New Roman"/>
          <w:sz w:val="24"/>
          <w:szCs w:val="24"/>
        </w:rPr>
        <w:t xml:space="preserve"> района в соответствии с заключаемыми соглашениями;</w:t>
      </w:r>
    </w:p>
    <w:p w:rsidR="009A0026" w:rsidRPr="00431E1E" w:rsidRDefault="009A0026" w:rsidP="009A0026">
      <w:pPr>
        <w:shd w:val="clear" w:color="auto" w:fill="FFFFFF"/>
        <w:tabs>
          <w:tab w:val="left" w:leader="underscore" w:pos="2179"/>
        </w:tabs>
        <w:jc w:val="both"/>
        <w:rPr>
          <w:color w:val="000000"/>
          <w:spacing w:val="-1"/>
        </w:rPr>
      </w:pPr>
      <w:r w:rsidRPr="00431E1E">
        <w:rPr>
          <w:color w:val="000000"/>
          <w:spacing w:val="-1"/>
        </w:rPr>
        <w:t xml:space="preserve">            15.1) осуществление полномочий в части мобилизационной подготовки и мобилизации в соответствии со статьёй 8 Федерального закона «О мобилизационной подготовке и мобилизации в Российской Федерации» от 26.02.1997 года № 31-ФЗ</w:t>
      </w:r>
      <w:bookmarkStart w:id="2" w:name="_GoBack"/>
      <w:bookmarkEnd w:id="2"/>
    </w:p>
    <w:p w:rsidR="008724B6" w:rsidRDefault="009A0026" w:rsidP="009A0026">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sz w:val="24"/>
          <w:szCs w:val="24"/>
        </w:rPr>
        <w:t>16) иные полномочия, отнесенные к ведению органов местного самоуправления  Поселения, за исключением</w:t>
      </w:r>
      <w:r w:rsidR="00AD4552">
        <w:rPr>
          <w:rFonts w:ascii="Times New Roman" w:hAnsi="Times New Roman"/>
          <w:sz w:val="24"/>
          <w:szCs w:val="24"/>
        </w:rPr>
        <w:t xml:space="preserve"> отнесенных к компетенции  Думы.</w:t>
      </w:r>
      <w:r w:rsidR="00A03A2F" w:rsidRPr="00571942">
        <w:rPr>
          <w:rFonts w:ascii="Times New Roman" w:hAnsi="Times New Roman"/>
          <w:sz w:val="24"/>
          <w:szCs w:val="24"/>
        </w:rPr>
        <w:t xml:space="preserve">  </w:t>
      </w:r>
    </w:p>
    <w:p w:rsidR="008010BB" w:rsidRPr="00571942" w:rsidRDefault="008010BB" w:rsidP="008010BB">
      <w:pPr>
        <w:pStyle w:val="ConsNormal"/>
        <w:ind w:firstLine="0"/>
        <w:jc w:val="both"/>
        <w:rPr>
          <w:rFonts w:ascii="Times New Roman" w:hAnsi="Times New Roman"/>
          <w:b/>
          <w:sz w:val="24"/>
          <w:szCs w:val="24"/>
        </w:rPr>
      </w:pPr>
      <w:r>
        <w:rPr>
          <w:rFonts w:ascii="Times New Roman" w:hAnsi="Times New Roman"/>
          <w:b/>
          <w:sz w:val="24"/>
          <w:szCs w:val="24"/>
        </w:rPr>
        <w:t>Статья 37</w:t>
      </w:r>
      <w:r w:rsidRPr="00571942">
        <w:rPr>
          <w:rFonts w:ascii="Times New Roman" w:hAnsi="Times New Roman"/>
          <w:b/>
          <w:sz w:val="24"/>
          <w:szCs w:val="24"/>
        </w:rPr>
        <w:t>. Формы и порядок осуществления контроля Главой Поселения</w:t>
      </w:r>
    </w:p>
    <w:p w:rsidR="008010BB"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8010BB" w:rsidRPr="00571942">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2) проведения совещаний, приемов, назначения служебных проверок, расследований;</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3) осмотра объектов, находящихся в муниципальной собственности;</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4) в иных формах, установленных муниципальными правовыми актами.</w:t>
      </w:r>
    </w:p>
    <w:p w:rsidR="008010BB" w:rsidRPr="00571942" w:rsidRDefault="008010BB" w:rsidP="008010BB">
      <w:pPr>
        <w:pStyle w:val="ConsNormal"/>
        <w:tabs>
          <w:tab w:val="left" w:pos="1080"/>
        </w:tabs>
        <w:ind w:firstLine="709"/>
        <w:jc w:val="both"/>
        <w:rPr>
          <w:rFonts w:ascii="Times New Roman" w:hAnsi="Times New Roman"/>
          <w:sz w:val="24"/>
          <w:szCs w:val="24"/>
        </w:rPr>
      </w:pPr>
      <w:r w:rsidRPr="00571942">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8724B6" w:rsidRPr="009F4F12" w:rsidRDefault="002A7FC8" w:rsidP="000A3951">
      <w:pPr>
        <w:pStyle w:val="ConsNormal"/>
        <w:ind w:firstLine="0"/>
        <w:jc w:val="both"/>
        <w:rPr>
          <w:rFonts w:ascii="Times New Roman" w:hAnsi="Times New Roman"/>
          <w:sz w:val="24"/>
          <w:szCs w:val="24"/>
        </w:rPr>
      </w:pPr>
      <w:r>
        <w:rPr>
          <w:rFonts w:ascii="Times New Roman" w:hAnsi="Times New Roman"/>
          <w:b/>
          <w:sz w:val="24"/>
          <w:szCs w:val="24"/>
        </w:rPr>
        <w:t>Статья 38</w:t>
      </w:r>
      <w:r w:rsidR="00A03A2F" w:rsidRPr="00571942">
        <w:rPr>
          <w:rFonts w:ascii="Times New Roman" w:hAnsi="Times New Roman"/>
          <w:b/>
          <w:sz w:val="24"/>
          <w:szCs w:val="24"/>
        </w:rPr>
        <w:t>. Структура администрации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7D3839" w:rsidRPr="00571942" w:rsidRDefault="00A03A2F" w:rsidP="00CE1191">
      <w:pPr>
        <w:pStyle w:val="ConsNormal"/>
        <w:ind w:firstLine="709"/>
        <w:jc w:val="both"/>
        <w:rPr>
          <w:rFonts w:ascii="Times New Roman" w:hAnsi="Times New Roman"/>
          <w:sz w:val="24"/>
          <w:szCs w:val="24"/>
        </w:rPr>
      </w:pPr>
      <w:r w:rsidRPr="00571942">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571942">
        <w:rPr>
          <w:rFonts w:ascii="Times New Roman" w:eastAsia="Calibri" w:hAnsi="Times New Roman"/>
          <w:color w:val="000000"/>
          <w:sz w:val="24"/>
          <w:szCs w:val="24"/>
          <w:lang w:eastAsia="en-US"/>
        </w:rPr>
        <w:t xml:space="preserve"> в форме муниципального казенного учреждения</w:t>
      </w:r>
      <w:r w:rsidRPr="00571942">
        <w:rPr>
          <w:rFonts w:ascii="Times New Roman" w:hAnsi="Times New Roman"/>
          <w:sz w:val="24"/>
          <w:szCs w:val="24"/>
        </w:rPr>
        <w:t xml:space="preserve"> администрации Поселения и утвержденное Думой Поселения, </w:t>
      </w:r>
      <w:r w:rsidRPr="00571942">
        <w:rPr>
          <w:rFonts w:ascii="Times New Roman" w:eastAsia="Calibri" w:hAnsi="Times New Roman"/>
          <w:color w:val="000000"/>
          <w:sz w:val="24"/>
          <w:szCs w:val="24"/>
          <w:lang w:eastAsia="en-US"/>
        </w:rPr>
        <w:t>по представлению главы местной администрации,</w:t>
      </w:r>
      <w:r w:rsidRPr="00571942">
        <w:rPr>
          <w:rFonts w:ascii="Times New Roman" w:hAnsi="Times New Roman"/>
          <w:sz w:val="24"/>
          <w:szCs w:val="24"/>
        </w:rPr>
        <w:t xml:space="preserve"> положение об этом органе.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Указанные органы формируются Главой Поселения и действуют на основании утверждаемых им положений.</w:t>
      </w:r>
    </w:p>
    <w:p w:rsidR="008724B6" w:rsidRPr="008C2F3F" w:rsidRDefault="000A3951" w:rsidP="000A3951">
      <w:pPr>
        <w:pStyle w:val="ConsNormal"/>
        <w:ind w:firstLine="0"/>
        <w:jc w:val="both"/>
        <w:rPr>
          <w:rFonts w:ascii="Times New Roman" w:hAnsi="Times New Roman"/>
          <w:sz w:val="24"/>
          <w:szCs w:val="24"/>
        </w:rPr>
      </w:pPr>
      <w:r w:rsidRPr="008C2F3F">
        <w:rPr>
          <w:rFonts w:ascii="Times New Roman" w:hAnsi="Times New Roman"/>
          <w:sz w:val="24"/>
          <w:szCs w:val="24"/>
        </w:rPr>
        <w:t xml:space="preserve"> </w:t>
      </w:r>
      <w:r w:rsidR="00A03A2F" w:rsidRPr="008C2F3F">
        <w:rPr>
          <w:rFonts w:ascii="Times New Roman" w:hAnsi="Times New Roman"/>
          <w:sz w:val="24"/>
          <w:szCs w:val="24"/>
        </w:rPr>
        <w:t xml:space="preserve">Статья 39. Избирательная комиссия  </w:t>
      </w:r>
      <w:r w:rsidR="00CE1191" w:rsidRPr="008C2F3F">
        <w:rPr>
          <w:rFonts w:ascii="Times New Roman" w:hAnsi="Times New Roman"/>
          <w:sz w:val="24"/>
          <w:szCs w:val="24"/>
        </w:rPr>
        <w:t>Бунбуйского</w:t>
      </w:r>
      <w:r w:rsidR="00A03A2F" w:rsidRPr="008C2F3F">
        <w:rPr>
          <w:rFonts w:ascii="Times New Roman" w:hAnsi="Times New Roman"/>
          <w:sz w:val="24"/>
          <w:szCs w:val="24"/>
        </w:rPr>
        <w:t xml:space="preserve"> муниципального образования.</w:t>
      </w:r>
      <w:r w:rsidR="002B3A3E" w:rsidRPr="008C2F3F">
        <w:rPr>
          <w:rFonts w:ascii="Times New Roman" w:hAnsi="Times New Roman"/>
          <w:sz w:val="24"/>
          <w:szCs w:val="24"/>
        </w:rPr>
        <w:t xml:space="preserve"> </w:t>
      </w:r>
    </w:p>
    <w:p w:rsidR="002B3A3E" w:rsidRPr="008C2F3F" w:rsidRDefault="002B3A3E" w:rsidP="000A3951">
      <w:pPr>
        <w:pStyle w:val="ConsNormal"/>
        <w:ind w:firstLine="0"/>
        <w:jc w:val="both"/>
        <w:rPr>
          <w:rFonts w:ascii="Times New Roman" w:hAnsi="Times New Roman"/>
          <w:sz w:val="24"/>
          <w:szCs w:val="24"/>
        </w:rPr>
      </w:pPr>
      <w:r w:rsidRPr="008C2F3F">
        <w:rPr>
          <w:rFonts w:ascii="Times New Roman" w:hAnsi="Times New Roman"/>
          <w:sz w:val="24"/>
          <w:szCs w:val="24"/>
        </w:rPr>
        <w:t>Исключить</w:t>
      </w:r>
    </w:p>
    <w:p w:rsidR="00AB3E65" w:rsidRPr="008C2F3F" w:rsidRDefault="0016629E" w:rsidP="0016629E">
      <w:pPr>
        <w:pStyle w:val="ConsNormal"/>
        <w:ind w:firstLine="0"/>
        <w:jc w:val="both"/>
        <w:rPr>
          <w:rFonts w:ascii="Times New Roman" w:hAnsi="Times New Roman"/>
          <w:sz w:val="24"/>
          <w:szCs w:val="24"/>
        </w:rPr>
      </w:pPr>
      <w:r w:rsidRPr="008C2F3F">
        <w:rPr>
          <w:rFonts w:ascii="Times New Roman" w:hAnsi="Times New Roman"/>
          <w:i/>
          <w:sz w:val="24"/>
          <w:szCs w:val="24"/>
        </w:rPr>
        <w:t xml:space="preserve">          </w:t>
      </w:r>
      <w:r w:rsidR="00AB3E65" w:rsidRPr="008C2F3F">
        <w:rPr>
          <w:rFonts w:ascii="Times New Roman" w:hAnsi="Times New Roman"/>
          <w:sz w:val="24"/>
          <w:szCs w:val="24"/>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AB3E65" w:rsidRPr="008C2F3F" w:rsidRDefault="00AB3E65" w:rsidP="00AB3E65">
      <w:pPr>
        <w:pStyle w:val="ConsNormal"/>
        <w:ind w:firstLine="709"/>
        <w:jc w:val="both"/>
        <w:rPr>
          <w:rFonts w:ascii="Times New Roman" w:hAnsi="Times New Roman"/>
          <w:sz w:val="24"/>
          <w:szCs w:val="24"/>
        </w:rPr>
      </w:pPr>
      <w:r w:rsidRPr="008C2F3F">
        <w:rPr>
          <w:rFonts w:ascii="Times New Roman" w:hAnsi="Times New Roman"/>
          <w:sz w:val="24"/>
          <w:szCs w:val="24"/>
        </w:rPr>
        <w:t>2. Избирательная комиссия Поселения является муниципальным органом, который не входит в структуру органов местного самоуправления.</w:t>
      </w:r>
    </w:p>
    <w:p w:rsidR="00AB3E65" w:rsidRPr="008C2F3F" w:rsidRDefault="00AB3E65" w:rsidP="00AB3E65">
      <w:pPr>
        <w:ind w:firstLine="720"/>
        <w:jc w:val="both"/>
      </w:pPr>
      <w:r w:rsidRPr="008C2F3F">
        <w:t>3. Избирательная комиссия Бунбуйского муниципального образования формируется в количестве 5 членов с правом решающего голоса</w:t>
      </w:r>
      <w:r w:rsidRPr="008C2F3F">
        <w:footnoteReference w:customMarkFollows="1" w:id="2"/>
        <w:sym w:font="Symbol" w:char="F02A"/>
      </w:r>
      <w:r w:rsidRPr="008C2F3F">
        <w:t>. Срок полномочий избирательной комиссии составляет пять лет.</w:t>
      </w:r>
    </w:p>
    <w:p w:rsidR="00AB3E65" w:rsidRPr="008C2F3F" w:rsidRDefault="00AB3E65" w:rsidP="00AB3E65">
      <w:pPr>
        <w:pStyle w:val="ConsNormal"/>
        <w:ind w:firstLine="709"/>
        <w:jc w:val="both"/>
        <w:rPr>
          <w:rFonts w:ascii="Times New Roman" w:hAnsi="Times New Roman"/>
          <w:sz w:val="24"/>
          <w:szCs w:val="24"/>
        </w:rPr>
      </w:pPr>
      <w:r w:rsidRPr="008C2F3F">
        <w:rPr>
          <w:rFonts w:ascii="Times New Roman" w:hAnsi="Times New Roman"/>
          <w:sz w:val="24"/>
          <w:szCs w:val="24"/>
        </w:rPr>
        <w:t>4. Порядок формирования и полномочия избирательной комиссии Поселения устанавливаются федеральным законом и принимаемым в соответствии с ним законом Иркутской области, а также настоящим уставом.</w:t>
      </w:r>
    </w:p>
    <w:p w:rsidR="00AB3E65" w:rsidRPr="008C2F3F" w:rsidRDefault="00AB3E65">
      <w:pPr>
        <w:pStyle w:val="ConsNormal"/>
        <w:ind w:firstLine="709"/>
        <w:jc w:val="center"/>
        <w:rPr>
          <w:rFonts w:ascii="Times New Roman" w:hAnsi="Times New Roman"/>
          <w:sz w:val="24"/>
          <w:szCs w:val="24"/>
        </w:rPr>
      </w:pPr>
    </w:p>
    <w:p w:rsidR="0016629E" w:rsidRPr="00571942" w:rsidRDefault="0016629E" w:rsidP="0016629E">
      <w:pPr>
        <w:pStyle w:val="ConsNormal"/>
        <w:ind w:firstLine="709"/>
        <w:jc w:val="center"/>
        <w:rPr>
          <w:rFonts w:ascii="Times New Roman" w:hAnsi="Times New Roman"/>
          <w:sz w:val="24"/>
          <w:szCs w:val="24"/>
        </w:rPr>
      </w:pPr>
      <w:r w:rsidRPr="00571942">
        <w:rPr>
          <w:rFonts w:ascii="Times New Roman" w:hAnsi="Times New Roman"/>
          <w:sz w:val="24"/>
          <w:szCs w:val="24"/>
        </w:rPr>
        <w:t>Глава 5</w:t>
      </w:r>
    </w:p>
    <w:p w:rsidR="0016629E" w:rsidRPr="00571942" w:rsidRDefault="0016629E" w:rsidP="0016629E">
      <w:pPr>
        <w:pStyle w:val="ConsNormal"/>
        <w:ind w:firstLine="709"/>
        <w:jc w:val="center"/>
        <w:rPr>
          <w:rFonts w:ascii="Times New Roman" w:hAnsi="Times New Roman"/>
          <w:sz w:val="24"/>
          <w:szCs w:val="24"/>
        </w:rPr>
      </w:pPr>
      <w:r w:rsidRPr="00571942">
        <w:rPr>
          <w:rFonts w:ascii="Times New Roman" w:hAnsi="Times New Roman"/>
          <w:sz w:val="24"/>
          <w:szCs w:val="24"/>
        </w:rPr>
        <w:t>МУНИЦИПАЛЬНЫЕ ПРАВОВЫЕ АКТЫ</w:t>
      </w:r>
    </w:p>
    <w:p w:rsidR="0016629E" w:rsidRPr="00571942" w:rsidRDefault="0016629E" w:rsidP="0016629E">
      <w:pPr>
        <w:pStyle w:val="ConsNormal"/>
        <w:ind w:firstLine="709"/>
        <w:jc w:val="center"/>
        <w:rPr>
          <w:rFonts w:ascii="Times New Roman" w:hAnsi="Times New Roman"/>
          <w:sz w:val="24"/>
          <w:szCs w:val="24"/>
        </w:rPr>
      </w:pPr>
    </w:p>
    <w:p w:rsidR="008724B6" w:rsidRPr="00571942" w:rsidRDefault="00A03A2F" w:rsidP="00C938AE">
      <w:pPr>
        <w:autoSpaceDE w:val="0"/>
        <w:autoSpaceDN w:val="0"/>
        <w:adjustRightInd w:val="0"/>
        <w:jc w:val="both"/>
        <w:rPr>
          <w:b/>
        </w:rPr>
      </w:pPr>
      <w:r w:rsidRPr="00571942">
        <w:rPr>
          <w:b/>
        </w:rPr>
        <w:t>Статья 40. Система муниципальных правовых актов Поселения</w:t>
      </w:r>
    </w:p>
    <w:p w:rsidR="008724B6" w:rsidRPr="00571942" w:rsidRDefault="0016629E" w:rsidP="0016629E">
      <w:pPr>
        <w:jc w:val="both"/>
        <w:rPr>
          <w:rStyle w:val="ac"/>
          <w:rFonts w:ascii="Times New Roman" w:hAnsi="Times New Roman"/>
          <w:color w:val="000000"/>
          <w:sz w:val="24"/>
          <w:szCs w:val="24"/>
          <w:lang w:val="ru-RU"/>
        </w:rPr>
      </w:pPr>
      <w:r w:rsidRPr="0016629E">
        <w:rPr>
          <w:b/>
        </w:rPr>
        <w:t xml:space="preserve">            </w:t>
      </w:r>
      <w:r w:rsidR="00A03A2F" w:rsidRPr="00571942">
        <w:rPr>
          <w:color w:val="000000"/>
        </w:rPr>
        <w:t>1.</w:t>
      </w:r>
      <w:r w:rsidR="00A03A2F" w:rsidRPr="00571942">
        <w:rPr>
          <w:rStyle w:val="ac"/>
          <w:rFonts w:ascii="Times New Roman" w:hAnsi="Times New Roman"/>
          <w:color w:val="000000"/>
          <w:sz w:val="24"/>
          <w:szCs w:val="24"/>
          <w:lang w:val="ru-RU"/>
        </w:rPr>
        <w:t xml:space="preserve"> В</w:t>
      </w:r>
      <w:r w:rsidR="00A03A2F" w:rsidRPr="00571942">
        <w:rPr>
          <w:rStyle w:val="ac"/>
          <w:rFonts w:ascii="Times New Roman" w:hAnsi="Times New Roman"/>
          <w:color w:val="000000"/>
          <w:sz w:val="24"/>
          <w:szCs w:val="24"/>
          <w:lang w:val="uk-UA"/>
        </w:rPr>
        <w:t xml:space="preserve"> систему</w:t>
      </w:r>
      <w:r w:rsidR="00A03A2F" w:rsidRPr="00571942">
        <w:rPr>
          <w:rStyle w:val="ac"/>
          <w:rFonts w:ascii="Times New Roman" w:hAnsi="Times New Roman"/>
          <w:color w:val="000000"/>
          <w:sz w:val="24"/>
          <w:szCs w:val="24"/>
          <w:lang w:val="ru-RU"/>
        </w:rPr>
        <w:t xml:space="preserve"> </w:t>
      </w:r>
      <w:hyperlink w:anchor="sub_20117" w:history="1">
        <w:r w:rsidR="00A03A2F" w:rsidRPr="00571942">
          <w:rPr>
            <w:rStyle w:val="ab"/>
            <w:rFonts w:ascii="Times New Roman" w:hAnsi="Times New Roman"/>
            <w:color w:val="000000"/>
            <w:sz w:val="24"/>
            <w:szCs w:val="24"/>
            <w:u w:val="none"/>
            <w:lang w:val="ru-RU"/>
          </w:rPr>
          <w:t>муниципальных правовых актов</w:t>
        </w:r>
      </w:hyperlink>
      <w:r w:rsidR="00A03A2F" w:rsidRPr="00571942">
        <w:rPr>
          <w:rStyle w:val="ac"/>
          <w:rFonts w:ascii="Times New Roman" w:hAnsi="Times New Roman"/>
          <w:color w:val="000000"/>
          <w:sz w:val="24"/>
          <w:szCs w:val="24"/>
          <w:lang w:val="ru-RU"/>
        </w:rPr>
        <w:t xml:space="preserve"> входят:</w:t>
      </w:r>
    </w:p>
    <w:p w:rsidR="008724B6" w:rsidRPr="00571942" w:rsidRDefault="00A03A2F">
      <w:pPr>
        <w:ind w:firstLine="709"/>
        <w:jc w:val="both"/>
        <w:rPr>
          <w:rStyle w:val="ac"/>
          <w:rFonts w:ascii="Times New Roman" w:hAnsi="Times New Roman"/>
          <w:color w:val="000000"/>
          <w:sz w:val="24"/>
          <w:szCs w:val="24"/>
          <w:lang w:val="ru-RU"/>
        </w:rPr>
      </w:pPr>
      <w:bookmarkStart w:id="3" w:name="sub_430101"/>
      <w:r w:rsidRPr="00571942">
        <w:rPr>
          <w:rStyle w:val="ac"/>
          <w:rFonts w:ascii="Times New Roman" w:hAnsi="Times New Roman"/>
          <w:color w:val="000000"/>
          <w:sz w:val="24"/>
          <w:szCs w:val="24"/>
          <w:lang w:val="ru-RU"/>
        </w:rPr>
        <w:t>1) настоящий Устав, правовые акты, принятые на местном референдуме;</w:t>
      </w:r>
    </w:p>
    <w:p w:rsidR="008724B6" w:rsidRPr="00571942" w:rsidRDefault="00A03A2F">
      <w:pPr>
        <w:ind w:firstLine="709"/>
        <w:jc w:val="both"/>
        <w:rPr>
          <w:rStyle w:val="ac"/>
          <w:rFonts w:ascii="Times New Roman" w:hAnsi="Times New Roman"/>
          <w:color w:val="000000"/>
          <w:sz w:val="24"/>
          <w:szCs w:val="24"/>
          <w:lang w:val="ru-RU"/>
        </w:rPr>
      </w:pPr>
      <w:bookmarkStart w:id="4" w:name="sub_430102"/>
      <w:bookmarkEnd w:id="3"/>
      <w:r w:rsidRPr="00571942">
        <w:rPr>
          <w:rStyle w:val="ac"/>
          <w:rFonts w:ascii="Times New Roman" w:hAnsi="Times New Roman"/>
          <w:color w:val="000000"/>
          <w:sz w:val="24"/>
          <w:szCs w:val="24"/>
          <w:lang w:val="ru-RU"/>
        </w:rPr>
        <w:t xml:space="preserve">2) нормативные и иные правовые акты Думы Поселения; </w:t>
      </w:r>
    </w:p>
    <w:p w:rsidR="008724B6" w:rsidRPr="00571942" w:rsidRDefault="00A03A2F">
      <w:pPr>
        <w:ind w:firstLine="709"/>
        <w:jc w:val="both"/>
        <w:rPr>
          <w:rStyle w:val="ac"/>
          <w:rFonts w:ascii="Times New Roman" w:hAnsi="Times New Roman"/>
          <w:color w:val="000000"/>
          <w:sz w:val="24"/>
          <w:szCs w:val="24"/>
          <w:lang w:val="ru-RU"/>
        </w:rPr>
      </w:pPr>
      <w:bookmarkStart w:id="5" w:name="sub_430103"/>
      <w:bookmarkEnd w:id="4"/>
      <w:r w:rsidRPr="00571942">
        <w:rPr>
          <w:rStyle w:val="ac"/>
          <w:rFonts w:ascii="Times New Roman" w:hAnsi="Times New Roman"/>
          <w:color w:val="000000"/>
          <w:sz w:val="24"/>
          <w:szCs w:val="24"/>
          <w:lang w:val="ru-RU"/>
        </w:rPr>
        <w:t>3) правовые акты Главы Поселения, администрации Поселения.</w:t>
      </w:r>
    </w:p>
    <w:p w:rsidR="008724B6" w:rsidRPr="004F6467" w:rsidRDefault="00A03A2F">
      <w:pPr>
        <w:ind w:firstLine="709"/>
        <w:jc w:val="both"/>
        <w:rPr>
          <w:rStyle w:val="ac"/>
          <w:rFonts w:ascii="Times New Roman" w:hAnsi="Times New Roman"/>
          <w:color w:val="000000"/>
          <w:sz w:val="24"/>
          <w:szCs w:val="24"/>
          <w:lang w:val="ru-RU"/>
        </w:rPr>
      </w:pPr>
      <w:bookmarkStart w:id="6" w:name="sub_4302"/>
      <w:bookmarkEnd w:id="5"/>
      <w:r w:rsidRPr="00571942">
        <w:rPr>
          <w:rStyle w:val="ac"/>
          <w:rFonts w:ascii="Times New Roman" w:hAnsi="Times New Roman"/>
          <w:color w:val="000000"/>
          <w:sz w:val="24"/>
          <w:szCs w:val="24"/>
          <w:lang w:val="ru-RU"/>
        </w:rPr>
        <w:t>2</w:t>
      </w:r>
      <w:r w:rsidRPr="004F6467">
        <w:rPr>
          <w:rStyle w:val="ac"/>
          <w:rFonts w:ascii="Times New Roman" w:hAnsi="Times New Roman"/>
          <w:color w:val="000000"/>
          <w:sz w:val="24"/>
          <w:szCs w:val="24"/>
          <w:lang w:val="ru-RU"/>
        </w:rPr>
        <w:t xml:space="preserve">. </w:t>
      </w:r>
      <w:r w:rsidR="008E0036" w:rsidRPr="004F6467">
        <w:rPr>
          <w:rStyle w:val="ac"/>
          <w:rFonts w:ascii="Times New Roman" w:hAnsi="Times New Roman"/>
          <w:color w:val="000000"/>
          <w:sz w:val="24"/>
          <w:szCs w:val="24"/>
          <w:lang w:val="ru-RU"/>
        </w:rPr>
        <w:t xml:space="preserve">настоящий </w:t>
      </w:r>
      <w:r w:rsidRPr="004F6467">
        <w:rPr>
          <w:rStyle w:val="ac"/>
          <w:rFonts w:ascii="Times New Roman" w:hAnsi="Times New Roman"/>
          <w:color w:val="000000"/>
          <w:sz w:val="24"/>
          <w:szCs w:val="24"/>
          <w:lang w:val="ru-RU"/>
        </w:rPr>
        <w:t>Устав  и оформленные в виде правовых актов решения, принятые на местном референдуме</w:t>
      </w:r>
      <w:r w:rsidR="008E0036" w:rsidRPr="004F6467">
        <w:rPr>
          <w:rStyle w:val="ac"/>
          <w:rFonts w:ascii="Times New Roman" w:hAnsi="Times New Roman"/>
          <w:color w:val="000000"/>
          <w:sz w:val="24"/>
          <w:szCs w:val="24"/>
          <w:lang w:val="ru-RU"/>
        </w:rPr>
        <w:t xml:space="preserve"> (сходе граждан)</w:t>
      </w:r>
      <w:r w:rsidRPr="004F6467">
        <w:rPr>
          <w:rStyle w:val="ac"/>
          <w:rFonts w:ascii="Times New Roman" w:hAnsi="Times New Roman"/>
          <w:color w:val="000000"/>
          <w:sz w:val="24"/>
          <w:szCs w:val="24"/>
          <w:lang w:val="ru-RU"/>
        </w:rPr>
        <w:t>, являются актами высшей юридической силы в системе муниципальных правовых актов, имеют прямое действие и приме</w:t>
      </w:r>
      <w:r w:rsidR="00515AF4" w:rsidRPr="004F6467">
        <w:rPr>
          <w:rStyle w:val="ac"/>
          <w:rFonts w:ascii="Times New Roman" w:hAnsi="Times New Roman"/>
          <w:color w:val="000000"/>
          <w:sz w:val="24"/>
          <w:szCs w:val="24"/>
          <w:lang w:val="ru-RU"/>
        </w:rPr>
        <w:t>няются на всей территории Бунбуйского муниципального образования</w:t>
      </w:r>
    </w:p>
    <w:p w:rsidR="00515AF4" w:rsidRPr="004F6467" w:rsidRDefault="00515AF4">
      <w:pPr>
        <w:ind w:firstLine="709"/>
        <w:jc w:val="both"/>
        <w:rPr>
          <w:rStyle w:val="ac"/>
          <w:rFonts w:ascii="Times New Roman" w:hAnsi="Times New Roman"/>
          <w:color w:val="000000"/>
          <w:sz w:val="24"/>
          <w:szCs w:val="24"/>
          <w:lang w:val="ru-RU"/>
        </w:rPr>
      </w:pPr>
      <w:r w:rsidRPr="004F6467">
        <w:rPr>
          <w:rStyle w:val="ac"/>
          <w:rFonts w:ascii="Times New Roman" w:hAnsi="Times New Roman"/>
          <w:color w:val="000000"/>
          <w:sz w:val="24"/>
          <w:szCs w:val="24"/>
          <w:lang w:val="ru-RU"/>
        </w:rPr>
        <w:t>Иные муниципальные правовые акты не должны противоречить настоящему Уставу и правовым актам, принятым на местном референдуме (сходе граждан)»</w:t>
      </w:r>
    </w:p>
    <w:bookmarkEnd w:id="6"/>
    <w:p w:rsidR="008724B6" w:rsidRPr="00571942" w:rsidRDefault="00A03A2F">
      <w:pPr>
        <w:ind w:firstLine="709"/>
        <w:jc w:val="both"/>
        <w:rPr>
          <w:color w:val="000000"/>
        </w:rPr>
      </w:pPr>
      <w:r w:rsidRPr="00571942">
        <w:rPr>
          <w:rStyle w:val="ac"/>
          <w:rFonts w:ascii="Times New Roman" w:hAnsi="Times New Roman"/>
          <w:color w:val="000000"/>
          <w:sz w:val="24"/>
          <w:szCs w:val="24"/>
          <w:lang w:val="ru-RU"/>
        </w:rPr>
        <w:t xml:space="preserve">3. Иные муниципальные правовые акты не должны противоречить Уставу </w:t>
      </w:r>
      <w:r w:rsidR="00B2720D" w:rsidRPr="00571942">
        <w:rPr>
          <w:rStyle w:val="ac"/>
          <w:rFonts w:ascii="Times New Roman" w:hAnsi="Times New Roman"/>
          <w:color w:val="000000"/>
          <w:sz w:val="24"/>
          <w:szCs w:val="24"/>
          <w:lang w:val="ru-RU"/>
        </w:rPr>
        <w:t xml:space="preserve">Бунбуйского </w:t>
      </w:r>
      <w:r w:rsidRPr="00571942">
        <w:rPr>
          <w:rStyle w:val="ac"/>
          <w:rFonts w:ascii="Times New Roman" w:hAnsi="Times New Roman"/>
          <w:color w:val="000000"/>
          <w:sz w:val="24"/>
          <w:szCs w:val="24"/>
          <w:lang w:val="ru-RU"/>
        </w:rPr>
        <w:t xml:space="preserve"> муниципального образования и правовым актам, принятым на местном референдуме.</w:t>
      </w:r>
    </w:p>
    <w:p w:rsidR="008724B6" w:rsidRPr="00571942" w:rsidRDefault="00A03A2F">
      <w:pPr>
        <w:ind w:firstLine="709"/>
        <w:jc w:val="both"/>
        <w:rPr>
          <w:color w:val="000000"/>
        </w:rPr>
      </w:pPr>
      <w:r w:rsidRPr="00571942">
        <w:rPr>
          <w:color w:val="000000"/>
        </w:rPr>
        <w:t xml:space="preserve">В случае противоречия Устава </w:t>
      </w:r>
      <w:r w:rsidR="00B2720D" w:rsidRPr="00571942">
        <w:rPr>
          <w:color w:val="000000"/>
        </w:rPr>
        <w:t>Поселения</w:t>
      </w:r>
      <w:r w:rsidRPr="00571942">
        <w:rPr>
          <w:color w:val="000000"/>
        </w:rPr>
        <w:t xml:space="preserve"> федеральному  или региональному законодательству, применяется,  соответственно, федеральное или региональное законодательство.  </w:t>
      </w:r>
    </w:p>
    <w:p w:rsidR="008724B6" w:rsidRPr="00571942" w:rsidRDefault="00A03A2F">
      <w:pPr>
        <w:autoSpaceDE w:val="0"/>
        <w:autoSpaceDN w:val="0"/>
        <w:adjustRightInd w:val="0"/>
        <w:ind w:firstLine="709"/>
        <w:jc w:val="both"/>
        <w:rPr>
          <w:color w:val="000000"/>
        </w:rPr>
      </w:pPr>
      <w:r w:rsidRPr="00571942">
        <w:rPr>
          <w:color w:val="000000"/>
        </w:rPr>
        <w:t xml:space="preserve">4. По вопросам местного значения населением Поселения непосредственно, (или) органами местного самоуправления Поселения </w:t>
      </w:r>
      <w:r w:rsidRPr="00571942">
        <w:t xml:space="preserve">и (или) должностными лицами местного самоуправления </w:t>
      </w:r>
      <w:r w:rsidRPr="00571942">
        <w:rPr>
          <w:color w:val="000000"/>
        </w:rPr>
        <w:t>принимаются муниципальные правовые акты.</w:t>
      </w:r>
    </w:p>
    <w:p w:rsidR="008724B6" w:rsidRPr="00571942" w:rsidRDefault="00A03A2F">
      <w:pPr>
        <w:autoSpaceDE w:val="0"/>
        <w:autoSpaceDN w:val="0"/>
        <w:adjustRightInd w:val="0"/>
        <w:ind w:firstLine="709"/>
        <w:jc w:val="both"/>
        <w:rPr>
          <w:color w:val="000000"/>
        </w:rPr>
      </w:pPr>
      <w:r w:rsidRPr="00571942">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8724B6" w:rsidRPr="00571942" w:rsidRDefault="00A03A2F">
      <w:pPr>
        <w:ind w:firstLine="709"/>
        <w:jc w:val="both"/>
        <w:rPr>
          <w:rStyle w:val="ac"/>
          <w:rFonts w:ascii="Times New Roman" w:hAnsi="Times New Roman"/>
          <w:color w:val="000000"/>
          <w:sz w:val="24"/>
          <w:szCs w:val="24"/>
          <w:lang w:val="ru-RU"/>
        </w:rPr>
      </w:pPr>
      <w:r w:rsidRPr="00571942">
        <w:rPr>
          <w:rStyle w:val="ac"/>
          <w:rFonts w:ascii="Times New Roman"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8724B6" w:rsidRPr="00571942" w:rsidRDefault="00A03A2F">
      <w:pPr>
        <w:pStyle w:val="ConsPlusCell"/>
        <w:ind w:firstLine="708"/>
        <w:jc w:val="both"/>
        <w:rPr>
          <w:rFonts w:ascii="Times New Roman" w:hAnsi="Times New Roman" w:cs="Times New Roman"/>
          <w:i/>
          <w:color w:val="000000" w:themeColor="text1"/>
          <w:sz w:val="24"/>
          <w:szCs w:val="24"/>
        </w:rPr>
      </w:pPr>
      <w:r w:rsidRPr="00F33144">
        <w:rPr>
          <w:rFonts w:ascii="Times New Roman" w:hAnsi="Times New Roman" w:cs="Times New Roman"/>
          <w:color w:val="000000" w:themeColor="text1"/>
          <w:sz w:val="24"/>
          <w:szCs w:val="24"/>
        </w:rPr>
        <w:t>7. Муниципальные нормативные правовые акты</w:t>
      </w:r>
      <w:r w:rsidRPr="00F33144">
        <w:rPr>
          <w:rFonts w:ascii="Times New Roman" w:hAnsi="Times New Roman" w:cs="Times New Roman"/>
          <w:i/>
          <w:color w:val="000000" w:themeColor="text1"/>
          <w:sz w:val="24"/>
          <w:szCs w:val="24"/>
        </w:rPr>
        <w:t>,</w:t>
      </w:r>
      <w:r w:rsidRPr="00F33144">
        <w:rPr>
          <w:rFonts w:ascii="Times New Roman" w:hAnsi="Times New Roman" w:cs="Times New Roman"/>
          <w:color w:val="000000" w:themeColor="text1"/>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F33144">
        <w:rPr>
          <w:rFonts w:ascii="Times New Roman" w:hAnsi="Times New Roman" w:cs="Times New Roman"/>
          <w:color w:val="000000" w:themeColor="text1"/>
          <w:sz w:val="24"/>
          <w:szCs w:val="24"/>
        </w:rPr>
        <w:lastRenderedPageBreak/>
        <w:t>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r w:rsidRPr="00F33144">
        <w:rPr>
          <w:rFonts w:ascii="Times New Roman" w:hAnsi="Times New Roman" w:cs="Times New Roman"/>
          <w:i/>
          <w:color w:val="000000" w:themeColor="text1"/>
          <w:sz w:val="24"/>
          <w:szCs w:val="24"/>
        </w:rPr>
        <w:t xml:space="preserve"> </w:t>
      </w:r>
    </w:p>
    <w:p w:rsidR="004F6467" w:rsidRPr="009F4F12" w:rsidRDefault="000A3951" w:rsidP="004F6467">
      <w:pPr>
        <w:autoSpaceDE w:val="0"/>
        <w:autoSpaceDN w:val="0"/>
        <w:adjustRightInd w:val="0"/>
        <w:rPr>
          <w:rFonts w:eastAsiaTheme="minorEastAsia"/>
          <w:b/>
          <w:color w:val="FF0000"/>
        </w:rPr>
      </w:pPr>
      <w:r>
        <w:rPr>
          <w:rFonts w:eastAsiaTheme="minorEastAsia"/>
          <w:b/>
          <w:color w:val="FF0000"/>
        </w:rPr>
        <w:t xml:space="preserve"> </w:t>
      </w:r>
      <w:r w:rsidR="00A03A2F" w:rsidRPr="00571942">
        <w:rPr>
          <w:b/>
        </w:rPr>
        <w:t>Статья 41. Внесение изменений и дополнений в Устав</w:t>
      </w:r>
    </w:p>
    <w:p w:rsidR="008724B6" w:rsidRPr="00571942" w:rsidRDefault="0016629E" w:rsidP="004F6467">
      <w:pPr>
        <w:autoSpaceDE w:val="0"/>
        <w:autoSpaceDN w:val="0"/>
        <w:adjustRightInd w:val="0"/>
      </w:pPr>
      <w:r w:rsidRPr="0016629E">
        <w:rPr>
          <w:b/>
        </w:rPr>
        <w:t xml:space="preserve">          </w:t>
      </w:r>
      <w:r w:rsidR="00A03A2F" w:rsidRPr="00571942">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w:t>
      </w:r>
      <w:r w:rsidR="007B113B"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и подписывается Главой </w:t>
      </w:r>
      <w:r w:rsidR="007B113B"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w:t>
      </w:r>
    </w:p>
    <w:p w:rsidR="002471A8" w:rsidRPr="00571942" w:rsidRDefault="00A03A2F" w:rsidP="007B113B">
      <w:pPr>
        <w:autoSpaceDE w:val="0"/>
        <w:autoSpaceDN w:val="0"/>
        <w:adjustRightInd w:val="0"/>
        <w:ind w:firstLine="709"/>
        <w:jc w:val="both"/>
        <w:outlineLvl w:val="0"/>
      </w:pPr>
      <w:r w:rsidRPr="00571942">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w:t>
      </w:r>
      <w:r w:rsidR="002471A8" w:rsidRPr="00571942">
        <w:t>авов муниципальных образований.</w:t>
      </w:r>
    </w:p>
    <w:p w:rsidR="00265D90" w:rsidRPr="004717F3" w:rsidRDefault="00A03A2F" w:rsidP="00265D90">
      <w:pPr>
        <w:shd w:val="clear" w:color="auto" w:fill="FFFFFF"/>
        <w:ind w:firstLine="709"/>
        <w:jc w:val="both"/>
        <w:rPr>
          <w:color w:val="000000"/>
          <w:shd w:val="clear" w:color="auto" w:fill="FFFFFF"/>
        </w:rPr>
      </w:pPr>
      <w:r w:rsidRPr="00571942">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571942">
        <w:rPr>
          <w:rFonts w:eastAsia="Calibri"/>
          <w:color w:val="000000"/>
          <w:lang w:eastAsia="en-US"/>
        </w:rPr>
        <w:t xml:space="preserve"> </w:t>
      </w:r>
      <w:r w:rsidR="00265D90" w:rsidRPr="004717F3">
        <w:rPr>
          <w:color w:val="000000"/>
          <w:shd w:val="clear" w:color="auto" w:fill="FFFFF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8724B6" w:rsidRPr="00571942" w:rsidRDefault="00A03A2F">
      <w:pPr>
        <w:autoSpaceDE w:val="0"/>
        <w:autoSpaceDN w:val="0"/>
        <w:adjustRightInd w:val="0"/>
        <w:ind w:firstLine="709"/>
        <w:jc w:val="both"/>
      </w:pPr>
      <w:r w:rsidRPr="00571942">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744EA" w:rsidRDefault="00A03A2F" w:rsidP="00A744EA">
      <w:pPr>
        <w:pStyle w:val="af7"/>
        <w:tabs>
          <w:tab w:val="left" w:pos="709"/>
          <w:tab w:val="left" w:pos="7890"/>
        </w:tabs>
        <w:ind w:firstLine="567"/>
        <w:jc w:val="both"/>
      </w:pPr>
      <w:r w:rsidRPr="00571942">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A744EA" w:rsidRPr="00A744EA" w:rsidRDefault="00A744EA" w:rsidP="00A744EA">
      <w:pPr>
        <w:pStyle w:val="af7"/>
        <w:tabs>
          <w:tab w:val="left" w:pos="709"/>
          <w:tab w:val="left" w:pos="7890"/>
        </w:tabs>
        <w:ind w:firstLine="567"/>
        <w:jc w:val="both"/>
        <w:rPr>
          <w:bCs/>
          <w:spacing w:val="-6"/>
        </w:rPr>
      </w:pPr>
      <w:r w:rsidRPr="00A744EA">
        <w:rPr>
          <w:spacing w:val="-1"/>
        </w:rPr>
        <w:t xml:space="preserve"> «Для официального опубликования (обнародования) Устава и муниципального правового акта о внесении</w:t>
      </w:r>
      <w:r w:rsidRPr="00A744EA">
        <w:t xml:space="preserve"> изменений и дополнений в Устав органы местного самоуправления </w:t>
      </w:r>
      <w:r>
        <w:t xml:space="preserve">Бунбуйского </w:t>
      </w:r>
      <w:r w:rsidRPr="00A744EA">
        <w:rPr>
          <w:spacing w:val="-1"/>
        </w:rPr>
        <w:t>муниципального образования вправе использовать официальный портал Минюста России «Нормативные правовые акты в Российской Федерации» (</w:t>
      </w:r>
      <w:hyperlink r:id="rId30" w:history="1">
        <w:r w:rsidRPr="00A744EA">
          <w:rPr>
            <w:rStyle w:val="af2"/>
            <w:rFonts w:ascii="Times New Roman" w:hAnsi="Times New Roman"/>
            <w:spacing w:val="-1"/>
          </w:rPr>
          <w:t>http</w:t>
        </w:r>
        <w:r w:rsidRPr="00A744EA">
          <w:rPr>
            <w:rStyle w:val="af2"/>
            <w:rFonts w:ascii="Times New Roman" w:hAnsi="Times New Roman"/>
            <w:spacing w:val="-1"/>
            <w:lang w:val="ru-RU"/>
          </w:rPr>
          <w:t>://</w:t>
        </w:r>
        <w:r w:rsidRPr="00A744EA">
          <w:rPr>
            <w:rStyle w:val="af2"/>
            <w:rFonts w:ascii="Times New Roman" w:hAnsi="Times New Roman"/>
            <w:spacing w:val="-1"/>
          </w:rPr>
          <w:t>pravo</w:t>
        </w:r>
        <w:r w:rsidRPr="00A744EA">
          <w:rPr>
            <w:rStyle w:val="af2"/>
            <w:rFonts w:ascii="Times New Roman" w:hAnsi="Times New Roman"/>
            <w:spacing w:val="-1"/>
            <w:lang w:val="ru-RU"/>
          </w:rPr>
          <w:t>-</w:t>
        </w:r>
        <w:r w:rsidRPr="00A744EA">
          <w:rPr>
            <w:rStyle w:val="af2"/>
            <w:rFonts w:ascii="Times New Roman" w:hAnsi="Times New Roman"/>
            <w:spacing w:val="-1"/>
          </w:rPr>
          <w:t>minjust</w:t>
        </w:r>
        <w:r w:rsidRPr="00A744EA">
          <w:rPr>
            <w:rStyle w:val="af2"/>
            <w:rFonts w:ascii="Times New Roman" w:hAnsi="Times New Roman"/>
            <w:spacing w:val="-1"/>
            <w:lang w:val="ru-RU"/>
          </w:rPr>
          <w:t>.</w:t>
        </w:r>
        <w:r w:rsidRPr="00A744EA">
          <w:rPr>
            <w:rStyle w:val="af2"/>
            <w:rFonts w:ascii="Times New Roman" w:hAnsi="Times New Roman"/>
            <w:spacing w:val="-1"/>
          </w:rPr>
          <w:t>ru</w:t>
        </w:r>
      </w:hyperlink>
      <w:r w:rsidRPr="00A744EA">
        <w:rPr>
          <w:spacing w:val="-1"/>
        </w:rPr>
        <w:t xml:space="preserve">, </w:t>
      </w:r>
      <w:hyperlink r:id="rId31" w:history="1">
        <w:r w:rsidRPr="00A744EA">
          <w:rPr>
            <w:rStyle w:val="af2"/>
            <w:rFonts w:ascii="Times New Roman" w:hAnsi="Times New Roman"/>
            <w:spacing w:val="-1"/>
          </w:rPr>
          <w:t>http</w:t>
        </w:r>
        <w:r w:rsidRPr="00A744EA">
          <w:rPr>
            <w:rStyle w:val="af2"/>
            <w:rFonts w:ascii="Times New Roman" w:hAnsi="Times New Roman"/>
            <w:spacing w:val="-1"/>
            <w:lang w:val="ru-RU"/>
          </w:rPr>
          <w:t>://право-минюст.рф</w:t>
        </w:r>
      </w:hyperlink>
      <w:r w:rsidRPr="00A744EA">
        <w:rPr>
          <w:spacing w:val="-1"/>
        </w:rPr>
        <w:t>, регистрация в качестве сетевого издания: Эл № ФС77-72471 от 05.03.2018). При этом решение Думы</w:t>
      </w:r>
      <w:r w:rsidRPr="00A744EA">
        <w:t xml:space="preserve">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r w:rsidRPr="00A744EA">
        <w:rPr>
          <w:spacing w:val="-1"/>
        </w:rPr>
        <w:t>.</w:t>
      </w:r>
    </w:p>
    <w:p w:rsidR="00990028" w:rsidRPr="007E2D92" w:rsidRDefault="009F4F12" w:rsidP="009F4F12">
      <w:pPr>
        <w:autoSpaceDE w:val="0"/>
        <w:autoSpaceDN w:val="0"/>
        <w:adjustRightInd w:val="0"/>
        <w:jc w:val="both"/>
      </w:pPr>
      <w:r>
        <w:t xml:space="preserve">           </w:t>
      </w:r>
      <w:r w:rsidR="00990028" w:rsidRPr="007E2D92">
        <w:t>5.</w:t>
      </w:r>
      <w:r w:rsidR="000A3951" w:rsidRPr="007E2D92">
        <w:t xml:space="preserve"> </w:t>
      </w:r>
      <w:r w:rsidR="00990028" w:rsidRPr="007E2D92">
        <w:t xml:space="preserve">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w:t>
      </w:r>
      <w:r w:rsidR="00990028" w:rsidRPr="007E2D92">
        <w:lastRenderedPageBreak/>
        <w:t>установлен, срок приведения Устава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Думы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8724B6" w:rsidRPr="00571942" w:rsidRDefault="00A03A2F" w:rsidP="000A3951">
      <w:pPr>
        <w:autoSpaceDE w:val="0"/>
        <w:autoSpaceDN w:val="0"/>
        <w:adjustRightInd w:val="0"/>
        <w:jc w:val="both"/>
        <w:rPr>
          <w:b/>
        </w:rPr>
      </w:pPr>
      <w:r w:rsidRPr="00571942">
        <w:rPr>
          <w:b/>
        </w:rPr>
        <w:t>Статья 42. Решения, принятые путем прямого волеизъявления граждан</w:t>
      </w:r>
    </w:p>
    <w:p w:rsidR="008724B6" w:rsidRPr="00571942" w:rsidRDefault="0016629E" w:rsidP="0016629E">
      <w:pPr>
        <w:autoSpaceDE w:val="0"/>
        <w:autoSpaceDN w:val="0"/>
        <w:adjustRightInd w:val="0"/>
        <w:jc w:val="both"/>
      </w:pPr>
      <w:r w:rsidRPr="0016629E">
        <w:rPr>
          <w:b/>
        </w:rPr>
        <w:t xml:space="preserve">            </w:t>
      </w:r>
      <w:r w:rsidR="00A03A2F" w:rsidRPr="00571942">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8724B6" w:rsidRPr="00571942" w:rsidRDefault="00A03A2F">
      <w:pPr>
        <w:autoSpaceDE w:val="0"/>
        <w:autoSpaceDN w:val="0"/>
        <w:adjustRightInd w:val="0"/>
        <w:ind w:firstLine="709"/>
        <w:jc w:val="both"/>
      </w:pPr>
      <w:r w:rsidRPr="00571942">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8724B6" w:rsidRPr="00571942" w:rsidRDefault="00A03A2F">
      <w:pPr>
        <w:autoSpaceDE w:val="0"/>
        <w:autoSpaceDN w:val="0"/>
        <w:adjustRightInd w:val="0"/>
        <w:ind w:firstLine="709"/>
        <w:jc w:val="both"/>
      </w:pPr>
      <w:r w:rsidRPr="00571942">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8724B6" w:rsidRPr="009F4F12" w:rsidRDefault="00A03A2F" w:rsidP="000A3951">
      <w:pPr>
        <w:pStyle w:val="ConsNormal"/>
        <w:ind w:firstLine="0"/>
        <w:jc w:val="both"/>
        <w:rPr>
          <w:rFonts w:ascii="Times New Roman" w:eastAsiaTheme="minorHAnsi" w:hAnsi="Times New Roman"/>
          <w:snapToGrid/>
          <w:sz w:val="24"/>
          <w:szCs w:val="24"/>
          <w:lang w:eastAsia="en-US"/>
        </w:rPr>
      </w:pPr>
      <w:r w:rsidRPr="00571942">
        <w:rPr>
          <w:rFonts w:ascii="Times New Roman" w:hAnsi="Times New Roman"/>
          <w:b/>
          <w:sz w:val="24"/>
          <w:szCs w:val="24"/>
        </w:rPr>
        <w:t>Статья 4</w:t>
      </w:r>
      <w:r w:rsidR="00E80733">
        <w:rPr>
          <w:rFonts w:ascii="Times New Roman" w:hAnsi="Times New Roman"/>
          <w:b/>
          <w:sz w:val="24"/>
          <w:szCs w:val="24"/>
        </w:rPr>
        <w:t>3</w:t>
      </w:r>
      <w:r w:rsidRPr="00571942">
        <w:rPr>
          <w:rFonts w:ascii="Times New Roman" w:hAnsi="Times New Roman"/>
          <w:b/>
          <w:sz w:val="24"/>
          <w:szCs w:val="24"/>
        </w:rPr>
        <w:t>. Муниципальные правовые акты Думы Поселения</w:t>
      </w:r>
    </w:p>
    <w:p w:rsidR="008724B6" w:rsidRPr="00571942" w:rsidRDefault="0016629E" w:rsidP="0016629E">
      <w:pPr>
        <w:autoSpaceDE w:val="0"/>
        <w:autoSpaceDN w:val="0"/>
        <w:adjustRightInd w:val="0"/>
        <w:jc w:val="both"/>
        <w:outlineLvl w:val="1"/>
        <w:rPr>
          <w:bCs/>
        </w:rPr>
      </w:pPr>
      <w:r w:rsidRPr="0016629E">
        <w:rPr>
          <w:b/>
          <w:snapToGrid w:val="0"/>
        </w:rPr>
        <w:t xml:space="preserve">           </w:t>
      </w:r>
      <w:r w:rsidR="00A03A2F" w:rsidRPr="00571942">
        <w:t xml:space="preserve">1. </w:t>
      </w:r>
      <w:r w:rsidR="00A03A2F" w:rsidRPr="00571942">
        <w:rPr>
          <w:bCs/>
        </w:rPr>
        <w:t xml:space="preserve">Дума Поселения по вопросам, отнесенным к его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w:t>
      </w:r>
      <w:r w:rsidR="007B113B" w:rsidRPr="00571942">
        <w:rPr>
          <w:bCs/>
        </w:rPr>
        <w:t xml:space="preserve">Бунбуйского </w:t>
      </w:r>
      <w:r w:rsidR="00A03A2F" w:rsidRPr="00571942">
        <w:rPr>
          <w:bCs/>
        </w:rPr>
        <w:t xml:space="preserve">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8724B6" w:rsidRPr="00571942" w:rsidRDefault="007B113B" w:rsidP="007B113B">
      <w:pPr>
        <w:autoSpaceDE w:val="0"/>
        <w:autoSpaceDN w:val="0"/>
        <w:adjustRightInd w:val="0"/>
        <w:jc w:val="both"/>
        <w:outlineLvl w:val="0"/>
        <w:rPr>
          <w:rFonts w:eastAsia="Calibri"/>
          <w:color w:val="000000"/>
          <w:lang w:eastAsia="en-US"/>
        </w:rPr>
      </w:pPr>
      <w:r w:rsidRPr="00571942">
        <w:rPr>
          <w:bCs/>
        </w:rPr>
        <w:t xml:space="preserve">         2. </w:t>
      </w:r>
      <w:r w:rsidR="00A03A2F" w:rsidRPr="00571942">
        <w:rPr>
          <w:bCs/>
        </w:rPr>
        <w:t xml:space="preserve">Решения Думы Поселения, устанавливающие правила, обязательные для исполнения на территории </w:t>
      </w:r>
      <w:r w:rsidRPr="00571942">
        <w:rPr>
          <w:bCs/>
        </w:rPr>
        <w:t>Бунбуйского</w:t>
      </w:r>
      <w:r w:rsidR="00A03A2F" w:rsidRPr="00571942">
        <w:rPr>
          <w:bCs/>
        </w:rPr>
        <w:t xml:space="preserve">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00A03A2F" w:rsidRPr="00571942">
        <w:rPr>
          <w:b/>
          <w:bCs/>
        </w:rPr>
        <w:t>.</w:t>
      </w:r>
    </w:p>
    <w:p w:rsidR="008724B6" w:rsidRPr="00571942" w:rsidRDefault="007B113B">
      <w:pPr>
        <w:pStyle w:val="ConsNormal"/>
        <w:ind w:firstLine="709"/>
        <w:jc w:val="both"/>
        <w:rPr>
          <w:rFonts w:ascii="Times New Roman" w:hAnsi="Times New Roman"/>
          <w:sz w:val="24"/>
          <w:szCs w:val="24"/>
        </w:rPr>
      </w:pPr>
      <w:r w:rsidRPr="00571942">
        <w:rPr>
          <w:rFonts w:ascii="Times New Roman" w:hAnsi="Times New Roman"/>
          <w:sz w:val="24"/>
          <w:szCs w:val="24"/>
        </w:rPr>
        <w:t>3</w:t>
      </w:r>
      <w:r w:rsidR="00A03A2F" w:rsidRPr="00571942">
        <w:rPr>
          <w:rFonts w:ascii="Times New Roman" w:hAnsi="Times New Roman"/>
          <w:sz w:val="24"/>
          <w:szCs w:val="24"/>
        </w:rPr>
        <w:t>.</w:t>
      </w:r>
      <w:r w:rsidR="00A03A2F" w:rsidRPr="00571942">
        <w:rPr>
          <w:rFonts w:ascii="Times New Roman" w:hAnsi="Times New Roman"/>
          <w:color w:val="FF0000"/>
          <w:sz w:val="24"/>
          <w:szCs w:val="24"/>
        </w:rPr>
        <w:t xml:space="preserve"> </w:t>
      </w:r>
      <w:r w:rsidR="00A03A2F" w:rsidRPr="00571942">
        <w:rPr>
          <w:rFonts w:ascii="Times New Roman" w:hAnsi="Times New Roman"/>
          <w:sz w:val="24"/>
          <w:szCs w:val="24"/>
        </w:rPr>
        <w:t xml:space="preserve">Решения Думы Поселения по вопросам утверждения местного бюджета и отчета о его исполнении, </w:t>
      </w:r>
      <w:r w:rsidR="00173506" w:rsidRPr="00173506">
        <w:rPr>
          <w:rFonts w:ascii="Times New Roman" w:hAnsi="Times New Roman"/>
          <w:b/>
          <w:sz w:val="24"/>
          <w:szCs w:val="24"/>
        </w:rPr>
        <w:t>введения</w:t>
      </w:r>
      <w:r w:rsidR="00A03A2F" w:rsidRPr="00571942">
        <w:rPr>
          <w:rFonts w:ascii="Times New Roman" w:hAnsi="Times New Roman"/>
          <w:sz w:val="24"/>
          <w:szCs w:val="24"/>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Нормативные правовые акты Думы Поселения, предусматривающие </w:t>
      </w:r>
      <w:r w:rsidR="00173506" w:rsidRPr="00173506">
        <w:rPr>
          <w:rFonts w:ascii="Times New Roman" w:hAnsi="Times New Roman"/>
          <w:b/>
          <w:sz w:val="24"/>
          <w:szCs w:val="24"/>
        </w:rPr>
        <w:t>введение</w:t>
      </w:r>
      <w:r w:rsidRPr="00571942">
        <w:rPr>
          <w:rFonts w:ascii="Times New Roman" w:hAnsi="Times New Roman"/>
          <w:sz w:val="24"/>
          <w:szCs w:val="24"/>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B7C3C" w:rsidRPr="00571942" w:rsidRDefault="00A03A2F" w:rsidP="007B113B">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8724B6" w:rsidRPr="00571942" w:rsidRDefault="00A03A2F">
      <w:pPr>
        <w:autoSpaceDE w:val="0"/>
        <w:autoSpaceDN w:val="0"/>
        <w:adjustRightInd w:val="0"/>
        <w:ind w:firstLine="709"/>
        <w:jc w:val="both"/>
      </w:pPr>
      <w:r w:rsidRPr="00571942">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2B7C3C" w:rsidRPr="00571942" w:rsidRDefault="00A03A2F" w:rsidP="002B7C3C">
      <w:pPr>
        <w:autoSpaceDE w:val="0"/>
        <w:autoSpaceDN w:val="0"/>
        <w:adjustRightInd w:val="0"/>
        <w:ind w:firstLine="709"/>
        <w:jc w:val="both"/>
      </w:pPr>
      <w:r w:rsidRPr="00571942">
        <w:t>Нормативные правовые акты Думы Поселения о налогах и сборах вступают в силу в соответствии с Налоговым кодексом Российской Федерации.</w:t>
      </w:r>
    </w:p>
    <w:p w:rsidR="00B52ED8" w:rsidRPr="00F0502F" w:rsidRDefault="00095A20" w:rsidP="00E80733">
      <w:pPr>
        <w:autoSpaceDE w:val="0"/>
        <w:autoSpaceDN w:val="0"/>
        <w:adjustRightInd w:val="0"/>
        <w:jc w:val="both"/>
        <w:outlineLvl w:val="1"/>
      </w:pPr>
      <w:r w:rsidRPr="00F0502F">
        <w:t xml:space="preserve">            7. Решения Думы,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0733" w:rsidRPr="00571942" w:rsidRDefault="00C938AE" w:rsidP="00E80733">
      <w:pPr>
        <w:autoSpaceDE w:val="0"/>
        <w:autoSpaceDN w:val="0"/>
        <w:adjustRightInd w:val="0"/>
        <w:jc w:val="both"/>
        <w:outlineLvl w:val="1"/>
        <w:rPr>
          <w:b/>
        </w:rPr>
      </w:pPr>
      <w:r>
        <w:t xml:space="preserve"> </w:t>
      </w:r>
      <w:r w:rsidR="00E80733" w:rsidRPr="00571942">
        <w:rPr>
          <w:b/>
        </w:rPr>
        <w:t>Статья 43.</w:t>
      </w:r>
      <w:r w:rsidR="00E80733">
        <w:rPr>
          <w:b/>
        </w:rPr>
        <w:t>1</w:t>
      </w:r>
      <w:r w:rsidR="00E80733" w:rsidRPr="00571942">
        <w:rPr>
          <w:b/>
        </w:rPr>
        <w:t xml:space="preserve"> Подготовка муниципальных правовых актов</w:t>
      </w:r>
    </w:p>
    <w:p w:rsidR="00E80733" w:rsidRPr="00571942" w:rsidRDefault="0016629E" w:rsidP="0016629E">
      <w:pPr>
        <w:autoSpaceDE w:val="0"/>
        <w:autoSpaceDN w:val="0"/>
        <w:adjustRightInd w:val="0"/>
        <w:jc w:val="both"/>
        <w:outlineLvl w:val="1"/>
        <w:rPr>
          <w:color w:val="000000" w:themeColor="text1"/>
        </w:rPr>
      </w:pPr>
      <w:r w:rsidRPr="0016629E">
        <w:rPr>
          <w:b/>
        </w:rPr>
        <w:t xml:space="preserve">           </w:t>
      </w:r>
      <w:r w:rsidR="00E80733" w:rsidRPr="00571942">
        <w:rPr>
          <w:color w:val="000000" w:themeColor="text1"/>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E80733" w:rsidRPr="00571942" w:rsidRDefault="00E80733" w:rsidP="00E80733">
      <w:pPr>
        <w:autoSpaceDE w:val="0"/>
        <w:autoSpaceDN w:val="0"/>
        <w:adjustRightInd w:val="0"/>
        <w:ind w:firstLine="709"/>
        <w:jc w:val="both"/>
        <w:outlineLvl w:val="1"/>
        <w:rPr>
          <w:color w:val="000000" w:themeColor="text1"/>
        </w:rPr>
      </w:pPr>
      <w:r w:rsidRPr="00571942">
        <w:rPr>
          <w:color w:val="000000" w:themeColor="text1"/>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E80733" w:rsidRPr="009A7703" w:rsidRDefault="00E80733" w:rsidP="00E80733">
      <w:pPr>
        <w:autoSpaceDE w:val="0"/>
        <w:autoSpaceDN w:val="0"/>
        <w:adjustRightInd w:val="0"/>
        <w:ind w:firstLine="708"/>
        <w:jc w:val="both"/>
        <w:rPr>
          <w:rFonts w:eastAsiaTheme="minorHAnsi"/>
          <w:color w:val="000000" w:themeColor="text1"/>
          <w:lang w:eastAsia="en-US"/>
        </w:rPr>
      </w:pPr>
      <w:r w:rsidRPr="00571942">
        <w:rPr>
          <w:rFonts w:eastAsiaTheme="minorHAnsi"/>
          <w:color w:val="000000" w:themeColor="text1"/>
          <w:lang w:eastAsia="en-US"/>
        </w:rPr>
        <w:t xml:space="preserve">3. </w:t>
      </w:r>
      <w:r w:rsidR="00265D90" w:rsidRPr="004717F3">
        <w:rPr>
          <w:shd w:val="clear" w:color="auto" w:fill="FFFFFF"/>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Лесогорского муниципального образования в порядке, установленном муниципальными нормативными правовыми актами в соответствии с законом Иркутской области, за исключением</w:t>
      </w:r>
      <w:r w:rsidR="00A06214" w:rsidRPr="004717F3">
        <w:rPr>
          <w:rFonts w:eastAsiaTheme="minorHAnsi"/>
          <w:color w:val="000000" w:themeColor="text1"/>
          <w:lang w:eastAsia="en-US"/>
        </w:rPr>
        <w:t>:</w:t>
      </w:r>
    </w:p>
    <w:p w:rsidR="00A06214" w:rsidRPr="009A7703" w:rsidRDefault="00A06214" w:rsidP="00E80733">
      <w:pPr>
        <w:autoSpaceDE w:val="0"/>
        <w:autoSpaceDN w:val="0"/>
        <w:adjustRightInd w:val="0"/>
        <w:ind w:firstLine="708"/>
        <w:jc w:val="both"/>
        <w:rPr>
          <w:rFonts w:eastAsiaTheme="minorHAnsi"/>
          <w:color w:val="000000" w:themeColor="text1"/>
          <w:lang w:eastAsia="en-US"/>
        </w:rPr>
      </w:pPr>
      <w:r w:rsidRPr="009A7703">
        <w:rPr>
          <w:rFonts w:eastAsiaTheme="minorHAnsi"/>
          <w:color w:val="000000" w:themeColor="text1"/>
          <w:lang w:eastAsia="en-US"/>
        </w:rPr>
        <w:t>1. проектов нормативных правовых актов Думы Поселения, устанавливающих, изменяющих, приостанавливающих, отменяющих местные налоги и сборы;</w:t>
      </w:r>
    </w:p>
    <w:p w:rsidR="00A06214" w:rsidRPr="009A7703" w:rsidRDefault="00A06214" w:rsidP="00E80733">
      <w:pPr>
        <w:autoSpaceDE w:val="0"/>
        <w:autoSpaceDN w:val="0"/>
        <w:adjustRightInd w:val="0"/>
        <w:ind w:firstLine="708"/>
        <w:jc w:val="both"/>
        <w:rPr>
          <w:rFonts w:eastAsiaTheme="minorHAnsi"/>
          <w:color w:val="000000" w:themeColor="text1"/>
          <w:lang w:eastAsia="en-US"/>
        </w:rPr>
      </w:pPr>
      <w:r w:rsidRPr="009A7703">
        <w:rPr>
          <w:rFonts w:eastAsiaTheme="minorHAnsi"/>
          <w:color w:val="000000" w:themeColor="text1"/>
          <w:lang w:eastAsia="en-US"/>
        </w:rPr>
        <w:t>2. проектов нормативных правовых актов Думы Поселения, регулирующих бюджетные правоотношения;</w:t>
      </w:r>
    </w:p>
    <w:p w:rsidR="00A06214" w:rsidRPr="009A7703" w:rsidRDefault="00A06214" w:rsidP="00E80733">
      <w:pPr>
        <w:autoSpaceDE w:val="0"/>
        <w:autoSpaceDN w:val="0"/>
        <w:adjustRightInd w:val="0"/>
        <w:ind w:firstLine="708"/>
        <w:jc w:val="both"/>
        <w:rPr>
          <w:rFonts w:eastAsiaTheme="minorHAnsi"/>
          <w:color w:val="000000" w:themeColor="text1"/>
          <w:lang w:eastAsia="en-US"/>
        </w:rPr>
      </w:pPr>
      <w:r w:rsidRPr="009A7703">
        <w:rPr>
          <w:rFonts w:eastAsiaTheme="minorHAnsi"/>
          <w:color w:val="000000" w:themeColor="text1"/>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движения режимов чрезвычайных ситуаций</w:t>
      </w:r>
    </w:p>
    <w:p w:rsidR="0018141B" w:rsidRPr="004717F3" w:rsidRDefault="0018141B" w:rsidP="0018141B">
      <w:pPr>
        <w:autoSpaceDE w:val="0"/>
        <w:autoSpaceDN w:val="0"/>
        <w:adjustRightInd w:val="0"/>
        <w:ind w:firstLine="708"/>
        <w:jc w:val="both"/>
        <w:rPr>
          <w:color w:val="000000"/>
          <w:shd w:val="clear" w:color="auto" w:fill="FFFFFF"/>
        </w:rPr>
      </w:pPr>
      <w:r w:rsidRPr="004717F3">
        <w:rPr>
          <w:color w:val="000000"/>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8141B" w:rsidRPr="004717F3" w:rsidRDefault="0018141B" w:rsidP="0018141B">
      <w:pPr>
        <w:autoSpaceDE w:val="0"/>
        <w:autoSpaceDN w:val="0"/>
        <w:adjustRightInd w:val="0"/>
        <w:ind w:firstLine="708"/>
        <w:jc w:val="both"/>
        <w:rPr>
          <w:color w:val="000000"/>
          <w:shd w:val="clear" w:color="auto" w:fill="FFFFFF"/>
        </w:rPr>
      </w:pPr>
      <w:r w:rsidRPr="004717F3">
        <w:rPr>
          <w:color w:val="000000"/>
          <w:shd w:val="clear" w:color="auto" w:fill="FFFFFF"/>
        </w:rPr>
        <w:t>4.</w:t>
      </w:r>
      <w:r w:rsidRPr="004717F3">
        <w:rPr>
          <w:rFonts w:ascii="Arial" w:hAnsi="Arial" w:cs="Arial"/>
          <w:sz w:val="20"/>
          <w:szCs w:val="20"/>
          <w:shd w:val="clear" w:color="auto" w:fill="FFFFFF"/>
        </w:rPr>
        <w:t xml:space="preserve"> </w:t>
      </w:r>
      <w:r w:rsidRPr="004717F3">
        <w:rPr>
          <w:shd w:val="clear" w:color="auto" w:fill="FFFFFF"/>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32" w:history="1">
        <w:r w:rsidRPr="004717F3">
          <w:t>Федеральным законом</w:t>
        </w:r>
      </w:hyperlink>
      <w:r w:rsidRPr="004717F3">
        <w:rPr>
          <w:shd w:val="clear" w:color="auto" w:fill="FFFFFF"/>
        </w:rPr>
        <w:t xml:space="preserve"> от 31 июля 2020 года N247-ФЗ «Об обязательных требованиях в Российской Федерации</w:t>
      </w:r>
    </w:p>
    <w:p w:rsidR="0016629E" w:rsidRPr="0016629E" w:rsidRDefault="00A03A2F" w:rsidP="0018141B">
      <w:pPr>
        <w:autoSpaceDE w:val="0"/>
        <w:autoSpaceDN w:val="0"/>
        <w:adjustRightInd w:val="0"/>
        <w:ind w:firstLine="708"/>
        <w:jc w:val="both"/>
        <w:rPr>
          <w:b/>
        </w:rPr>
      </w:pPr>
      <w:r w:rsidRPr="00571942">
        <w:rPr>
          <w:b/>
        </w:rPr>
        <w:t>Статья 4</w:t>
      </w:r>
      <w:r w:rsidR="00E80733">
        <w:rPr>
          <w:b/>
        </w:rPr>
        <w:t>4</w:t>
      </w:r>
      <w:r w:rsidRPr="00571942">
        <w:rPr>
          <w:b/>
        </w:rPr>
        <w:t xml:space="preserve">. Правовые акты Главы Поселения, местной администрации </w:t>
      </w:r>
    </w:p>
    <w:p w:rsidR="008724B6" w:rsidRPr="0016629E" w:rsidRDefault="0016629E" w:rsidP="0016629E">
      <w:pPr>
        <w:autoSpaceDE w:val="0"/>
        <w:autoSpaceDN w:val="0"/>
        <w:adjustRightInd w:val="0"/>
        <w:jc w:val="both"/>
        <w:rPr>
          <w:b/>
        </w:rPr>
      </w:pPr>
      <w:r w:rsidRPr="0016629E">
        <w:rPr>
          <w:b/>
        </w:rPr>
        <w:t xml:space="preserve">             </w:t>
      </w:r>
      <w:r w:rsidR="00A03A2F" w:rsidRPr="00571942">
        <w:t>1. Глава Поселения</w:t>
      </w:r>
      <w:r w:rsidR="00A03A2F" w:rsidRPr="00571942">
        <w:rPr>
          <w:b/>
        </w:rPr>
        <w:t xml:space="preserve">, </w:t>
      </w:r>
      <w:r w:rsidR="00A03A2F" w:rsidRPr="00571942">
        <w:t>исполняющий полномочия председателя Думы</w:t>
      </w:r>
      <w:r w:rsidR="00A03A2F" w:rsidRPr="00571942">
        <w:rPr>
          <w:color w:val="0000FF"/>
        </w:rPr>
        <w:t xml:space="preserve">, </w:t>
      </w:r>
      <w:r w:rsidR="00A03A2F" w:rsidRPr="00571942">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2B7C3C" w:rsidRPr="00571942" w:rsidRDefault="00A03A2F" w:rsidP="008216D6">
      <w:pPr>
        <w:autoSpaceDE w:val="0"/>
        <w:autoSpaceDN w:val="0"/>
        <w:adjustRightInd w:val="0"/>
        <w:ind w:firstLine="709"/>
        <w:jc w:val="both"/>
      </w:pPr>
      <w:r w:rsidRPr="00571942">
        <w:t>2. Глава Поселения, исполняющий полномочия Главы местной администрации,</w:t>
      </w:r>
      <w:r w:rsidRPr="00571942">
        <w:rPr>
          <w:color w:val="0000FF"/>
        </w:rPr>
        <w:t xml:space="preserve"> </w:t>
      </w:r>
      <w:r w:rsidRPr="00571942">
        <w:t xml:space="preserve">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w:t>
      </w:r>
      <w:r w:rsidRPr="00571942">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2B7C3C" w:rsidRPr="00571942" w:rsidRDefault="00A03A2F" w:rsidP="008216D6">
      <w:pPr>
        <w:autoSpaceDE w:val="0"/>
        <w:autoSpaceDN w:val="0"/>
        <w:adjustRightInd w:val="0"/>
        <w:ind w:firstLine="709"/>
        <w:jc w:val="both"/>
        <w:rPr>
          <w:rFonts w:eastAsia="Calibri"/>
          <w:color w:val="000000"/>
          <w:lang w:eastAsia="en-US"/>
        </w:rPr>
      </w:pPr>
      <w:r w:rsidRPr="00571942">
        <w:rPr>
          <w:rFonts w:eastAsia="Calibri"/>
          <w:color w:val="000000"/>
          <w:lang w:eastAsia="en-US"/>
        </w:rPr>
        <w:t xml:space="preserve">2.1 Глава Поселения издает постановления и распоряжения по иным вопросам, отнесенным к его компетенции Уставом </w:t>
      </w:r>
      <w:r w:rsidR="008216D6" w:rsidRPr="00571942">
        <w:rPr>
          <w:rFonts w:eastAsia="Calibri"/>
          <w:color w:val="000000"/>
          <w:lang w:eastAsia="en-US"/>
        </w:rPr>
        <w:t>Бунбуйского</w:t>
      </w:r>
      <w:r w:rsidRPr="00571942">
        <w:rPr>
          <w:rFonts w:eastAsia="Calibri"/>
          <w:color w:val="000000"/>
          <w:lang w:eastAsia="en-US"/>
        </w:rPr>
        <w:t xml:space="preserve"> муниципального образования в соответствии с Федеральным законом </w:t>
      </w:r>
      <w:r w:rsidRPr="00571942">
        <w:rPr>
          <w:bCs/>
        </w:rPr>
        <w:t>от 06.10.2003 № 131-ФЗ «Об общих принципах организации местного самоуправления в Российской Федерации»</w:t>
      </w:r>
      <w:r w:rsidRPr="00571942">
        <w:rPr>
          <w:rFonts w:eastAsia="Calibri"/>
          <w:color w:val="000000"/>
          <w:lang w:eastAsia="en-US"/>
        </w:rPr>
        <w:t>, другими федеральными законами.</w:t>
      </w:r>
    </w:p>
    <w:p w:rsidR="008724B6" w:rsidRPr="00571942" w:rsidRDefault="00A03A2F">
      <w:pPr>
        <w:autoSpaceDE w:val="0"/>
        <w:autoSpaceDN w:val="0"/>
        <w:adjustRightInd w:val="0"/>
        <w:ind w:firstLine="709"/>
        <w:jc w:val="both"/>
      </w:pPr>
      <w:r w:rsidRPr="00571942">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8724B6" w:rsidRPr="00F0502F"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w:t>
      </w:r>
      <w:r w:rsidR="00095A20" w:rsidRPr="00F0502F">
        <w:rPr>
          <w:rFonts w:ascii="Times New Roman" w:hAnsi="Times New Roman"/>
          <w:sz w:val="24"/>
          <w:szCs w:val="24"/>
        </w:rPr>
        <w:t>Постановление Главы,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24B6" w:rsidRPr="00571942" w:rsidRDefault="00A03A2F">
      <w:pPr>
        <w:autoSpaceDE w:val="0"/>
        <w:autoSpaceDN w:val="0"/>
        <w:adjustRightInd w:val="0"/>
        <w:ind w:firstLine="709"/>
        <w:jc w:val="both"/>
      </w:pPr>
      <w:r w:rsidRPr="00571942">
        <w:t>5.</w:t>
      </w:r>
      <w:r w:rsidRPr="00571942">
        <w:rPr>
          <w:color w:val="FF0000"/>
        </w:rPr>
        <w:t xml:space="preserve"> </w:t>
      </w:r>
      <w:r w:rsidRPr="00571942">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статьей 46 настоящего Устава.</w:t>
      </w:r>
    </w:p>
    <w:p w:rsidR="008724B6" w:rsidRPr="009F4F12" w:rsidRDefault="00C938AE" w:rsidP="000A3951">
      <w:pPr>
        <w:autoSpaceDE w:val="0"/>
        <w:autoSpaceDN w:val="0"/>
        <w:adjustRightInd w:val="0"/>
        <w:jc w:val="both"/>
        <w:outlineLvl w:val="1"/>
      </w:pPr>
      <w:r>
        <w:t xml:space="preserve">  </w:t>
      </w:r>
      <w:r w:rsidR="00A03A2F" w:rsidRPr="00571942">
        <w:rPr>
          <w:b/>
        </w:rPr>
        <w:t>Статья 4</w:t>
      </w:r>
      <w:r w:rsidR="00E80733">
        <w:rPr>
          <w:b/>
        </w:rPr>
        <w:t>5</w:t>
      </w:r>
      <w:r w:rsidR="00A03A2F" w:rsidRPr="00571942">
        <w:rPr>
          <w:b/>
        </w:rPr>
        <w:t>. Отмена муниципальных правовых актов и приостановление их действия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napToGrid/>
          <w:sz w:val="24"/>
          <w:szCs w:val="24"/>
        </w:rPr>
        <w:t xml:space="preserve">          </w:t>
      </w:r>
      <w:r w:rsidR="00A03A2F" w:rsidRPr="00571942">
        <w:rPr>
          <w:rFonts w:ascii="Times New Roman" w:hAnsi="Times New Roman"/>
          <w:sz w:val="24"/>
          <w:szCs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8724B6" w:rsidRPr="00571942" w:rsidRDefault="00A03A2F">
      <w:pPr>
        <w:autoSpaceDE w:val="0"/>
        <w:autoSpaceDN w:val="0"/>
        <w:adjustRightInd w:val="0"/>
        <w:ind w:firstLine="540"/>
        <w:jc w:val="both"/>
        <w:rPr>
          <w:rFonts w:eastAsiaTheme="minorHAnsi"/>
          <w:lang w:eastAsia="en-US"/>
        </w:rPr>
      </w:pPr>
      <w:r w:rsidRPr="00571942">
        <w:rPr>
          <w:rFonts w:eastAsiaTheme="minorHAns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6629E" w:rsidRPr="009F4F12" w:rsidRDefault="00A03A2F" w:rsidP="0016629E">
      <w:pPr>
        <w:autoSpaceDE w:val="0"/>
        <w:autoSpaceDN w:val="0"/>
        <w:adjustRightInd w:val="0"/>
        <w:jc w:val="both"/>
        <w:rPr>
          <w:rFonts w:eastAsiaTheme="minorHAnsi"/>
          <w:b/>
          <w:lang w:eastAsia="en-US"/>
        </w:rPr>
      </w:pPr>
      <w:r w:rsidRPr="00571942">
        <w:rPr>
          <w:b/>
        </w:rPr>
        <w:t>Статья 4</w:t>
      </w:r>
      <w:r w:rsidR="00E80733">
        <w:rPr>
          <w:b/>
        </w:rPr>
        <w:t>6</w:t>
      </w:r>
      <w:r w:rsidRPr="00571942">
        <w:rPr>
          <w:b/>
        </w:rPr>
        <w:t>.Опубликование муниципальных правовых актов</w:t>
      </w:r>
    </w:p>
    <w:p w:rsidR="008724B6" w:rsidRPr="0016629E" w:rsidRDefault="0016629E" w:rsidP="0016629E">
      <w:pPr>
        <w:autoSpaceDE w:val="0"/>
        <w:autoSpaceDN w:val="0"/>
        <w:adjustRightInd w:val="0"/>
        <w:jc w:val="both"/>
        <w:rPr>
          <w:b/>
        </w:rPr>
      </w:pPr>
      <w:r w:rsidRPr="0016629E">
        <w:rPr>
          <w:b/>
        </w:rPr>
        <w:t xml:space="preserve">            </w:t>
      </w:r>
      <w:r w:rsidR="00A03A2F" w:rsidRPr="00571942">
        <w:t>1. Официальным опубликованием  муниципального правового акта</w:t>
      </w:r>
      <w:r w:rsidR="0041307A">
        <w:t xml:space="preserve"> </w:t>
      </w:r>
      <w:r w:rsidR="0041307A" w:rsidRPr="00F62608">
        <w:t>или соглашения, заключенного между органами местного самоуправления</w:t>
      </w:r>
      <w:r w:rsidR="00A03A2F" w:rsidRPr="00571942">
        <w:t xml:space="preserve"> признается первая публикация его полного текста в </w:t>
      </w:r>
      <w:r w:rsidR="008216D6" w:rsidRPr="00571942">
        <w:t>«Информационном вестнике»</w:t>
      </w:r>
      <w:r w:rsidR="00A03A2F" w:rsidRPr="00571942">
        <w:t>, с которым имеют возможность ознакомления жители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w:t>
      </w:r>
      <w:r w:rsidRPr="00571942">
        <w:rPr>
          <w:rFonts w:ascii="Times New Roman" w:hAnsi="Times New Roman"/>
          <w:sz w:val="24"/>
          <w:szCs w:val="24"/>
        </w:rPr>
        <w:lastRenderedPageBreak/>
        <w:t>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случае если при опубликовании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8724B6" w:rsidRPr="00571942" w:rsidRDefault="00A03A2F">
      <w:pPr>
        <w:autoSpaceDE w:val="0"/>
        <w:autoSpaceDN w:val="0"/>
        <w:adjustRightInd w:val="0"/>
        <w:ind w:firstLine="709"/>
        <w:jc w:val="both"/>
      </w:pPr>
      <w:r w:rsidRPr="00571942">
        <w:t>5. Иной порядок опубликования  муниципальных правовых актов может осуществляться в случаях, предусмотренных законодательством.</w:t>
      </w:r>
    </w:p>
    <w:p w:rsidR="008724B6" w:rsidRPr="00571942" w:rsidRDefault="008724B6">
      <w:pPr>
        <w:pStyle w:val="ConsNormal"/>
        <w:ind w:firstLine="709"/>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6</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МУНИЦИПАЛЬНАЯ СЛУЖБА И ДОЛЖНОСТИ МУНИЦИПАЛЬНОЙ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СЛУЖБЫ В ОРГАНАХ МЕСТНОГО САМОУПРАВЛЕНИЯ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4</w:t>
      </w:r>
      <w:r w:rsidR="00E80733">
        <w:rPr>
          <w:rFonts w:ascii="Times New Roman" w:hAnsi="Times New Roman"/>
          <w:b/>
          <w:sz w:val="24"/>
          <w:szCs w:val="24"/>
        </w:rPr>
        <w:t>7</w:t>
      </w:r>
      <w:r w:rsidRPr="00571942">
        <w:rPr>
          <w:rFonts w:ascii="Times New Roman" w:hAnsi="Times New Roman"/>
          <w:b/>
          <w:sz w:val="24"/>
          <w:szCs w:val="24"/>
        </w:rPr>
        <w:t>. Муниципальная служба в Поселении</w:t>
      </w:r>
    </w:p>
    <w:p w:rsidR="008724B6" w:rsidRPr="00571942" w:rsidRDefault="0016629E" w:rsidP="0016629E">
      <w:pPr>
        <w:pStyle w:val="ConsNormal"/>
        <w:ind w:firstLine="0"/>
        <w:jc w:val="both"/>
        <w:rPr>
          <w:rFonts w:ascii="Times New Roman" w:hAnsi="Times New Roman"/>
          <w:snapToGrid/>
          <w:color w:val="000000"/>
          <w:sz w:val="24"/>
          <w:szCs w:val="24"/>
        </w:rPr>
      </w:pPr>
      <w:r w:rsidRPr="0016629E">
        <w:rPr>
          <w:rFonts w:ascii="Times New Roman" w:hAnsi="Times New Roman"/>
          <w:b/>
          <w:sz w:val="24"/>
          <w:szCs w:val="24"/>
        </w:rPr>
        <w:t xml:space="preserve">            </w:t>
      </w:r>
      <w:r w:rsidR="00A03A2F" w:rsidRPr="00571942">
        <w:rPr>
          <w:rFonts w:ascii="Times New Roman" w:hAnsi="Times New Roman"/>
          <w:snapToGrid/>
          <w:color w:val="000000"/>
          <w:sz w:val="24"/>
          <w:szCs w:val="24"/>
        </w:rPr>
        <w:t xml:space="preserve">1. </w:t>
      </w:r>
      <w:r w:rsidR="00A03A2F" w:rsidRPr="00571942">
        <w:rPr>
          <w:rFonts w:ascii="Times New Roman" w:hAnsi="Times New Roman"/>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24B6" w:rsidRPr="00571942" w:rsidRDefault="00A03A2F">
      <w:pPr>
        <w:pStyle w:val="ConsNormal"/>
        <w:ind w:firstLine="709"/>
        <w:jc w:val="both"/>
        <w:rPr>
          <w:rFonts w:ascii="Times New Roman" w:hAnsi="Times New Roman"/>
          <w:snapToGrid/>
          <w:color w:val="000000"/>
          <w:sz w:val="24"/>
          <w:szCs w:val="24"/>
        </w:rPr>
      </w:pPr>
      <w:r w:rsidRPr="00571942">
        <w:rPr>
          <w:rFonts w:ascii="Times New Roman" w:hAnsi="Times New Roman"/>
          <w:snapToGrid/>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24B6" w:rsidRPr="00571942" w:rsidRDefault="00A03A2F">
      <w:pPr>
        <w:pStyle w:val="ConsNormal"/>
        <w:ind w:firstLine="709"/>
        <w:jc w:val="both"/>
        <w:rPr>
          <w:rFonts w:ascii="Times New Roman" w:hAnsi="Times New Roman"/>
          <w:snapToGrid/>
          <w:color w:val="000000"/>
          <w:sz w:val="24"/>
          <w:szCs w:val="24"/>
        </w:rPr>
      </w:pPr>
      <w:r w:rsidRPr="00571942">
        <w:rPr>
          <w:rFonts w:ascii="Times New Roman" w:hAnsi="Times New Roman"/>
          <w:snapToGrid/>
          <w:color w:val="000000"/>
          <w:sz w:val="24"/>
          <w:szCs w:val="24"/>
        </w:rPr>
        <w:t>3. Представителем нанимателя (работодателем) является Глава Поселения,  или иное лицо, уполномоченное исполнять обязанности представителя нанимателя (работодателя).</w:t>
      </w:r>
    </w:p>
    <w:p w:rsidR="008724B6" w:rsidRPr="00571942" w:rsidRDefault="00A03A2F">
      <w:pPr>
        <w:pStyle w:val="ConsNonformat"/>
        <w:ind w:firstLine="709"/>
        <w:jc w:val="both"/>
        <w:rPr>
          <w:rFonts w:ascii="Times New Roman" w:hAnsi="Times New Roman"/>
          <w:color w:val="000000"/>
          <w:sz w:val="24"/>
          <w:szCs w:val="24"/>
        </w:rPr>
      </w:pPr>
      <w:r w:rsidRPr="00571942">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8724B6" w:rsidRPr="009F4F12" w:rsidRDefault="000A3951" w:rsidP="000A3951">
      <w:pPr>
        <w:pStyle w:val="ConsNormal"/>
        <w:ind w:firstLine="0"/>
        <w:rPr>
          <w:rFonts w:ascii="Times New Roman" w:hAnsi="Times New Roman"/>
          <w:color w:val="000000"/>
          <w:sz w:val="24"/>
          <w:szCs w:val="24"/>
        </w:rPr>
      </w:pPr>
      <w:r>
        <w:rPr>
          <w:rFonts w:ascii="Times New Roman" w:hAnsi="Times New Roman"/>
          <w:color w:val="000000"/>
          <w:sz w:val="24"/>
          <w:szCs w:val="24"/>
        </w:rPr>
        <w:t xml:space="preserve"> </w:t>
      </w:r>
      <w:r w:rsidR="00A03A2F" w:rsidRPr="00571942">
        <w:rPr>
          <w:rFonts w:ascii="Times New Roman" w:hAnsi="Times New Roman"/>
          <w:b/>
          <w:sz w:val="24"/>
          <w:szCs w:val="24"/>
        </w:rPr>
        <w:t>Статья 4</w:t>
      </w:r>
      <w:r w:rsidR="00E80733">
        <w:rPr>
          <w:rFonts w:ascii="Times New Roman" w:hAnsi="Times New Roman"/>
          <w:b/>
          <w:sz w:val="24"/>
          <w:szCs w:val="24"/>
        </w:rPr>
        <w:t>8</w:t>
      </w:r>
      <w:r w:rsidR="00A03A2F" w:rsidRPr="00571942">
        <w:rPr>
          <w:rFonts w:ascii="Times New Roman" w:hAnsi="Times New Roman"/>
          <w:b/>
          <w:sz w:val="24"/>
          <w:szCs w:val="24"/>
        </w:rPr>
        <w:t>. Должности муниципальной службы</w:t>
      </w:r>
    </w:p>
    <w:p w:rsidR="008724B6" w:rsidRPr="00571942" w:rsidRDefault="0016629E" w:rsidP="0016629E">
      <w:pPr>
        <w:pStyle w:val="ConsNonformat"/>
        <w:jc w:val="both"/>
        <w:rPr>
          <w:rFonts w:ascii="Times New Roman" w:hAnsi="Times New Roman"/>
          <w:color w:val="000000"/>
          <w:sz w:val="24"/>
          <w:szCs w:val="24"/>
        </w:rPr>
      </w:pPr>
      <w:r w:rsidRPr="0016629E">
        <w:rPr>
          <w:rFonts w:ascii="Times New Roman" w:hAnsi="Times New Roman"/>
          <w:b/>
          <w:sz w:val="24"/>
          <w:szCs w:val="24"/>
        </w:rPr>
        <w:t xml:space="preserve">           </w:t>
      </w:r>
      <w:r w:rsidR="00A03A2F" w:rsidRPr="00571942">
        <w:rPr>
          <w:rFonts w:ascii="Times New Roman" w:hAnsi="Times New Roman"/>
          <w:color w:val="000000"/>
          <w:sz w:val="24"/>
          <w:szCs w:val="24"/>
        </w:rPr>
        <w:t>1.</w:t>
      </w:r>
      <w:r w:rsidR="00A03A2F" w:rsidRPr="00571942">
        <w:rPr>
          <w:rFonts w:ascii="Times New Roman" w:hAnsi="Times New Roman"/>
          <w:sz w:val="24"/>
          <w:szCs w:val="24"/>
        </w:rPr>
        <w:t xml:space="preserve"> </w:t>
      </w:r>
      <w:r w:rsidR="00A03A2F" w:rsidRPr="00571942">
        <w:rPr>
          <w:rFonts w:ascii="Times New Roman" w:hAnsi="Times New Roman"/>
          <w:color w:val="000000"/>
          <w:sz w:val="24"/>
          <w:szCs w:val="24"/>
        </w:rPr>
        <w:t xml:space="preserve">Должность муниципальной службы - должность в администрации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w:t>
      </w:r>
      <w:r w:rsidR="00A03A2F" w:rsidRPr="00571942">
        <w:rPr>
          <w:rFonts w:ascii="Times New Roman" w:hAnsi="Times New Roman"/>
          <w:sz w:val="24"/>
          <w:szCs w:val="24"/>
        </w:rPr>
        <w:t>действующей на постоянной основе и являющейся юридическим лицом, с правом решающего голоса</w:t>
      </w:r>
      <w:r w:rsidR="00A03A2F" w:rsidRPr="00571942">
        <w:rPr>
          <w:rFonts w:ascii="Times New Roman" w:hAnsi="Times New Roman"/>
          <w:color w:val="000000"/>
          <w:sz w:val="24"/>
          <w:szCs w:val="24"/>
        </w:rPr>
        <w:t>.</w:t>
      </w:r>
    </w:p>
    <w:p w:rsidR="008724B6" w:rsidRPr="00571942" w:rsidRDefault="00A03A2F">
      <w:pPr>
        <w:autoSpaceDE w:val="0"/>
        <w:autoSpaceDN w:val="0"/>
        <w:adjustRightInd w:val="0"/>
        <w:ind w:firstLine="709"/>
        <w:jc w:val="both"/>
      </w:pPr>
      <w:r w:rsidRPr="00571942">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8724B6" w:rsidRPr="00571942" w:rsidRDefault="00A03A2F">
      <w:pPr>
        <w:pStyle w:val="ConsNonformat"/>
        <w:ind w:firstLine="709"/>
        <w:jc w:val="both"/>
        <w:rPr>
          <w:rFonts w:ascii="Times New Roman" w:hAnsi="Times New Roman"/>
          <w:color w:val="000000"/>
          <w:sz w:val="24"/>
          <w:szCs w:val="24"/>
        </w:rPr>
      </w:pPr>
      <w:r w:rsidRPr="00571942">
        <w:rPr>
          <w:rFonts w:ascii="Times New Roman" w:hAnsi="Times New Roman"/>
          <w:color w:val="000000"/>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16629E" w:rsidRPr="00571942" w:rsidRDefault="0016629E" w:rsidP="0016629E">
      <w:pPr>
        <w:pStyle w:val="ConsTitle"/>
        <w:jc w:val="center"/>
        <w:rPr>
          <w:rFonts w:ascii="Times New Roman" w:hAnsi="Times New Roman"/>
          <w:b w:val="0"/>
          <w:sz w:val="24"/>
          <w:szCs w:val="24"/>
        </w:rPr>
      </w:pPr>
      <w:r w:rsidRPr="00571942">
        <w:rPr>
          <w:rFonts w:ascii="Times New Roman" w:hAnsi="Times New Roman"/>
          <w:b w:val="0"/>
          <w:sz w:val="24"/>
          <w:szCs w:val="24"/>
        </w:rPr>
        <w:t>Глава 7</w:t>
      </w:r>
    </w:p>
    <w:p w:rsidR="0016629E" w:rsidRPr="00571942" w:rsidRDefault="0016629E" w:rsidP="0016629E">
      <w:pPr>
        <w:pStyle w:val="ConsTitle"/>
        <w:ind w:firstLine="709"/>
        <w:jc w:val="center"/>
        <w:rPr>
          <w:rFonts w:ascii="Times New Roman" w:hAnsi="Times New Roman"/>
          <w:b w:val="0"/>
          <w:sz w:val="24"/>
          <w:szCs w:val="24"/>
        </w:rPr>
      </w:pPr>
      <w:r w:rsidRPr="00571942">
        <w:rPr>
          <w:rFonts w:ascii="Times New Roman" w:hAnsi="Times New Roman"/>
          <w:b w:val="0"/>
          <w:sz w:val="24"/>
          <w:szCs w:val="24"/>
        </w:rPr>
        <w:t>ЭКОНОМИЧЕСКАЯ И ФИНАНСОВАЯ ОСНОВА</w:t>
      </w:r>
    </w:p>
    <w:p w:rsidR="0016629E" w:rsidRPr="00571942" w:rsidRDefault="0016629E" w:rsidP="0016629E">
      <w:pPr>
        <w:pStyle w:val="ConsTitle"/>
        <w:ind w:firstLine="709"/>
        <w:jc w:val="center"/>
        <w:rPr>
          <w:rFonts w:ascii="Times New Roman" w:hAnsi="Times New Roman"/>
          <w:b w:val="0"/>
          <w:sz w:val="24"/>
          <w:szCs w:val="24"/>
        </w:rPr>
      </w:pPr>
      <w:r w:rsidRPr="00571942">
        <w:rPr>
          <w:rFonts w:ascii="Times New Roman" w:hAnsi="Times New Roman"/>
          <w:b w:val="0"/>
          <w:sz w:val="24"/>
          <w:szCs w:val="24"/>
        </w:rPr>
        <w:t>МЕСТНОГО САМОУПРАВЛЕНИЯ</w:t>
      </w:r>
    </w:p>
    <w:p w:rsidR="0016629E" w:rsidRPr="004F1C26" w:rsidRDefault="0016629E" w:rsidP="0016629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 xml:space="preserve">Статья </w:t>
      </w:r>
      <w:r w:rsidR="00E80733">
        <w:rPr>
          <w:rFonts w:ascii="Times New Roman" w:hAnsi="Times New Roman"/>
          <w:b/>
          <w:sz w:val="24"/>
          <w:szCs w:val="24"/>
        </w:rPr>
        <w:t>49</w:t>
      </w:r>
      <w:r w:rsidRPr="00571942">
        <w:rPr>
          <w:rFonts w:ascii="Times New Roman" w:hAnsi="Times New Roman"/>
          <w:b/>
          <w:sz w:val="24"/>
          <w:szCs w:val="24"/>
        </w:rPr>
        <w:t>. Экономическая основа местного самоуправления</w:t>
      </w:r>
    </w:p>
    <w:p w:rsidR="008724B6" w:rsidRPr="00571942" w:rsidRDefault="0016629E" w:rsidP="0016629E">
      <w:pPr>
        <w:autoSpaceDE w:val="0"/>
        <w:autoSpaceDN w:val="0"/>
        <w:adjustRightInd w:val="0"/>
        <w:jc w:val="both"/>
        <w:rPr>
          <w:rFonts w:eastAsiaTheme="minorHAnsi"/>
          <w:bCs/>
          <w:lang w:eastAsia="en-US"/>
        </w:rPr>
      </w:pPr>
      <w:r w:rsidRPr="0016629E">
        <w:rPr>
          <w:b/>
          <w:snapToGrid w:val="0"/>
        </w:rPr>
        <w:t xml:space="preserve">         </w:t>
      </w:r>
      <w:r w:rsidR="00A03A2F" w:rsidRPr="00571942">
        <w:rPr>
          <w:rFonts w:eastAsiaTheme="minorHAnsi"/>
          <w:bCs/>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724B6" w:rsidRPr="00571942" w:rsidRDefault="00A03A2F">
      <w:pPr>
        <w:autoSpaceDE w:val="0"/>
        <w:autoSpaceDN w:val="0"/>
        <w:adjustRightInd w:val="0"/>
        <w:ind w:firstLine="540"/>
        <w:jc w:val="both"/>
        <w:rPr>
          <w:rFonts w:eastAsiaTheme="minorHAnsi"/>
          <w:bCs/>
          <w:lang w:eastAsia="en-US"/>
        </w:rPr>
      </w:pPr>
      <w:r w:rsidRPr="00571942">
        <w:rPr>
          <w:rFonts w:eastAsiaTheme="minorHAnsi"/>
          <w:bCs/>
          <w:lang w:eastAsia="en-US"/>
        </w:rPr>
        <w:t>2. Муниципальная собственность признается и защищается государством наравне с иными формами собственности.</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lastRenderedPageBreak/>
        <w:t>Статья 5</w:t>
      </w:r>
      <w:r w:rsidR="00E80733">
        <w:rPr>
          <w:rFonts w:ascii="Times New Roman" w:hAnsi="Times New Roman"/>
          <w:b/>
          <w:sz w:val="24"/>
          <w:szCs w:val="24"/>
        </w:rPr>
        <w:t>0</w:t>
      </w:r>
      <w:r w:rsidRPr="00571942">
        <w:rPr>
          <w:rFonts w:ascii="Times New Roman" w:hAnsi="Times New Roman"/>
          <w:b/>
          <w:sz w:val="24"/>
          <w:szCs w:val="24"/>
        </w:rPr>
        <w:t>. Состав муниципального имущества</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собственности Поселения может находиться:</w:t>
      </w:r>
    </w:p>
    <w:p w:rsidR="002B7C3C" w:rsidRPr="00571942" w:rsidRDefault="00A03A2F" w:rsidP="008216D6">
      <w:pPr>
        <w:pStyle w:val="ConsNormal"/>
        <w:ind w:firstLine="709"/>
        <w:jc w:val="both"/>
        <w:rPr>
          <w:rFonts w:ascii="Times New Roman" w:hAnsi="Times New Roman"/>
          <w:color w:val="000000" w:themeColor="text1"/>
          <w:sz w:val="24"/>
          <w:szCs w:val="24"/>
        </w:rPr>
      </w:pPr>
      <w:r w:rsidRPr="00571942">
        <w:rPr>
          <w:rFonts w:ascii="Times New Roman" w:hAnsi="Times New Roman"/>
          <w:color w:val="000000" w:themeColor="text1"/>
          <w:sz w:val="24"/>
          <w:szCs w:val="24"/>
        </w:rPr>
        <w:t>1) имущество, предназначенное для решения установленных Федеральным законом № 131-ФЗ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8724B6" w:rsidRPr="00571942" w:rsidRDefault="00A03A2F">
      <w:pPr>
        <w:autoSpaceDE w:val="0"/>
        <w:autoSpaceDN w:val="0"/>
        <w:adjustRightInd w:val="0"/>
        <w:ind w:firstLine="709"/>
        <w:jc w:val="both"/>
      </w:pPr>
      <w:r w:rsidRPr="00571942">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724B6" w:rsidRPr="00571942" w:rsidRDefault="00A03A2F">
      <w:pPr>
        <w:autoSpaceDE w:val="0"/>
        <w:autoSpaceDN w:val="0"/>
        <w:adjustRightInd w:val="0"/>
        <w:ind w:firstLine="709"/>
        <w:jc w:val="both"/>
      </w:pPr>
      <w:r w:rsidRPr="00571942">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B7C3C" w:rsidRPr="00571942" w:rsidRDefault="00A03A2F" w:rsidP="008216D6">
      <w:pPr>
        <w:autoSpaceDE w:val="0"/>
        <w:autoSpaceDN w:val="0"/>
        <w:adjustRightInd w:val="0"/>
        <w:ind w:firstLine="709"/>
        <w:jc w:val="both"/>
        <w:rPr>
          <w:color w:val="000000" w:themeColor="text1"/>
        </w:rPr>
      </w:pPr>
      <w:r w:rsidRPr="00571942">
        <w:rPr>
          <w:color w:val="000000" w:themeColor="text1"/>
        </w:rPr>
        <w:t>5) имущество, предназначенное для решения вопросов местного значения в соответствии с</w:t>
      </w:r>
      <w:r w:rsidR="002C2F92">
        <w:rPr>
          <w:color w:val="000000" w:themeColor="text1"/>
        </w:rPr>
        <w:t xml:space="preserve"> частью 3 статьи 14</w:t>
      </w:r>
      <w:r w:rsidRPr="00571942">
        <w:rPr>
          <w:color w:val="000000" w:themeColor="text1"/>
        </w:rPr>
        <w:t xml:space="preserve"> Федеральным законом № 131-ФЗ, а также имущество, предназначенное для осуществления полномочий по решению вопросов местного значения в соответствии с </w:t>
      </w:r>
      <w:r w:rsidR="002C2F92">
        <w:rPr>
          <w:color w:val="000000" w:themeColor="text1"/>
        </w:rPr>
        <w:t xml:space="preserve">частями 1, 1.1 статьи 17 </w:t>
      </w:r>
      <w:r w:rsidRPr="00571942">
        <w:rPr>
          <w:color w:val="000000" w:themeColor="text1"/>
        </w:rPr>
        <w:t>Федеральным законом № 131-ФЗ.</w:t>
      </w:r>
    </w:p>
    <w:p w:rsidR="008724B6" w:rsidRPr="00571942" w:rsidRDefault="00A03A2F">
      <w:pPr>
        <w:autoSpaceDE w:val="0"/>
        <w:autoSpaceDN w:val="0"/>
        <w:adjustRightInd w:val="0"/>
        <w:ind w:firstLine="709"/>
        <w:jc w:val="both"/>
        <w:outlineLvl w:val="1"/>
        <w:rPr>
          <w:color w:val="000000"/>
        </w:rPr>
      </w:pPr>
      <w:r w:rsidRPr="00571942">
        <w:rPr>
          <w:color w:val="000000"/>
        </w:rPr>
        <w:t xml:space="preserve">2. В случаях возникновения у Поселения права собственности на имущество, не соответствующее требованиям </w:t>
      </w:r>
      <w:hyperlink r:id="rId33" w:history="1">
        <w:r w:rsidRPr="000A3951">
          <w:rPr>
            <w:color w:val="000000" w:themeColor="text1"/>
          </w:rPr>
          <w:t>части 1</w:t>
        </w:r>
      </w:hyperlink>
      <w:r w:rsidRPr="00571942">
        <w:t xml:space="preserve"> </w:t>
      </w:r>
      <w:r w:rsidRPr="00571942">
        <w:rPr>
          <w:color w:val="00000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724B6" w:rsidRPr="009F4F12" w:rsidRDefault="00A03A2F" w:rsidP="000A3951">
      <w:pPr>
        <w:pStyle w:val="ConsNormal"/>
        <w:ind w:firstLine="0"/>
        <w:jc w:val="both"/>
        <w:rPr>
          <w:rFonts w:ascii="Times New Roman" w:hAnsi="Times New Roman"/>
          <w:b/>
          <w:snapToGrid/>
          <w:color w:val="000000"/>
          <w:sz w:val="24"/>
          <w:szCs w:val="24"/>
        </w:rPr>
      </w:pPr>
      <w:r w:rsidRPr="00571942">
        <w:rPr>
          <w:rFonts w:ascii="Times New Roman" w:hAnsi="Times New Roman"/>
          <w:b/>
          <w:sz w:val="24"/>
          <w:szCs w:val="24"/>
        </w:rPr>
        <w:t>Статья 5</w:t>
      </w:r>
      <w:r w:rsidR="00E80733">
        <w:rPr>
          <w:rFonts w:ascii="Times New Roman" w:hAnsi="Times New Roman"/>
          <w:b/>
          <w:sz w:val="24"/>
          <w:szCs w:val="24"/>
        </w:rPr>
        <w:t>1</w:t>
      </w:r>
      <w:r w:rsidRPr="00571942">
        <w:rPr>
          <w:rFonts w:ascii="Times New Roman" w:hAnsi="Times New Roman"/>
          <w:b/>
          <w:sz w:val="24"/>
          <w:szCs w:val="24"/>
        </w:rPr>
        <w:t>. Владение, пользование и распоряжение муниципальным имуществом</w:t>
      </w:r>
    </w:p>
    <w:p w:rsidR="008724B6" w:rsidRPr="00571942" w:rsidRDefault="0016629E" w:rsidP="0016629E">
      <w:pPr>
        <w:autoSpaceDE w:val="0"/>
        <w:autoSpaceDN w:val="0"/>
        <w:adjustRightInd w:val="0"/>
        <w:jc w:val="both"/>
        <w:outlineLvl w:val="1"/>
        <w:rPr>
          <w:bCs/>
        </w:rPr>
      </w:pPr>
      <w:r w:rsidRPr="0016629E">
        <w:rPr>
          <w:b/>
          <w:snapToGrid w:val="0"/>
        </w:rPr>
        <w:t xml:space="preserve">            </w:t>
      </w:r>
      <w:r w:rsidR="00A03A2F" w:rsidRPr="00571942">
        <w:rPr>
          <w:bC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24B6" w:rsidRPr="00571942" w:rsidRDefault="00A03A2F">
      <w:pPr>
        <w:autoSpaceDE w:val="0"/>
        <w:autoSpaceDN w:val="0"/>
        <w:adjustRightInd w:val="0"/>
        <w:ind w:firstLine="709"/>
        <w:jc w:val="both"/>
        <w:outlineLvl w:val="1"/>
        <w:rPr>
          <w:bCs/>
        </w:rPr>
      </w:pPr>
      <w:r w:rsidRPr="00571942">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24B6" w:rsidRPr="00571942" w:rsidRDefault="00A03A2F">
      <w:pPr>
        <w:autoSpaceDE w:val="0"/>
        <w:autoSpaceDN w:val="0"/>
        <w:adjustRightInd w:val="0"/>
        <w:ind w:firstLine="709"/>
        <w:jc w:val="both"/>
        <w:outlineLvl w:val="1"/>
        <w:rPr>
          <w:bCs/>
        </w:rPr>
      </w:pPr>
      <w:r w:rsidRPr="00571942">
        <w:rPr>
          <w:bCs/>
        </w:rPr>
        <w:t>3.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законами.</w:t>
      </w:r>
    </w:p>
    <w:p w:rsidR="008724B6" w:rsidRPr="00571942" w:rsidRDefault="00A03A2F">
      <w:pPr>
        <w:autoSpaceDE w:val="0"/>
        <w:autoSpaceDN w:val="0"/>
        <w:adjustRightInd w:val="0"/>
        <w:ind w:firstLine="709"/>
        <w:jc w:val="both"/>
        <w:outlineLvl w:val="1"/>
      </w:pPr>
      <w:r w:rsidRPr="00571942">
        <w:rPr>
          <w:bCs/>
        </w:rPr>
        <w:t>Доходы от использования и приватизации муниципального имущества поступают в местный бюджет.</w:t>
      </w:r>
    </w:p>
    <w:p w:rsidR="008724B6" w:rsidRPr="00571942" w:rsidRDefault="00A03A2F">
      <w:pPr>
        <w:autoSpaceDE w:val="0"/>
        <w:autoSpaceDN w:val="0"/>
        <w:adjustRightInd w:val="0"/>
        <w:ind w:firstLine="709"/>
        <w:jc w:val="both"/>
        <w:outlineLvl w:val="1"/>
        <w:rPr>
          <w:bCs/>
        </w:rPr>
      </w:pPr>
      <w:r w:rsidRPr="00571942">
        <w:rPr>
          <w:bCs/>
        </w:rPr>
        <w:t xml:space="preserve">4. </w:t>
      </w:r>
      <w:r w:rsidR="005F6B4C" w:rsidRPr="00571942">
        <w:rPr>
          <w:bCs/>
        </w:rPr>
        <w:t>Бунбуйское</w:t>
      </w:r>
      <w:r w:rsidRPr="00571942">
        <w:rPr>
          <w:bCs/>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724B6" w:rsidRPr="00571942" w:rsidRDefault="00A03A2F">
      <w:pPr>
        <w:autoSpaceDE w:val="0"/>
        <w:autoSpaceDN w:val="0"/>
        <w:adjustRightInd w:val="0"/>
        <w:ind w:firstLine="709"/>
        <w:jc w:val="both"/>
        <w:outlineLvl w:val="1"/>
        <w:rPr>
          <w:bCs/>
        </w:rPr>
      </w:pPr>
      <w:r w:rsidRPr="00571942">
        <w:rPr>
          <w:bCs/>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p>
    <w:p w:rsidR="002B7C3C" w:rsidRPr="00571942" w:rsidRDefault="00A03A2F" w:rsidP="005F6B4C">
      <w:pPr>
        <w:autoSpaceDE w:val="0"/>
        <w:autoSpaceDN w:val="0"/>
        <w:adjustRightInd w:val="0"/>
        <w:ind w:firstLine="709"/>
        <w:jc w:val="both"/>
        <w:outlineLvl w:val="1"/>
        <w:rPr>
          <w:bCs/>
        </w:rPr>
      </w:pPr>
      <w:r w:rsidRPr="00571942">
        <w:rPr>
          <w:bCs/>
        </w:rPr>
        <w:t xml:space="preserve">Органы местного самоуправления от имени </w:t>
      </w:r>
      <w:r w:rsidR="005F6B4C" w:rsidRPr="00571942">
        <w:rPr>
          <w:bCs/>
        </w:rPr>
        <w:t>Бунбуйского</w:t>
      </w:r>
      <w:r w:rsidRPr="00571942">
        <w:rPr>
          <w:bCs/>
        </w:rPr>
        <w:t xml:space="preserve">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724B6" w:rsidRPr="00571942" w:rsidRDefault="00A03A2F">
      <w:pPr>
        <w:autoSpaceDE w:val="0"/>
        <w:autoSpaceDN w:val="0"/>
        <w:adjustRightInd w:val="0"/>
        <w:ind w:firstLine="709"/>
        <w:jc w:val="both"/>
        <w:outlineLvl w:val="1"/>
        <w:rPr>
          <w:bCs/>
        </w:rPr>
      </w:pPr>
      <w:r w:rsidRPr="00571942">
        <w:rPr>
          <w:bCs/>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24B6" w:rsidRPr="009F4F12" w:rsidRDefault="00A03A2F" w:rsidP="000A3951">
      <w:pPr>
        <w:pStyle w:val="ConsNormal"/>
        <w:tabs>
          <w:tab w:val="left" w:pos="2520"/>
        </w:tabs>
        <w:ind w:firstLine="0"/>
        <w:jc w:val="both"/>
        <w:rPr>
          <w:rFonts w:ascii="Times New Roman" w:hAnsi="Times New Roman"/>
          <w:snapToGrid/>
          <w:sz w:val="24"/>
          <w:szCs w:val="24"/>
        </w:rPr>
      </w:pPr>
      <w:r w:rsidRPr="00571942">
        <w:rPr>
          <w:rFonts w:ascii="Times New Roman" w:hAnsi="Times New Roman"/>
          <w:b/>
          <w:sz w:val="24"/>
          <w:szCs w:val="24"/>
        </w:rPr>
        <w:t>Статья 5</w:t>
      </w:r>
      <w:r w:rsidR="00E80733">
        <w:rPr>
          <w:rFonts w:ascii="Times New Roman" w:hAnsi="Times New Roman"/>
          <w:b/>
          <w:sz w:val="24"/>
          <w:szCs w:val="24"/>
        </w:rPr>
        <w:t>2</w:t>
      </w:r>
      <w:r w:rsidRPr="00571942">
        <w:rPr>
          <w:rFonts w:ascii="Times New Roman" w:hAnsi="Times New Roman"/>
          <w:b/>
          <w:sz w:val="24"/>
          <w:szCs w:val="24"/>
        </w:rPr>
        <w:t xml:space="preserve">. Местный бюджет </w:t>
      </w:r>
    </w:p>
    <w:p w:rsidR="008724B6" w:rsidRPr="00571942" w:rsidRDefault="0016629E" w:rsidP="0016629E">
      <w:pPr>
        <w:pStyle w:val="ConsNonformat"/>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Муниципальное образование имеет собственный бюджет (местный бюджет).</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3. Бюджетные полномочия муниципального образования устанавливаются Бюджетным кодексом Российской Федерации.</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15AF4" w:rsidRPr="00515AF4">
        <w:rPr>
          <w:rFonts w:ascii="Times New Roman" w:hAnsi="Times New Roman"/>
          <w:b/>
          <w:sz w:val="24"/>
          <w:szCs w:val="24"/>
        </w:rPr>
        <w:t>расходов на оплату их труда</w:t>
      </w:r>
      <w:r w:rsidRPr="00571942">
        <w:rPr>
          <w:rFonts w:ascii="Times New Roman" w:hAnsi="Times New Roman"/>
          <w:sz w:val="24"/>
          <w:szCs w:val="24"/>
        </w:rPr>
        <w:t xml:space="preserve"> подлежат официальному опубликованию.</w:t>
      </w:r>
    </w:p>
    <w:p w:rsidR="009F4F12" w:rsidRDefault="00A03A2F" w:rsidP="009F4F12">
      <w:pPr>
        <w:pStyle w:val="ConsNonformat"/>
        <w:ind w:firstLine="709"/>
        <w:jc w:val="both"/>
        <w:rPr>
          <w:rFonts w:ascii="Times New Roman" w:hAnsi="Times New Roman"/>
          <w:sz w:val="24"/>
          <w:szCs w:val="24"/>
        </w:rPr>
      </w:pPr>
      <w:r w:rsidRPr="00571942">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724B6" w:rsidRPr="009F4F12" w:rsidRDefault="00A03A2F" w:rsidP="009F4F12">
      <w:pPr>
        <w:pStyle w:val="ConsNonformat"/>
        <w:jc w:val="both"/>
        <w:rPr>
          <w:rFonts w:ascii="Times New Roman" w:hAnsi="Times New Roman"/>
          <w:sz w:val="24"/>
          <w:szCs w:val="24"/>
        </w:rPr>
      </w:pPr>
      <w:r w:rsidRPr="00571942">
        <w:rPr>
          <w:rFonts w:ascii="Times New Roman" w:hAnsi="Times New Roman"/>
          <w:b/>
          <w:sz w:val="24"/>
          <w:szCs w:val="24"/>
        </w:rPr>
        <w:t>Статья 5</w:t>
      </w:r>
      <w:r w:rsidR="00E80733">
        <w:rPr>
          <w:rFonts w:ascii="Times New Roman" w:hAnsi="Times New Roman"/>
          <w:b/>
          <w:sz w:val="24"/>
          <w:szCs w:val="24"/>
        </w:rPr>
        <w:t>3</w:t>
      </w:r>
      <w:r w:rsidRPr="00571942">
        <w:rPr>
          <w:rFonts w:ascii="Times New Roman" w:hAnsi="Times New Roman"/>
          <w:b/>
          <w:sz w:val="24"/>
          <w:szCs w:val="24"/>
        </w:rPr>
        <w:t xml:space="preserve">. Доходы местного бюджета </w:t>
      </w:r>
    </w:p>
    <w:p w:rsidR="008724B6" w:rsidRPr="00571942" w:rsidRDefault="0016629E" w:rsidP="0016629E">
      <w:pPr>
        <w:pStyle w:val="ConsNormal"/>
        <w:ind w:firstLine="0"/>
        <w:jc w:val="both"/>
        <w:rPr>
          <w:rFonts w:ascii="Times New Roman" w:hAnsi="Times New Roman"/>
          <w:color w:val="000000" w:themeColor="text1"/>
          <w:sz w:val="24"/>
          <w:szCs w:val="24"/>
        </w:rPr>
      </w:pPr>
      <w:r w:rsidRPr="0016629E">
        <w:rPr>
          <w:rFonts w:ascii="Times New Roman" w:hAnsi="Times New Roman"/>
          <w:b/>
          <w:sz w:val="24"/>
          <w:szCs w:val="24"/>
        </w:rPr>
        <w:t xml:space="preserve">           </w:t>
      </w:r>
      <w:r w:rsidR="00A03A2F" w:rsidRPr="00571942">
        <w:rPr>
          <w:rFonts w:ascii="Times New Roman" w:hAnsi="Times New Roman"/>
          <w:color w:val="000000" w:themeColor="text1"/>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24B6" w:rsidRPr="009F4F12" w:rsidRDefault="00A03A2F" w:rsidP="000A3951">
      <w:pPr>
        <w:pStyle w:val="ConsNormal"/>
        <w:ind w:firstLine="0"/>
        <w:jc w:val="both"/>
        <w:rPr>
          <w:rFonts w:ascii="Times New Roman" w:hAnsi="Times New Roman"/>
          <w:color w:val="000000" w:themeColor="text1"/>
          <w:sz w:val="24"/>
          <w:szCs w:val="24"/>
        </w:rPr>
      </w:pPr>
      <w:r w:rsidRPr="00571942">
        <w:rPr>
          <w:rFonts w:ascii="Times New Roman" w:hAnsi="Times New Roman"/>
          <w:b/>
          <w:sz w:val="24"/>
          <w:szCs w:val="24"/>
        </w:rPr>
        <w:t>Статья 5</w:t>
      </w:r>
      <w:r w:rsidR="00E80733">
        <w:rPr>
          <w:rFonts w:ascii="Times New Roman" w:hAnsi="Times New Roman"/>
          <w:b/>
          <w:sz w:val="24"/>
          <w:szCs w:val="24"/>
        </w:rPr>
        <w:t>4</w:t>
      </w:r>
      <w:r w:rsidRPr="00571942">
        <w:rPr>
          <w:rFonts w:ascii="Times New Roman" w:hAnsi="Times New Roman"/>
          <w:b/>
          <w:sz w:val="24"/>
          <w:szCs w:val="24"/>
        </w:rPr>
        <w:t xml:space="preserve">. Расходы местного бюджета </w:t>
      </w:r>
    </w:p>
    <w:p w:rsidR="008724B6" w:rsidRPr="00571942" w:rsidRDefault="0016629E" w:rsidP="0016629E">
      <w:pPr>
        <w:pStyle w:val="ConsNonformat"/>
        <w:jc w:val="both"/>
        <w:rPr>
          <w:rFonts w:ascii="Times New Roman" w:hAnsi="Times New Roman"/>
          <w:color w:val="000000" w:themeColor="text1"/>
          <w:sz w:val="24"/>
          <w:szCs w:val="24"/>
        </w:rPr>
      </w:pPr>
      <w:r w:rsidRPr="0016629E">
        <w:rPr>
          <w:rFonts w:ascii="Times New Roman" w:hAnsi="Times New Roman"/>
          <w:color w:val="000000" w:themeColor="text1"/>
          <w:sz w:val="24"/>
          <w:szCs w:val="24"/>
        </w:rPr>
        <w:t xml:space="preserve">          </w:t>
      </w:r>
      <w:r w:rsidR="00A03A2F" w:rsidRPr="00571942">
        <w:rPr>
          <w:rFonts w:ascii="Times New Roman" w:hAnsi="Times New Roman"/>
          <w:color w:val="000000" w:themeColor="text1"/>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724B6" w:rsidRPr="00571942" w:rsidRDefault="00A03A2F">
      <w:pPr>
        <w:pStyle w:val="ConsNonformat"/>
        <w:ind w:firstLine="709"/>
        <w:jc w:val="both"/>
        <w:rPr>
          <w:rFonts w:ascii="Times New Roman" w:hAnsi="Times New Roman"/>
          <w:color w:val="000000" w:themeColor="text1"/>
          <w:sz w:val="24"/>
          <w:szCs w:val="24"/>
        </w:rPr>
      </w:pPr>
      <w:r w:rsidRPr="00571942">
        <w:rPr>
          <w:rFonts w:ascii="Times New Roman" w:hAnsi="Times New Roman"/>
          <w:color w:val="000000" w:themeColor="text1"/>
          <w:sz w:val="24"/>
          <w:szCs w:val="24"/>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6629E" w:rsidRPr="009F4F12" w:rsidRDefault="00A03A2F" w:rsidP="0016629E">
      <w:pPr>
        <w:pStyle w:val="ConsNormal"/>
        <w:ind w:firstLine="0"/>
        <w:jc w:val="both"/>
        <w:rPr>
          <w:rFonts w:ascii="Times New Roman" w:hAnsi="Times New Roman"/>
          <w:b/>
          <w:color w:val="FF0000"/>
          <w:sz w:val="24"/>
          <w:szCs w:val="24"/>
        </w:rPr>
      </w:pPr>
      <w:r w:rsidRPr="00571942">
        <w:rPr>
          <w:rFonts w:ascii="Times New Roman" w:hAnsi="Times New Roman"/>
          <w:b/>
          <w:sz w:val="24"/>
          <w:szCs w:val="24"/>
        </w:rPr>
        <w:t>Статья 5</w:t>
      </w:r>
      <w:r w:rsidR="00E80733">
        <w:rPr>
          <w:rFonts w:ascii="Times New Roman" w:hAnsi="Times New Roman"/>
          <w:b/>
          <w:sz w:val="24"/>
          <w:szCs w:val="24"/>
        </w:rPr>
        <w:t>5</w:t>
      </w:r>
      <w:r w:rsidRPr="00571942">
        <w:rPr>
          <w:rFonts w:ascii="Times New Roman" w:hAnsi="Times New Roman"/>
          <w:b/>
          <w:sz w:val="24"/>
          <w:szCs w:val="24"/>
        </w:rPr>
        <w:t xml:space="preserve">. Резервный фонд </w:t>
      </w:r>
    </w:p>
    <w:p w:rsidR="008724B6" w:rsidRPr="0016629E" w:rsidRDefault="0016629E" w:rsidP="0016629E">
      <w:pPr>
        <w:pStyle w:val="ConsNormal"/>
        <w:ind w:firstLine="0"/>
        <w:jc w:val="both"/>
        <w:rPr>
          <w:rFonts w:ascii="Times New Roman" w:hAnsi="Times New Roman"/>
          <w:b/>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5</w:t>
      </w:r>
      <w:r w:rsidR="00E80733">
        <w:rPr>
          <w:rFonts w:ascii="Times New Roman" w:hAnsi="Times New Roman"/>
          <w:b/>
          <w:sz w:val="24"/>
          <w:szCs w:val="24"/>
        </w:rPr>
        <w:t>6</w:t>
      </w:r>
      <w:r w:rsidRPr="00571942">
        <w:rPr>
          <w:rFonts w:ascii="Times New Roman" w:hAnsi="Times New Roman"/>
          <w:b/>
          <w:sz w:val="24"/>
          <w:szCs w:val="24"/>
        </w:rPr>
        <w:t>. Бюджетный процесс</w:t>
      </w:r>
    </w:p>
    <w:p w:rsidR="008724B6" w:rsidRPr="00571942" w:rsidRDefault="0016629E" w:rsidP="0016629E">
      <w:pPr>
        <w:autoSpaceDE w:val="0"/>
        <w:autoSpaceDN w:val="0"/>
        <w:adjustRightInd w:val="0"/>
        <w:jc w:val="both"/>
      </w:pPr>
      <w:r w:rsidRPr="0016629E">
        <w:rPr>
          <w:b/>
          <w:snapToGrid w:val="0"/>
        </w:rPr>
        <w:t xml:space="preserve">           </w:t>
      </w:r>
      <w:r w:rsidR="00A03A2F" w:rsidRPr="00571942">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8724B6" w:rsidRPr="00571942" w:rsidRDefault="00A03A2F">
      <w:pPr>
        <w:autoSpaceDE w:val="0"/>
        <w:autoSpaceDN w:val="0"/>
        <w:adjustRightInd w:val="0"/>
        <w:ind w:firstLine="709"/>
        <w:jc w:val="both"/>
      </w:pPr>
      <w:r w:rsidRPr="00571942">
        <w:t xml:space="preserve">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w:t>
      </w:r>
      <w:r w:rsidRPr="00571942">
        <w:lastRenderedPageBreak/>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8724B6" w:rsidRPr="009F4F12" w:rsidRDefault="00A03A2F" w:rsidP="009E4B10">
      <w:pPr>
        <w:pStyle w:val="ConsNormal"/>
        <w:ind w:firstLine="0"/>
        <w:jc w:val="both"/>
        <w:rPr>
          <w:rFonts w:ascii="Times New Roman" w:hAnsi="Times New Roman"/>
          <w:sz w:val="24"/>
          <w:szCs w:val="24"/>
        </w:rPr>
      </w:pPr>
      <w:r w:rsidRPr="00571942">
        <w:rPr>
          <w:rFonts w:ascii="Times New Roman" w:hAnsi="Times New Roman"/>
          <w:b/>
          <w:sz w:val="24"/>
          <w:szCs w:val="24"/>
        </w:rPr>
        <w:t>Статья 5</w:t>
      </w:r>
      <w:r w:rsidR="00E80733">
        <w:rPr>
          <w:rFonts w:ascii="Times New Roman" w:hAnsi="Times New Roman"/>
          <w:b/>
          <w:sz w:val="24"/>
          <w:szCs w:val="24"/>
        </w:rPr>
        <w:t>7</w:t>
      </w:r>
      <w:r w:rsidRPr="00571942">
        <w:rPr>
          <w:rFonts w:ascii="Times New Roman" w:hAnsi="Times New Roman"/>
          <w:b/>
          <w:sz w:val="24"/>
          <w:szCs w:val="24"/>
        </w:rPr>
        <w:t xml:space="preserve">. Разработка проекта местного бюджета </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Решение о подготовке проекта местного бюджета принимает Глава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Разработку проекта местного бюджета осуществляет администрация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Проект местного бюджета подлежит официальному опубликованию.</w:t>
      </w:r>
    </w:p>
    <w:p w:rsidR="008724B6" w:rsidRPr="009F4F12" w:rsidRDefault="00A03A2F" w:rsidP="009E4B10">
      <w:pPr>
        <w:pStyle w:val="ConsNormal"/>
        <w:ind w:firstLine="0"/>
        <w:jc w:val="both"/>
        <w:rPr>
          <w:rFonts w:ascii="Times New Roman" w:hAnsi="Times New Roman"/>
          <w:sz w:val="24"/>
          <w:szCs w:val="24"/>
        </w:rPr>
      </w:pPr>
      <w:r w:rsidRPr="00571942">
        <w:rPr>
          <w:rFonts w:ascii="Times New Roman" w:hAnsi="Times New Roman"/>
          <w:b/>
          <w:sz w:val="24"/>
          <w:szCs w:val="24"/>
        </w:rPr>
        <w:t>Статья 5</w:t>
      </w:r>
      <w:r w:rsidR="00E80733">
        <w:rPr>
          <w:rFonts w:ascii="Times New Roman" w:hAnsi="Times New Roman"/>
          <w:b/>
          <w:sz w:val="24"/>
          <w:szCs w:val="24"/>
        </w:rPr>
        <w:t>8</w:t>
      </w:r>
      <w:r w:rsidRPr="00571942">
        <w:rPr>
          <w:rFonts w:ascii="Times New Roman" w:hAnsi="Times New Roman"/>
          <w:b/>
          <w:sz w:val="24"/>
          <w:szCs w:val="24"/>
        </w:rPr>
        <w:t xml:space="preserve">. Рассмотрение и утверждение местного бюджета </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F23571" w:rsidRPr="004F1C26" w:rsidRDefault="00A03A2F" w:rsidP="009F4F12">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E80733">
        <w:rPr>
          <w:rFonts w:ascii="Times New Roman" w:hAnsi="Times New Roman"/>
          <w:b/>
          <w:sz w:val="24"/>
          <w:szCs w:val="24"/>
        </w:rPr>
        <w:t xml:space="preserve">Статья </w:t>
      </w:r>
      <w:r w:rsidR="002A7FC8">
        <w:rPr>
          <w:rFonts w:ascii="Times New Roman" w:hAnsi="Times New Roman"/>
          <w:b/>
          <w:sz w:val="24"/>
          <w:szCs w:val="24"/>
        </w:rPr>
        <w:t>59</w:t>
      </w:r>
      <w:r w:rsidRPr="00E80733">
        <w:rPr>
          <w:rFonts w:ascii="Times New Roman" w:hAnsi="Times New Roman"/>
          <w:b/>
          <w:sz w:val="24"/>
          <w:szCs w:val="24"/>
        </w:rPr>
        <w:t xml:space="preserve">. </w:t>
      </w:r>
      <w:r w:rsidR="00F23571">
        <w:rPr>
          <w:rFonts w:ascii="Times New Roman" w:hAnsi="Times New Roman"/>
          <w:b/>
          <w:sz w:val="24"/>
          <w:szCs w:val="24"/>
        </w:rPr>
        <w:t>Исполнение местного бюджета</w:t>
      </w:r>
    </w:p>
    <w:p w:rsidR="00F23571" w:rsidRDefault="0016629E" w:rsidP="0016629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16629E">
        <w:rPr>
          <w:rFonts w:ascii="Times New Roman" w:hAnsi="Times New Roman"/>
          <w:b/>
          <w:sz w:val="24"/>
          <w:szCs w:val="24"/>
        </w:rPr>
        <w:t xml:space="preserve">            </w:t>
      </w:r>
      <w:r w:rsidR="00F23571">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xml:space="preserve">2. </w:t>
      </w:r>
      <w:r w:rsidR="00AC0209" w:rsidRPr="009F4F12">
        <w:rPr>
          <w:rFonts w:ascii="Times New Roman" w:hAnsi="Times New Roman"/>
          <w:sz w:val="24"/>
          <w:szCs w:val="24"/>
        </w:rPr>
        <w:t>Казначейское</w:t>
      </w:r>
      <w:r>
        <w:rPr>
          <w:rFonts w:ascii="Times New Roman" w:hAnsi="Times New Roman"/>
          <w:sz w:val="24"/>
          <w:szCs w:val="24"/>
        </w:rPr>
        <w:t xml:space="preserve"> обслуживание исполнения местного бюджета осуществляется в порядке, установленном Бюджетным кодексом Российской Федерации.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7. Годовой отчет об исполнении местного бюджета подлежит официальному опубликованию.</w:t>
      </w:r>
    </w:p>
    <w:p w:rsidR="008724B6" w:rsidRPr="00571942" w:rsidRDefault="00A03A2F" w:rsidP="00F23571">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0</w:t>
      </w:r>
      <w:r w:rsidRPr="00571942">
        <w:rPr>
          <w:rFonts w:ascii="Times New Roman" w:hAnsi="Times New Roman"/>
          <w:b/>
          <w:sz w:val="24"/>
          <w:szCs w:val="24"/>
        </w:rPr>
        <w:t>. Местные налоги и сборы</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Перечень местных налогов и сборов и полномочия органов местного самоуправления Поселения по их </w:t>
      </w:r>
      <w:r w:rsidR="00AC0209">
        <w:rPr>
          <w:rFonts w:ascii="Times New Roman" w:hAnsi="Times New Roman"/>
          <w:sz w:val="24"/>
          <w:szCs w:val="24"/>
        </w:rPr>
        <w:t>введению</w:t>
      </w:r>
      <w:r w:rsidR="00A03A2F" w:rsidRPr="00571942">
        <w:rPr>
          <w:rFonts w:ascii="Times New Roman" w:hAnsi="Times New Roman"/>
          <w:sz w:val="24"/>
          <w:szCs w:val="24"/>
        </w:rPr>
        <w:t>, изменению и отмене устанавливаются законодательством о налогах и сборах.</w:t>
      </w:r>
    </w:p>
    <w:p w:rsidR="008724B6" w:rsidRPr="009F4F12"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6</w:t>
      </w:r>
      <w:r w:rsidR="00E80733">
        <w:rPr>
          <w:rFonts w:ascii="Times New Roman" w:hAnsi="Times New Roman"/>
          <w:b/>
          <w:sz w:val="24"/>
          <w:szCs w:val="24"/>
        </w:rPr>
        <w:t>1</w:t>
      </w:r>
      <w:r w:rsidR="00A03A2F" w:rsidRPr="00571942">
        <w:rPr>
          <w:rFonts w:ascii="Times New Roman" w:hAnsi="Times New Roman"/>
          <w:b/>
          <w:sz w:val="24"/>
          <w:szCs w:val="24"/>
        </w:rPr>
        <w:t>. Средства самообложения граждан</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lastRenderedPageBreak/>
        <w:t xml:space="preserve">           </w:t>
      </w:r>
      <w:r w:rsidR="00A03A2F" w:rsidRPr="00571942">
        <w:rPr>
          <w:rFonts w:ascii="Times New Roman" w:hAnsi="Times New Roman"/>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095A20">
        <w:rPr>
          <w:rFonts w:ascii="Times New Roman" w:hAnsi="Times New Roman"/>
          <w:sz w:val="24"/>
          <w:szCs w:val="24"/>
        </w:rPr>
        <w:t xml:space="preserve"> </w:t>
      </w:r>
      <w:r w:rsidR="00146D95" w:rsidRPr="00F0502F">
        <w:rPr>
          <w:rFonts w:ascii="Times New Roman" w:hAnsi="Times New Roman"/>
          <w:sz w:val="24"/>
          <w:szCs w:val="24"/>
        </w:rPr>
        <w:t>(</w:t>
      </w:r>
      <w:r w:rsidR="00095A20" w:rsidRPr="00F0502F">
        <w:rPr>
          <w:rFonts w:ascii="Times New Roman" w:hAnsi="Times New Roman"/>
          <w:sz w:val="24"/>
          <w:szCs w:val="24"/>
        </w:rPr>
        <w:t>населенного пункта,</w:t>
      </w:r>
      <w:r w:rsidR="00A06214">
        <w:rPr>
          <w:rFonts w:ascii="Times New Roman" w:hAnsi="Times New Roman"/>
          <w:sz w:val="24"/>
          <w:szCs w:val="24"/>
        </w:rPr>
        <w:t xml:space="preserve"> </w:t>
      </w:r>
      <w:r w:rsidR="00A06214" w:rsidRPr="00A06214">
        <w:rPr>
          <w:rFonts w:ascii="Times New Roman" w:hAnsi="Times New Roman"/>
          <w:b/>
          <w:sz w:val="24"/>
          <w:szCs w:val="24"/>
        </w:rPr>
        <w:t>либо части его территории</w:t>
      </w:r>
      <w:r w:rsidR="00095A20" w:rsidRPr="00F0502F">
        <w:rPr>
          <w:rFonts w:ascii="Times New Roman" w:hAnsi="Times New Roman"/>
          <w:sz w:val="24"/>
          <w:szCs w:val="24"/>
        </w:rPr>
        <w:t xml:space="preserve"> входящего в состав Поселения</w:t>
      </w:r>
      <w:r w:rsidR="00146D95" w:rsidRPr="00F0502F">
        <w:rPr>
          <w:rFonts w:ascii="Times New Roman" w:hAnsi="Times New Roman"/>
          <w:sz w:val="24"/>
          <w:szCs w:val="24"/>
        </w:rPr>
        <w:t>)</w:t>
      </w:r>
      <w:r w:rsidR="00A03A2F" w:rsidRPr="00F0502F">
        <w:rPr>
          <w:rFonts w:ascii="Times New Roman" w:hAnsi="Times New Roman"/>
          <w:sz w:val="24"/>
          <w:szCs w:val="24"/>
        </w:rPr>
        <w:t>,</w:t>
      </w:r>
      <w:r w:rsidR="00A03A2F" w:rsidRPr="00571942">
        <w:rPr>
          <w:rFonts w:ascii="Times New Roman" w:hAnsi="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146D95" w:rsidRPr="00F0502F" w:rsidRDefault="00A03A2F" w:rsidP="00146D95">
      <w:pPr>
        <w:autoSpaceDE w:val="0"/>
        <w:autoSpaceDN w:val="0"/>
        <w:adjustRightInd w:val="0"/>
        <w:ind w:firstLine="540"/>
        <w:jc w:val="both"/>
        <w:rPr>
          <w:rFonts w:eastAsiaTheme="minorHAnsi"/>
          <w:lang w:eastAsia="en-US"/>
        </w:rPr>
      </w:pPr>
      <w:r w:rsidRPr="00571942">
        <w:t>2</w:t>
      </w:r>
      <w:r w:rsidRPr="00F0502F">
        <w:t xml:space="preserve">. </w:t>
      </w:r>
      <w:r w:rsidR="00146D95" w:rsidRPr="00F0502F">
        <w:rPr>
          <w:rFonts w:eastAsiaTheme="minorHAnsi"/>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00146D95" w:rsidRPr="00F0502F">
        <w:rPr>
          <w:rFonts w:eastAsia="Calibri"/>
          <w:bCs/>
          <w:lang w:eastAsia="en-US"/>
        </w:rPr>
        <w:t>.</w:t>
      </w:r>
    </w:p>
    <w:p w:rsidR="00404520" w:rsidRPr="00404520" w:rsidRDefault="009E4B10" w:rsidP="00404520">
      <w:pPr>
        <w:pStyle w:val="af8"/>
        <w:tabs>
          <w:tab w:val="left" w:pos="709"/>
          <w:tab w:val="left" w:pos="1358"/>
        </w:tabs>
        <w:spacing w:after="0"/>
        <w:jc w:val="both"/>
        <w:rPr>
          <w:b/>
          <w:color w:val="000000"/>
        </w:rPr>
      </w:pPr>
      <w:r>
        <w:t xml:space="preserve"> </w:t>
      </w:r>
      <w:r w:rsidR="00404520" w:rsidRPr="00404520">
        <w:rPr>
          <w:b/>
          <w:color w:val="000000"/>
        </w:rPr>
        <w:t>Статья 6</w:t>
      </w:r>
      <w:r w:rsidR="00404520">
        <w:rPr>
          <w:b/>
          <w:color w:val="000000"/>
        </w:rPr>
        <w:t>1</w:t>
      </w:r>
      <w:r w:rsidR="00404520" w:rsidRPr="00404520">
        <w:rPr>
          <w:b/>
          <w:color w:val="000000"/>
        </w:rPr>
        <w:t>.1. Финансовое и иное обеспечение реализации инициативных проектов</w:t>
      </w:r>
    </w:p>
    <w:p w:rsidR="00404520" w:rsidRPr="008907B6" w:rsidRDefault="009F4F12" w:rsidP="009F4F12">
      <w:pPr>
        <w:pStyle w:val="af8"/>
        <w:tabs>
          <w:tab w:val="left" w:pos="709"/>
          <w:tab w:val="left" w:pos="1358"/>
        </w:tabs>
        <w:spacing w:after="0"/>
        <w:jc w:val="both"/>
        <w:rPr>
          <w:color w:val="000000"/>
        </w:rPr>
      </w:pPr>
      <w:r>
        <w:rPr>
          <w:color w:val="000000"/>
        </w:rPr>
        <w:t xml:space="preserve">           </w:t>
      </w:r>
      <w:r w:rsidR="00404520" w:rsidRPr="008907B6">
        <w:rPr>
          <w:color w:val="000000"/>
        </w:rPr>
        <w:t>1. Источником финансового обеспечения реализации инициативных проектов, предусмотренных статьей 1</w:t>
      </w:r>
      <w:r w:rsidR="00404520">
        <w:rPr>
          <w:color w:val="000000"/>
        </w:rPr>
        <w:t>5</w:t>
      </w:r>
      <w:r w:rsidR="00404520" w:rsidRPr="008907B6">
        <w:rPr>
          <w:color w:val="000000"/>
        </w:rPr>
        <w:t>.1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404520" w:rsidRPr="008907B6" w:rsidRDefault="00404520" w:rsidP="00404520">
      <w:pPr>
        <w:pStyle w:val="af8"/>
        <w:tabs>
          <w:tab w:val="left" w:pos="709"/>
          <w:tab w:val="left" w:pos="1358"/>
        </w:tabs>
        <w:spacing w:after="0"/>
        <w:ind w:firstLine="709"/>
        <w:jc w:val="both"/>
        <w:rPr>
          <w:color w:val="000000"/>
        </w:rPr>
      </w:pPr>
      <w:r w:rsidRPr="008907B6">
        <w:rPr>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04520" w:rsidRPr="008907B6" w:rsidRDefault="00404520" w:rsidP="00404520">
      <w:pPr>
        <w:pStyle w:val="af8"/>
        <w:tabs>
          <w:tab w:val="left" w:pos="709"/>
          <w:tab w:val="left" w:pos="1358"/>
        </w:tabs>
        <w:spacing w:after="0"/>
        <w:ind w:firstLine="709"/>
        <w:jc w:val="both"/>
        <w:rPr>
          <w:color w:val="000000"/>
        </w:rPr>
      </w:pPr>
      <w:r w:rsidRPr="008907B6">
        <w:rPr>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04520" w:rsidRPr="00E135DB" w:rsidRDefault="00404520" w:rsidP="00404520">
      <w:pPr>
        <w:pStyle w:val="af8"/>
        <w:tabs>
          <w:tab w:val="left" w:pos="709"/>
          <w:tab w:val="left" w:pos="1358"/>
        </w:tabs>
        <w:spacing w:after="0"/>
        <w:ind w:firstLine="709"/>
        <w:jc w:val="both"/>
        <w:rPr>
          <w:color w:val="000000"/>
        </w:rPr>
      </w:pPr>
      <w:r w:rsidRPr="008907B6">
        <w:rPr>
          <w:color w:val="00000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 (решением схода граждан, осуществляющего полномочия представительного органа) </w:t>
      </w:r>
      <w:r>
        <w:rPr>
          <w:color w:val="000000"/>
        </w:rPr>
        <w:t>Бунбуйского</w:t>
      </w:r>
      <w:r w:rsidRPr="008907B6">
        <w:rPr>
          <w:color w:val="000000"/>
        </w:rPr>
        <w:t xml:space="preserve"> муниципального </w:t>
      </w:r>
      <w:r w:rsidRPr="00E135DB">
        <w:rPr>
          <w:color w:val="000000"/>
        </w:rPr>
        <w:t>образования.</w:t>
      </w:r>
    </w:p>
    <w:p w:rsidR="00404520" w:rsidRPr="00E135DB" w:rsidRDefault="00404520" w:rsidP="00404520">
      <w:pPr>
        <w:pStyle w:val="ConsNormal"/>
        <w:ind w:firstLine="709"/>
        <w:jc w:val="both"/>
        <w:rPr>
          <w:rFonts w:ascii="Times New Roman" w:hAnsi="Times New Roman"/>
          <w:sz w:val="24"/>
          <w:szCs w:val="24"/>
        </w:rPr>
      </w:pPr>
      <w:r w:rsidRPr="00E135DB">
        <w:rPr>
          <w:rFonts w:ascii="Times New Roman" w:hAnsi="Times New Roman"/>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24B6" w:rsidRPr="00404520" w:rsidRDefault="00A03A2F" w:rsidP="009E4B10">
      <w:pPr>
        <w:pStyle w:val="ConsNormal"/>
        <w:ind w:firstLine="0"/>
        <w:jc w:val="both"/>
        <w:rPr>
          <w:rFonts w:ascii="Times New Roman" w:hAnsi="Times New Roman"/>
          <w:sz w:val="24"/>
          <w:szCs w:val="24"/>
        </w:rPr>
      </w:pPr>
      <w:r w:rsidRPr="009E4B10">
        <w:rPr>
          <w:rFonts w:ascii="Times New Roman" w:hAnsi="Times New Roman"/>
          <w:b/>
          <w:color w:val="000000" w:themeColor="text1"/>
          <w:sz w:val="24"/>
          <w:szCs w:val="24"/>
        </w:rPr>
        <w:t>Статья 6</w:t>
      </w:r>
      <w:r w:rsidR="00E80733">
        <w:rPr>
          <w:rFonts w:ascii="Times New Roman" w:hAnsi="Times New Roman"/>
          <w:b/>
          <w:color w:val="000000" w:themeColor="text1"/>
          <w:sz w:val="24"/>
          <w:szCs w:val="24"/>
        </w:rPr>
        <w:t>2</w:t>
      </w:r>
      <w:r w:rsidRPr="009E4B10">
        <w:rPr>
          <w:rFonts w:ascii="Times New Roman" w:hAnsi="Times New Roman"/>
          <w:b/>
          <w:color w:val="000000" w:themeColor="text1"/>
          <w:sz w:val="24"/>
          <w:szCs w:val="24"/>
        </w:rPr>
        <w:t>. Закупки для обеспечения муниципальных нужд</w:t>
      </w:r>
    </w:p>
    <w:p w:rsidR="008724B6" w:rsidRPr="00571942" w:rsidRDefault="0016629E" w:rsidP="0016629E">
      <w:pPr>
        <w:pStyle w:val="ConsNormal"/>
        <w:ind w:firstLine="0"/>
        <w:jc w:val="both"/>
        <w:rPr>
          <w:rFonts w:ascii="Times New Roman" w:hAnsi="Times New Roman"/>
          <w:snapToGrid/>
          <w:color w:val="000000" w:themeColor="text1"/>
          <w:sz w:val="24"/>
          <w:szCs w:val="24"/>
        </w:rPr>
      </w:pPr>
      <w:r w:rsidRPr="0016629E">
        <w:rPr>
          <w:rFonts w:ascii="Times New Roman" w:hAnsi="Times New Roman"/>
          <w:color w:val="000000" w:themeColor="text1"/>
          <w:sz w:val="24"/>
          <w:szCs w:val="24"/>
        </w:rPr>
        <w:t xml:space="preserve">           </w:t>
      </w:r>
      <w:r w:rsidR="00A03A2F" w:rsidRPr="00571942">
        <w:rPr>
          <w:rFonts w:ascii="Times New Roman" w:hAnsi="Times New Roman"/>
          <w:snapToGrid/>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24B6" w:rsidRPr="00571942" w:rsidRDefault="00A03A2F">
      <w:pPr>
        <w:pStyle w:val="ConsNormal"/>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8724B6" w:rsidRPr="009F4F12" w:rsidRDefault="00A03A2F" w:rsidP="009E4B10">
      <w:pPr>
        <w:pStyle w:val="ConsNormal"/>
        <w:ind w:firstLine="0"/>
        <w:jc w:val="both"/>
        <w:rPr>
          <w:rFonts w:ascii="Times New Roman" w:hAnsi="Times New Roman"/>
          <w:b/>
          <w:snapToGrid/>
          <w:color w:val="FF0000"/>
          <w:sz w:val="24"/>
          <w:szCs w:val="24"/>
        </w:rPr>
      </w:pPr>
      <w:r w:rsidRPr="00571942">
        <w:rPr>
          <w:rFonts w:ascii="Times New Roman" w:hAnsi="Times New Roman"/>
          <w:b/>
          <w:sz w:val="24"/>
          <w:szCs w:val="24"/>
        </w:rPr>
        <w:t>Статья 6</w:t>
      </w:r>
      <w:r w:rsidR="00E80733">
        <w:rPr>
          <w:rFonts w:ascii="Times New Roman" w:hAnsi="Times New Roman"/>
          <w:b/>
          <w:sz w:val="24"/>
          <w:szCs w:val="24"/>
        </w:rPr>
        <w:t>3</w:t>
      </w:r>
      <w:r w:rsidRPr="00571942">
        <w:rPr>
          <w:rFonts w:ascii="Times New Roman" w:hAnsi="Times New Roman"/>
          <w:b/>
          <w:sz w:val="24"/>
          <w:szCs w:val="24"/>
        </w:rPr>
        <w:t>. Муниципальные заимствования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724B6" w:rsidRPr="009F4F12"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6</w:t>
      </w:r>
      <w:r w:rsidR="00E80733">
        <w:rPr>
          <w:rFonts w:ascii="Times New Roman" w:hAnsi="Times New Roman"/>
          <w:b/>
          <w:sz w:val="24"/>
          <w:szCs w:val="24"/>
        </w:rPr>
        <w:t>4</w:t>
      </w:r>
      <w:r w:rsidR="00A03A2F" w:rsidRPr="00571942">
        <w:rPr>
          <w:rFonts w:ascii="Times New Roman" w:hAnsi="Times New Roman"/>
          <w:b/>
          <w:sz w:val="24"/>
          <w:szCs w:val="24"/>
        </w:rPr>
        <w:t>. Внутренний муниципальный финансовый контроль</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Органом внутреннего муниципального финансового контроля является орган (должностные лица)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 внутреннего муниципального финансового контроля обладает полномочиями по осуществлению внутреннего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8724B6" w:rsidRPr="009F4F12" w:rsidRDefault="00A03A2F" w:rsidP="009E4B10">
      <w:pPr>
        <w:pStyle w:val="ConsNormal"/>
        <w:ind w:firstLine="0"/>
        <w:jc w:val="both"/>
        <w:rPr>
          <w:rFonts w:ascii="Times New Roman" w:hAnsi="Times New Roman"/>
          <w:sz w:val="24"/>
          <w:szCs w:val="24"/>
        </w:rPr>
      </w:pPr>
      <w:r w:rsidRPr="00571942">
        <w:rPr>
          <w:rFonts w:ascii="Times New Roman" w:hAnsi="Times New Roman"/>
          <w:b/>
          <w:sz w:val="24"/>
          <w:szCs w:val="24"/>
        </w:rPr>
        <w:t>Статья 6</w:t>
      </w:r>
      <w:r w:rsidR="00E80733">
        <w:rPr>
          <w:rFonts w:ascii="Times New Roman" w:hAnsi="Times New Roman"/>
          <w:b/>
          <w:sz w:val="24"/>
          <w:szCs w:val="24"/>
        </w:rPr>
        <w:t>5</w:t>
      </w:r>
      <w:r w:rsidRPr="00571942">
        <w:rPr>
          <w:rFonts w:ascii="Times New Roman" w:hAnsi="Times New Roman"/>
          <w:b/>
          <w:sz w:val="24"/>
          <w:szCs w:val="24"/>
        </w:rPr>
        <w:t>. Муниципальный контроль</w:t>
      </w:r>
    </w:p>
    <w:p w:rsidR="0018141B" w:rsidRPr="004717F3" w:rsidRDefault="0018141B" w:rsidP="0018141B">
      <w:pPr>
        <w:shd w:val="clear" w:color="auto" w:fill="FFFFFF"/>
        <w:ind w:firstLine="709"/>
        <w:jc w:val="both"/>
        <w:rPr>
          <w:color w:val="000000"/>
          <w:shd w:val="clear" w:color="auto" w:fill="FFFFFF"/>
        </w:rPr>
      </w:pPr>
      <w:r>
        <w:rPr>
          <w:b/>
          <w:snapToGrid w:val="0"/>
        </w:rPr>
        <w:lastRenderedPageBreak/>
        <w:t xml:space="preserve"> </w:t>
      </w:r>
      <w:r w:rsidR="0016629E" w:rsidRPr="0016629E">
        <w:rPr>
          <w:b/>
          <w:snapToGrid w:val="0"/>
        </w:rPr>
        <w:t xml:space="preserve"> </w:t>
      </w:r>
      <w:r w:rsidR="00A03A2F" w:rsidRPr="00571942">
        <w:rPr>
          <w:bCs/>
          <w:color w:val="000000" w:themeColor="text1"/>
        </w:rPr>
        <w:t xml:space="preserve">1. </w:t>
      </w:r>
      <w:r w:rsidRPr="004717F3">
        <w:rPr>
          <w:color w:val="000000"/>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8141B" w:rsidRPr="004717F3" w:rsidRDefault="0018141B" w:rsidP="0018141B">
      <w:pPr>
        <w:shd w:val="clear" w:color="auto" w:fill="FFFFFF"/>
        <w:ind w:firstLine="709"/>
        <w:jc w:val="both"/>
        <w:rPr>
          <w:color w:val="000000"/>
          <w:shd w:val="clear" w:color="auto" w:fill="FFFFFF"/>
        </w:rPr>
      </w:pPr>
      <w:r w:rsidRPr="004717F3">
        <w:rPr>
          <w:color w:val="000000"/>
          <w:shd w:val="clear" w:color="auto" w:fill="FFFFFF"/>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2B7C3C" w:rsidRPr="00571942" w:rsidRDefault="0018141B" w:rsidP="0018141B">
      <w:pPr>
        <w:autoSpaceDE w:val="0"/>
        <w:autoSpaceDN w:val="0"/>
        <w:adjustRightInd w:val="0"/>
        <w:jc w:val="both"/>
        <w:outlineLvl w:val="1"/>
        <w:rPr>
          <w:bCs/>
          <w:color w:val="000000" w:themeColor="text1"/>
        </w:rPr>
      </w:pPr>
      <w:r w:rsidRPr="004717F3">
        <w:rPr>
          <w:color w:val="000000"/>
          <w:shd w:val="clear" w:color="auto" w:fill="FFFFFF"/>
        </w:rPr>
        <w:t>Органом местного самоуправления, уполномоченным на осуществление муниципального контроля, является администрация Поселения</w:t>
      </w:r>
      <w:r w:rsidR="00A03A2F" w:rsidRPr="004717F3">
        <w:rPr>
          <w:bCs/>
          <w:color w:val="000000" w:themeColor="text1"/>
        </w:rPr>
        <w:t>.</w:t>
      </w:r>
    </w:p>
    <w:p w:rsidR="008724B6" w:rsidRPr="00571942" w:rsidRDefault="00A03A2F">
      <w:pPr>
        <w:autoSpaceDE w:val="0"/>
        <w:autoSpaceDN w:val="0"/>
        <w:adjustRightInd w:val="0"/>
        <w:ind w:firstLine="709"/>
        <w:jc w:val="both"/>
        <w:outlineLvl w:val="1"/>
        <w:rPr>
          <w:bCs/>
          <w:color w:val="000000"/>
        </w:rPr>
      </w:pPr>
      <w:r w:rsidRPr="00571942">
        <w:rPr>
          <w:bCs/>
          <w:color w:val="00000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4" w:history="1">
        <w:r w:rsidRPr="00571942">
          <w:rPr>
            <w:bCs/>
            <w:color w:val="000000"/>
          </w:rPr>
          <w:t>закона</w:t>
        </w:r>
      </w:hyperlink>
      <w:r w:rsidRPr="00571942">
        <w:rPr>
          <w:bCs/>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4B6" w:rsidRPr="00571942" w:rsidRDefault="008724B6">
      <w:pPr>
        <w:pStyle w:val="ConsNormal"/>
        <w:ind w:firstLine="709"/>
        <w:jc w:val="both"/>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8</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МЕЖМУНИЦИПАЛЬНОЕ И МЕЖДУНАРОДНОЕ СОТРУДНИЧЕСТВО </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6</w:t>
      </w:r>
      <w:r w:rsidRPr="00571942">
        <w:rPr>
          <w:rFonts w:ascii="Times New Roman" w:hAnsi="Times New Roman"/>
          <w:b/>
          <w:sz w:val="24"/>
          <w:szCs w:val="24"/>
        </w:rPr>
        <w:t>. Межмуниципальное сотрудничество</w:t>
      </w:r>
    </w:p>
    <w:p w:rsidR="008724B6" w:rsidRPr="00571942" w:rsidRDefault="0016629E" w:rsidP="0016629E">
      <w:pPr>
        <w:autoSpaceDE w:val="0"/>
        <w:autoSpaceDN w:val="0"/>
        <w:adjustRightInd w:val="0"/>
        <w:jc w:val="both"/>
        <w:outlineLvl w:val="0"/>
        <w:rPr>
          <w:b/>
        </w:rPr>
      </w:pPr>
      <w:r w:rsidRPr="0016629E">
        <w:rPr>
          <w:b/>
          <w:snapToGrid w:val="0"/>
        </w:rPr>
        <w:t xml:space="preserve">            </w:t>
      </w:r>
      <w:r w:rsidR="00A03A2F" w:rsidRPr="00571942">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Поселение участвует в межмуниципальном сотрудничестве в следующих формах:</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8724B6" w:rsidRPr="00571942" w:rsidRDefault="00A03A2F">
      <w:pPr>
        <w:pStyle w:val="ConsNormal"/>
        <w:ind w:firstLine="709"/>
        <w:jc w:val="both"/>
        <w:rPr>
          <w:rFonts w:ascii="Times New Roman" w:hAnsi="Times New Roman"/>
          <w:color w:val="000000"/>
          <w:sz w:val="24"/>
          <w:szCs w:val="24"/>
        </w:rPr>
      </w:pPr>
      <w:r w:rsidRPr="00571942">
        <w:rPr>
          <w:rFonts w:ascii="Times New Roman" w:hAnsi="Times New Roman"/>
          <w:sz w:val="24"/>
          <w:szCs w:val="24"/>
        </w:rPr>
        <w:t>2) посредством создания Думой Поселения автономных некоммерческих организаций и фондов;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иных формах, не противоречащих законодательству.</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F97332" w:rsidRPr="00571942" w:rsidRDefault="00F97332" w:rsidP="00F97332">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Pr>
          <w:rFonts w:ascii="Times New Roman" w:hAnsi="Times New Roman"/>
          <w:b/>
          <w:sz w:val="24"/>
          <w:szCs w:val="24"/>
        </w:rPr>
        <w:t>7</w:t>
      </w:r>
      <w:r w:rsidRPr="00571942">
        <w:rPr>
          <w:rFonts w:ascii="Times New Roman" w:hAnsi="Times New Roman"/>
          <w:b/>
          <w:sz w:val="24"/>
          <w:szCs w:val="24"/>
        </w:rPr>
        <w:t>. Участие в международном сотрудничестве и внешнеэкономических связях</w:t>
      </w:r>
    </w:p>
    <w:p w:rsidR="00F97332" w:rsidRPr="00571942" w:rsidRDefault="00F97332" w:rsidP="00F97332">
      <w:pPr>
        <w:pStyle w:val="ConsNormal"/>
        <w:ind w:firstLine="0"/>
        <w:jc w:val="both"/>
        <w:rPr>
          <w:rFonts w:ascii="Times New Roman" w:hAnsi="Times New Roman"/>
          <w:bCs/>
          <w:sz w:val="24"/>
          <w:szCs w:val="24"/>
        </w:rPr>
      </w:pPr>
      <w:r w:rsidRPr="0016629E">
        <w:rPr>
          <w:rFonts w:ascii="Times New Roman" w:hAnsi="Times New Roman"/>
          <w:b/>
          <w:sz w:val="24"/>
          <w:szCs w:val="24"/>
        </w:rPr>
        <w:t xml:space="preserve">          </w:t>
      </w:r>
      <w:r w:rsidRPr="00571942">
        <w:rPr>
          <w:rFonts w:ascii="Times New Roman" w:hAnsi="Times New Roman"/>
          <w:sz w:val="24"/>
          <w:szCs w:val="24"/>
        </w:rPr>
        <w:t xml:space="preserve">Органы местного самоуправления Поселения вправе осуществлять международные и внешнеэкономические связи в соответствии с </w:t>
      </w:r>
      <w:r>
        <w:rPr>
          <w:rFonts w:ascii="Times New Roman" w:hAnsi="Times New Roman"/>
          <w:sz w:val="24"/>
          <w:szCs w:val="24"/>
        </w:rPr>
        <w:t>Федеральным законом № 131-ФЗ</w:t>
      </w:r>
      <w:r w:rsidRPr="00571942">
        <w:rPr>
          <w:rFonts w:ascii="Times New Roman" w:hAnsi="Times New Roman"/>
          <w:sz w:val="24"/>
          <w:szCs w:val="24"/>
        </w:rPr>
        <w:t>.</w:t>
      </w:r>
    </w:p>
    <w:p w:rsidR="00F97332" w:rsidRPr="00571942" w:rsidRDefault="00F97332" w:rsidP="00F97332">
      <w:pPr>
        <w:autoSpaceDE w:val="0"/>
        <w:autoSpaceDN w:val="0"/>
        <w:adjustRightInd w:val="0"/>
        <w:ind w:firstLine="709"/>
        <w:jc w:val="center"/>
        <w:rPr>
          <w:bCs/>
        </w:rPr>
      </w:pPr>
    </w:p>
    <w:p w:rsidR="008724B6" w:rsidRPr="00571942" w:rsidRDefault="008724B6">
      <w:pPr>
        <w:autoSpaceDE w:val="0"/>
        <w:autoSpaceDN w:val="0"/>
        <w:adjustRightInd w:val="0"/>
        <w:ind w:firstLine="709"/>
        <w:jc w:val="center"/>
        <w:rPr>
          <w:bCs/>
        </w:rPr>
      </w:pPr>
    </w:p>
    <w:p w:rsidR="008724B6" w:rsidRPr="00571942" w:rsidRDefault="00A03A2F">
      <w:pPr>
        <w:autoSpaceDE w:val="0"/>
        <w:autoSpaceDN w:val="0"/>
        <w:adjustRightInd w:val="0"/>
        <w:ind w:firstLine="709"/>
        <w:jc w:val="center"/>
        <w:rPr>
          <w:bCs/>
        </w:rPr>
      </w:pPr>
      <w:r w:rsidRPr="00571942">
        <w:rPr>
          <w:bCs/>
        </w:rPr>
        <w:t xml:space="preserve"> Глава 9</w:t>
      </w:r>
    </w:p>
    <w:p w:rsidR="008724B6" w:rsidRPr="00571942" w:rsidRDefault="00A03A2F">
      <w:pPr>
        <w:autoSpaceDE w:val="0"/>
        <w:autoSpaceDN w:val="0"/>
        <w:adjustRightInd w:val="0"/>
        <w:ind w:firstLine="709"/>
        <w:jc w:val="center"/>
        <w:rPr>
          <w:bCs/>
        </w:rPr>
      </w:pPr>
      <w:r w:rsidRPr="00571942">
        <w:rPr>
          <w:bCs/>
        </w:rPr>
        <w:t xml:space="preserve">ОТВЕТСТВЕННОСТЬ ОРГАНОВ МЕСТНОГО САМОУПРАВЛЕНИЯ И </w:t>
      </w:r>
    </w:p>
    <w:p w:rsidR="008724B6" w:rsidRPr="00571942" w:rsidRDefault="00A03A2F">
      <w:pPr>
        <w:autoSpaceDE w:val="0"/>
        <w:autoSpaceDN w:val="0"/>
        <w:adjustRightInd w:val="0"/>
        <w:ind w:firstLine="709"/>
        <w:jc w:val="center"/>
        <w:rPr>
          <w:bCs/>
        </w:rPr>
      </w:pPr>
      <w:r w:rsidRPr="00571942">
        <w:rPr>
          <w:bCs/>
        </w:rPr>
        <w:t>ДОЛЖНОСТНЫХ ЛИЦ МЕСТНОГО САМОУПРАВЛЕНИЯ</w:t>
      </w:r>
    </w:p>
    <w:p w:rsidR="00C938AE" w:rsidRPr="004F1C26" w:rsidRDefault="00C938AE" w:rsidP="00C938AE">
      <w:pPr>
        <w:autoSpaceDE w:val="0"/>
        <w:autoSpaceDN w:val="0"/>
        <w:adjustRightInd w:val="0"/>
        <w:jc w:val="both"/>
        <w:rPr>
          <w:bCs/>
        </w:rPr>
      </w:pPr>
    </w:p>
    <w:p w:rsidR="008724B6" w:rsidRPr="00571942" w:rsidRDefault="00A03A2F" w:rsidP="00C938AE">
      <w:pPr>
        <w:autoSpaceDE w:val="0"/>
        <w:autoSpaceDN w:val="0"/>
        <w:adjustRightInd w:val="0"/>
        <w:jc w:val="both"/>
        <w:rPr>
          <w:b/>
        </w:rPr>
      </w:pPr>
      <w:r w:rsidRPr="00571942">
        <w:rPr>
          <w:b/>
        </w:rPr>
        <w:t>Статья 6</w:t>
      </w:r>
      <w:r w:rsidR="00E80733">
        <w:rPr>
          <w:b/>
        </w:rPr>
        <w:t>8</w:t>
      </w:r>
      <w:r w:rsidRPr="00571942">
        <w:rPr>
          <w:b/>
        </w:rPr>
        <w:t>. Ответственность органов местного самоуправления и должностных лиц местного самоуправления перед населением и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8724B6" w:rsidRPr="00571942" w:rsidRDefault="00A03A2F">
      <w:pPr>
        <w:autoSpaceDE w:val="0"/>
        <w:autoSpaceDN w:val="0"/>
        <w:adjustRightInd w:val="0"/>
        <w:ind w:firstLine="709"/>
        <w:jc w:val="both"/>
      </w:pPr>
      <w:r w:rsidRPr="00571942">
        <w:t>Население  Поселения вправе отозвать Главу Поселения, депутата Думы Поселения в соответствии с Федеральным законом № 131-ФЗ.</w:t>
      </w:r>
    </w:p>
    <w:p w:rsidR="008724B6" w:rsidRPr="00571942" w:rsidRDefault="00A03A2F">
      <w:pPr>
        <w:autoSpaceDE w:val="0"/>
        <w:autoSpaceDN w:val="0"/>
        <w:adjustRightInd w:val="0"/>
        <w:ind w:firstLine="709"/>
        <w:jc w:val="both"/>
      </w:pPr>
      <w:r w:rsidRPr="00571942">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w:t>
      </w:r>
      <w:r w:rsidRPr="00571942">
        <w:lastRenderedPageBreak/>
        <w:t>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24B6" w:rsidRPr="009F4F12" w:rsidRDefault="00A03A2F" w:rsidP="009E4B10">
      <w:pPr>
        <w:autoSpaceDE w:val="0"/>
        <w:autoSpaceDN w:val="0"/>
        <w:adjustRightInd w:val="0"/>
        <w:jc w:val="both"/>
      </w:pPr>
      <w:r w:rsidRPr="00571942">
        <w:rPr>
          <w:b/>
        </w:rPr>
        <w:t xml:space="preserve">Статья </w:t>
      </w:r>
      <w:r w:rsidR="00E80733">
        <w:rPr>
          <w:b/>
        </w:rPr>
        <w:t>69</w:t>
      </w:r>
      <w:r w:rsidRPr="00571942">
        <w:rPr>
          <w:b/>
        </w:rPr>
        <w:t>. Ответственность Думы Поселения перед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8724B6" w:rsidRPr="00571942" w:rsidRDefault="00A03A2F">
      <w:pPr>
        <w:autoSpaceDE w:val="0"/>
        <w:autoSpaceDN w:val="0"/>
        <w:adjustRightInd w:val="0"/>
        <w:ind w:firstLine="709"/>
        <w:jc w:val="both"/>
      </w:pPr>
      <w:r w:rsidRPr="00571942">
        <w:t>2. Полномочия Думы Поселения прекращаются со дня вступления в силу закона Иркутской области о его роспуске.</w:t>
      </w:r>
    </w:p>
    <w:p w:rsidR="008724B6" w:rsidRPr="00571942" w:rsidRDefault="00A03A2F">
      <w:pPr>
        <w:autoSpaceDE w:val="0"/>
        <w:autoSpaceDN w:val="0"/>
        <w:adjustRightInd w:val="0"/>
        <w:ind w:firstLine="709"/>
        <w:jc w:val="both"/>
      </w:pPr>
      <w:r w:rsidRPr="00571942">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8724B6" w:rsidRPr="00571942" w:rsidRDefault="00A03A2F">
      <w:pPr>
        <w:autoSpaceDE w:val="0"/>
        <w:autoSpaceDN w:val="0"/>
        <w:adjustRightInd w:val="0"/>
        <w:ind w:firstLine="709"/>
        <w:jc w:val="both"/>
      </w:pPr>
      <w:r w:rsidRPr="00571942">
        <w:t>4. Закон Иркутской области о роспуске Думы Поселения может быть обжалован в судебном порядке в течение 10 дней со дня вступления в силу.</w:t>
      </w:r>
    </w:p>
    <w:p w:rsidR="00CA0B69" w:rsidRPr="004F6467" w:rsidRDefault="003300EB" w:rsidP="00CA0B69">
      <w:pPr>
        <w:autoSpaceDE w:val="0"/>
        <w:autoSpaceDN w:val="0"/>
        <w:adjustRightInd w:val="0"/>
        <w:ind w:firstLine="540"/>
        <w:jc w:val="both"/>
        <w:rPr>
          <w:bCs/>
          <w:color w:val="000000" w:themeColor="text1"/>
        </w:rPr>
      </w:pPr>
      <w:r>
        <w:rPr>
          <w:bCs/>
          <w:color w:val="000000" w:themeColor="text1"/>
        </w:rPr>
        <w:t xml:space="preserve">  </w:t>
      </w:r>
      <w:r w:rsidR="00CA0B69" w:rsidRPr="00571942">
        <w:rPr>
          <w:bCs/>
          <w:color w:val="000000" w:themeColor="text1"/>
        </w:rPr>
        <w:t>5</w:t>
      </w:r>
      <w:r w:rsidR="00CA0B69" w:rsidRPr="00515AF4">
        <w:rPr>
          <w:b/>
          <w:bCs/>
          <w:color w:val="000000" w:themeColor="text1"/>
        </w:rPr>
        <w:t xml:space="preserve">. </w:t>
      </w:r>
      <w:r w:rsidR="00CA0B69" w:rsidRPr="004F6467">
        <w:rPr>
          <w:bCs/>
          <w:color w:val="000000" w:themeColor="text1"/>
        </w:rPr>
        <w:t xml:space="preserve">Депутаты </w:t>
      </w:r>
      <w:r w:rsidR="00EA05BD" w:rsidRPr="004F6467">
        <w:rPr>
          <w:bCs/>
          <w:color w:val="000000" w:themeColor="text1"/>
        </w:rPr>
        <w:t>Думы Бунбуйского</w:t>
      </w:r>
      <w:r w:rsidR="00CA0B69" w:rsidRPr="004F6467">
        <w:rPr>
          <w:bCs/>
          <w:color w:val="000000" w:themeColor="text1"/>
        </w:rPr>
        <w:t xml:space="preserve"> муниципа</w:t>
      </w:r>
      <w:r>
        <w:rPr>
          <w:bCs/>
          <w:color w:val="000000" w:themeColor="text1"/>
        </w:rPr>
        <w:t>льного образования, распущенной</w:t>
      </w:r>
      <w:r w:rsidR="00CA0B69" w:rsidRPr="004F6467">
        <w:rPr>
          <w:bCs/>
          <w:color w:val="000000" w:themeColor="text1"/>
        </w:rPr>
        <w:t xml:space="preserve"> на основании </w:t>
      </w:r>
      <w:r>
        <w:rPr>
          <w:bCs/>
          <w:color w:val="000000" w:themeColor="text1"/>
        </w:rPr>
        <w:t xml:space="preserve"> части 3</w:t>
      </w:r>
      <w:r w:rsidR="00CA0B69" w:rsidRPr="004F6467">
        <w:rPr>
          <w:bCs/>
          <w:color w:val="000000" w:themeColor="text1"/>
        </w:rPr>
        <w:t xml:space="preserve"> настоящей статьи, вправе в течение 10 дней со дня вступления в силу закона Иркутской области о роспуске </w:t>
      </w:r>
      <w:r w:rsidR="00515AF4" w:rsidRPr="004F6467">
        <w:rPr>
          <w:bCs/>
          <w:color w:val="000000" w:themeColor="text1"/>
        </w:rPr>
        <w:t>Думы Бунбуйского муниципального образования</w:t>
      </w:r>
      <w:r w:rsidR="00CA0B69" w:rsidRPr="004F6467">
        <w:rPr>
          <w:bCs/>
          <w:color w:val="000000" w:themeColor="text1"/>
        </w:rPr>
        <w:t xml:space="preserve"> обратиться в суд с заявлением для установления факта отсутствия их вины за не</w:t>
      </w:r>
      <w:r w:rsidR="00515AF4" w:rsidRPr="004F6467">
        <w:rPr>
          <w:bCs/>
          <w:color w:val="000000" w:themeColor="text1"/>
        </w:rPr>
        <w:t xml:space="preserve"> </w:t>
      </w:r>
      <w:r w:rsidR="00CA0B69" w:rsidRPr="004F6467">
        <w:rPr>
          <w:bCs/>
          <w:color w:val="000000" w:themeColor="text1"/>
        </w:rPr>
        <w:t xml:space="preserve">проведение </w:t>
      </w:r>
      <w:r w:rsidR="00515AF4" w:rsidRPr="004F6467">
        <w:rPr>
          <w:bCs/>
          <w:color w:val="000000" w:themeColor="text1"/>
        </w:rPr>
        <w:t>Думой Бунбуйского</w:t>
      </w:r>
      <w:r w:rsidR="00CA0B69" w:rsidRPr="004F6467">
        <w:rPr>
          <w:bCs/>
          <w:color w:val="000000" w:themeColor="text1"/>
        </w:rPr>
        <w:t xml:space="preserve">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724B6" w:rsidRPr="009F4F12" w:rsidRDefault="00A03A2F" w:rsidP="009E4B10">
      <w:pPr>
        <w:autoSpaceDE w:val="0"/>
        <w:autoSpaceDN w:val="0"/>
        <w:adjustRightInd w:val="0"/>
        <w:jc w:val="both"/>
        <w:outlineLvl w:val="1"/>
        <w:rPr>
          <w:b/>
          <w:bCs/>
          <w:color w:val="C00000"/>
        </w:rPr>
      </w:pPr>
      <w:r w:rsidRPr="00571942">
        <w:rPr>
          <w:b/>
        </w:rPr>
        <w:t>Статья 7</w:t>
      </w:r>
      <w:r w:rsidR="00E80733">
        <w:rPr>
          <w:b/>
        </w:rPr>
        <w:t>0</w:t>
      </w:r>
      <w:r w:rsidRPr="00571942">
        <w:rPr>
          <w:b/>
        </w:rPr>
        <w:t xml:space="preserve">. Ответственность </w:t>
      </w:r>
      <w:r w:rsidR="003300EB">
        <w:rPr>
          <w:b/>
        </w:rPr>
        <w:t>г</w:t>
      </w:r>
      <w:r w:rsidRPr="00571942">
        <w:rPr>
          <w:b/>
        </w:rPr>
        <w:t xml:space="preserve">лавы </w:t>
      </w:r>
      <w:r w:rsidR="002C2F92">
        <w:rPr>
          <w:b/>
        </w:rPr>
        <w:t>Бунбуйского муниципального образования</w:t>
      </w:r>
      <w:r w:rsidRPr="00571942">
        <w:rPr>
          <w:b/>
        </w:rPr>
        <w:t xml:space="preserve"> перед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 xml:space="preserve">1. </w:t>
      </w:r>
      <w:r w:rsidR="003300EB">
        <w:t>Ответственность Главы Поселения перед государством наступает в случае:</w:t>
      </w:r>
    </w:p>
    <w:p w:rsidR="008724B6" w:rsidRPr="00571942" w:rsidRDefault="00A03A2F">
      <w:pPr>
        <w:autoSpaceDE w:val="0"/>
        <w:autoSpaceDN w:val="0"/>
        <w:adjustRightInd w:val="0"/>
        <w:ind w:firstLine="709"/>
        <w:jc w:val="both"/>
      </w:pPr>
      <w:r w:rsidRPr="00571942">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24B6" w:rsidRPr="00571942" w:rsidRDefault="00A03A2F">
      <w:pPr>
        <w:autoSpaceDE w:val="0"/>
        <w:autoSpaceDN w:val="0"/>
        <w:adjustRightInd w:val="0"/>
        <w:ind w:firstLine="709"/>
        <w:jc w:val="both"/>
      </w:pPr>
      <w:r w:rsidRPr="00571942">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2C2F92" w:rsidRPr="004F6467">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F6467">
        <w:t xml:space="preserve">, </w:t>
      </w:r>
      <w:r w:rsidRPr="00571942">
        <w:t>если это установлено соответствующим судом, а Глава Поселения не принял в пределах своих полномочий мер по исполнению решения суда.</w:t>
      </w:r>
    </w:p>
    <w:p w:rsidR="00F06B50" w:rsidRDefault="00A03A2F" w:rsidP="003300EB">
      <w:pPr>
        <w:autoSpaceDE w:val="0"/>
        <w:autoSpaceDN w:val="0"/>
        <w:adjustRightInd w:val="0"/>
        <w:ind w:firstLine="709"/>
        <w:jc w:val="both"/>
      </w:pPr>
      <w:r w:rsidRPr="00571942">
        <w:t xml:space="preserve">2. </w:t>
      </w:r>
      <w:r w:rsidR="003300EB">
        <w:t>Ответственность Главы Поселения наступает в порядке и сроки, установленные федеральным законодательством.</w:t>
      </w:r>
    </w:p>
    <w:p w:rsidR="00F06B50" w:rsidRPr="00571942" w:rsidRDefault="00F06B50" w:rsidP="00C938AE">
      <w:pPr>
        <w:autoSpaceDE w:val="0"/>
        <w:autoSpaceDN w:val="0"/>
        <w:adjustRightInd w:val="0"/>
        <w:jc w:val="both"/>
        <w:rPr>
          <w:b/>
        </w:rPr>
      </w:pPr>
      <w:r w:rsidRPr="00571942">
        <w:rPr>
          <w:b/>
        </w:rPr>
        <w:t xml:space="preserve">Статья </w:t>
      </w:r>
      <w:r>
        <w:rPr>
          <w:b/>
        </w:rPr>
        <w:t>71</w:t>
      </w:r>
      <w:r w:rsidRPr="00571942">
        <w:rPr>
          <w:b/>
        </w:rPr>
        <w:t>.Удаление главы Поселения в отставку</w:t>
      </w:r>
    </w:p>
    <w:p w:rsidR="00F06B50" w:rsidRPr="00571942" w:rsidRDefault="0058186E" w:rsidP="0058186E">
      <w:pPr>
        <w:autoSpaceDE w:val="0"/>
        <w:autoSpaceDN w:val="0"/>
        <w:adjustRightInd w:val="0"/>
        <w:jc w:val="both"/>
      </w:pPr>
      <w:r>
        <w:rPr>
          <w:b/>
        </w:rPr>
        <w:t xml:space="preserve">             </w:t>
      </w:r>
      <w:r w:rsidR="00F06B50" w:rsidRPr="00571942">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F06B50" w:rsidRPr="00571942" w:rsidRDefault="00F06B50" w:rsidP="00F06B50">
      <w:pPr>
        <w:autoSpaceDE w:val="0"/>
        <w:autoSpaceDN w:val="0"/>
        <w:adjustRightInd w:val="0"/>
        <w:ind w:firstLine="709"/>
        <w:jc w:val="both"/>
      </w:pPr>
      <w:r w:rsidRPr="00571942">
        <w:lastRenderedPageBreak/>
        <w:t>2. Основаниями для удаления Главы Поселения в отставку являются:</w:t>
      </w:r>
    </w:p>
    <w:p w:rsidR="00F06B50" w:rsidRPr="00571942" w:rsidRDefault="00F06B50" w:rsidP="00F06B50">
      <w:pPr>
        <w:autoSpaceDE w:val="0"/>
        <w:autoSpaceDN w:val="0"/>
        <w:adjustRightInd w:val="0"/>
        <w:ind w:firstLine="709"/>
        <w:jc w:val="both"/>
      </w:pPr>
      <w:r w:rsidRPr="00571942">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F06B50" w:rsidRPr="00571942" w:rsidRDefault="00F06B50" w:rsidP="00F06B50">
      <w:pPr>
        <w:autoSpaceDE w:val="0"/>
        <w:autoSpaceDN w:val="0"/>
        <w:adjustRightInd w:val="0"/>
        <w:ind w:firstLine="709"/>
        <w:jc w:val="both"/>
      </w:pPr>
      <w:r w:rsidRPr="0057194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w:t>
      </w:r>
      <w:r w:rsidR="002D3762">
        <w:t xml:space="preserve"> федеральными законами,</w:t>
      </w:r>
      <w:r w:rsidR="002D3762" w:rsidRPr="002D3762">
        <w:t xml:space="preserve"> </w:t>
      </w:r>
      <w:r w:rsidRPr="00571942">
        <w:t>Уставом</w:t>
      </w:r>
      <w:r w:rsidR="002D3762" w:rsidRPr="002D3762">
        <w:t xml:space="preserve"> </w:t>
      </w:r>
      <w:r w:rsidR="002D3762">
        <w:t>муниципального образования</w:t>
      </w:r>
      <w:r w:rsidRPr="00571942">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F06B50" w:rsidRPr="00571942" w:rsidRDefault="00F06B50" w:rsidP="00F06B50">
      <w:pPr>
        <w:autoSpaceDE w:val="0"/>
        <w:autoSpaceDN w:val="0"/>
        <w:adjustRightInd w:val="0"/>
        <w:ind w:firstLine="709"/>
        <w:jc w:val="both"/>
      </w:pPr>
      <w:r w:rsidRPr="00571942">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C52EC8" w:rsidRPr="007E2D92" w:rsidRDefault="00F06B50" w:rsidP="00C52EC8">
      <w:pPr>
        <w:autoSpaceDE w:val="0"/>
        <w:autoSpaceDN w:val="0"/>
        <w:adjustRightInd w:val="0"/>
        <w:ind w:firstLine="709"/>
        <w:jc w:val="both"/>
        <w:outlineLvl w:val="1"/>
        <w:rPr>
          <w:bCs/>
          <w:color w:val="000000"/>
        </w:rPr>
      </w:pPr>
      <w:r w:rsidRPr="00571942">
        <w:rPr>
          <w:bCs/>
          <w:color w:val="000000"/>
        </w:rPr>
        <w:t xml:space="preserve">4) </w:t>
      </w:r>
      <w:r w:rsidRPr="007E2D92">
        <w:rPr>
          <w:bCs/>
          <w:color w:val="000000"/>
        </w:rPr>
        <w:t xml:space="preserve">несоблюдение ограничений и запретов и неисполнение обязанностей, которые установлены Федеральным </w:t>
      </w:r>
      <w:hyperlink r:id="rId35" w:history="1">
        <w:r w:rsidRPr="007E2D92">
          <w:rPr>
            <w:bCs/>
            <w:color w:val="000000"/>
          </w:rPr>
          <w:t>законом</w:t>
        </w:r>
      </w:hyperlink>
      <w:r w:rsidRPr="007E2D92">
        <w:rPr>
          <w:bCs/>
          <w:color w:val="000000"/>
        </w:rPr>
        <w:t xml:space="preserve"> от 25 декабря 2008 года № 273-ФЗ «О противодействии коррупции»</w:t>
      </w:r>
      <w:r w:rsidR="00F35602" w:rsidRPr="007E2D92">
        <w:rPr>
          <w:bCs/>
          <w:color w:val="000000"/>
        </w:rPr>
        <w:t>, Федеральным законом от 3 декабря2012 года № 230-ФЗ «О контроле за соответствием расходов лиц, замещающих государственные должности, и иных лиц их доходах»,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инструментами»</w:t>
      </w:r>
    </w:p>
    <w:p w:rsidR="00F06B50" w:rsidRPr="00986918" w:rsidRDefault="00F06B50" w:rsidP="00C52EC8">
      <w:pPr>
        <w:autoSpaceDE w:val="0"/>
        <w:autoSpaceDN w:val="0"/>
        <w:adjustRightInd w:val="0"/>
        <w:jc w:val="both"/>
        <w:outlineLvl w:val="1"/>
        <w:rPr>
          <w:rFonts w:eastAsiaTheme="minorHAnsi"/>
          <w:bCs/>
          <w:color w:val="000000" w:themeColor="text1"/>
          <w:lang w:eastAsia="en-US"/>
        </w:rPr>
      </w:pPr>
      <w:r w:rsidRPr="00571942">
        <w:rPr>
          <w:bCs/>
          <w:color w:val="000000"/>
        </w:rPr>
        <w:t xml:space="preserve">        </w:t>
      </w:r>
      <w:r w:rsidR="00E36FAA">
        <w:rPr>
          <w:bCs/>
          <w:color w:val="000000"/>
        </w:rPr>
        <w:t xml:space="preserve">   </w:t>
      </w:r>
      <w:r w:rsidRPr="00571942">
        <w:rPr>
          <w:bCs/>
          <w:color w:val="000000"/>
        </w:rPr>
        <w:t xml:space="preserve"> </w:t>
      </w:r>
      <w:r w:rsidRPr="00571942">
        <w:rPr>
          <w:rFonts w:eastAsiaTheme="minorHAnsi"/>
          <w:bCs/>
          <w:color w:val="000000" w:themeColor="text1"/>
          <w:lang w:eastAsia="en-US"/>
        </w:rPr>
        <w:t xml:space="preserve">5) допущение </w:t>
      </w:r>
      <w:r w:rsidR="002D3762">
        <w:rPr>
          <w:rFonts w:eastAsiaTheme="minorHAnsi"/>
          <w:bCs/>
          <w:color w:val="000000" w:themeColor="text1"/>
          <w:lang w:eastAsia="en-US"/>
        </w:rPr>
        <w:t>Г</w:t>
      </w:r>
      <w:r w:rsidRPr="00571942">
        <w:rPr>
          <w:rFonts w:eastAsiaTheme="minorHAnsi"/>
          <w:bCs/>
          <w:color w:val="000000" w:themeColor="text1"/>
          <w:lang w:eastAsia="en-US"/>
        </w:rPr>
        <w:t xml:space="preserve">лавой </w:t>
      </w:r>
      <w:r w:rsidR="00E5385F">
        <w:rPr>
          <w:rFonts w:eastAsiaTheme="minorHAnsi"/>
          <w:bCs/>
          <w:color w:val="000000" w:themeColor="text1"/>
          <w:lang w:eastAsia="en-US"/>
        </w:rPr>
        <w:t>Поселения</w:t>
      </w:r>
      <w:r w:rsidRPr="00571942">
        <w:rPr>
          <w:rFonts w:eastAsiaTheme="minorHAnsi"/>
          <w:bCs/>
          <w:color w:val="000000" w:themeColor="text1"/>
          <w:lang w:eastAsia="en-US"/>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24B6" w:rsidRPr="00571942" w:rsidRDefault="002678F7" w:rsidP="009E4B10">
      <w:pPr>
        <w:autoSpaceDE w:val="0"/>
        <w:autoSpaceDN w:val="0"/>
        <w:adjustRightInd w:val="0"/>
        <w:jc w:val="both"/>
        <w:rPr>
          <w:b/>
        </w:rPr>
      </w:pPr>
      <w:r w:rsidRPr="00571942">
        <w:rPr>
          <w:b/>
        </w:rPr>
        <w:t>Статья 72</w:t>
      </w:r>
      <w:r w:rsidR="00A03A2F" w:rsidRPr="00571942">
        <w:rPr>
          <w:b/>
        </w:rPr>
        <w:t>. Ответственность органов местного самоуправления и должностных лиц местного самоуправления перед физическими и юридическими лицами</w:t>
      </w:r>
    </w:p>
    <w:p w:rsidR="008724B6" w:rsidRPr="00571942" w:rsidRDefault="0016629E" w:rsidP="0016629E">
      <w:pPr>
        <w:autoSpaceDE w:val="0"/>
        <w:autoSpaceDN w:val="0"/>
        <w:adjustRightInd w:val="0"/>
        <w:jc w:val="both"/>
      </w:pPr>
      <w:r w:rsidRPr="0016629E">
        <w:rPr>
          <w:b/>
        </w:rPr>
        <w:t xml:space="preserve">       </w:t>
      </w:r>
      <w:r w:rsidR="00A03A2F" w:rsidRPr="00571942">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724B6" w:rsidRPr="00571942" w:rsidRDefault="002678F7" w:rsidP="00C938AE">
      <w:pPr>
        <w:autoSpaceDE w:val="0"/>
        <w:autoSpaceDN w:val="0"/>
        <w:adjustRightInd w:val="0"/>
        <w:jc w:val="both"/>
        <w:rPr>
          <w:b/>
        </w:rPr>
      </w:pPr>
      <w:r w:rsidRPr="00571942">
        <w:rPr>
          <w:b/>
        </w:rPr>
        <w:t>Статья 73</w:t>
      </w:r>
      <w:r w:rsidR="00A03A2F" w:rsidRPr="00571942">
        <w:rPr>
          <w:b/>
        </w:rPr>
        <w:t>. Контроль и надзор за деятельностью органов местного самоуправления и должностных лиц местного самоуправления</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w:t>
      </w:r>
      <w:r w:rsidR="00D01881">
        <w:rPr>
          <w:rFonts w:ascii="Times New Roman" w:hAnsi="Times New Roman"/>
          <w:snapToGrid/>
          <w:color w:val="000000" w:themeColor="text1"/>
          <w:sz w:val="24"/>
          <w:szCs w:val="24"/>
        </w:rPr>
        <w:t xml:space="preserve"> по решению указанных вопросов,</w:t>
      </w:r>
      <w:r w:rsidRPr="00571942">
        <w:rPr>
          <w:rFonts w:ascii="Times New Roman" w:hAnsi="Times New Roman"/>
          <w:snapToGrid/>
          <w:color w:val="000000" w:themeColor="text1"/>
          <w:sz w:val="24"/>
          <w:szCs w:val="24"/>
        </w:rPr>
        <w:t xml:space="preserve"> иных полномочий</w:t>
      </w:r>
      <w:r w:rsidR="00146D95">
        <w:rPr>
          <w:rFonts w:ascii="Times New Roman" w:hAnsi="Times New Roman"/>
          <w:snapToGrid/>
          <w:color w:val="000000" w:themeColor="text1"/>
          <w:sz w:val="24"/>
          <w:szCs w:val="24"/>
        </w:rPr>
        <w:t xml:space="preserve"> и реализации прав</w:t>
      </w:r>
      <w:r w:rsidRPr="00571942">
        <w:rPr>
          <w:rFonts w:ascii="Times New Roman" w:hAnsi="Times New Roman"/>
          <w:snapToGrid/>
          <w:color w:val="000000" w:themeColor="text1"/>
          <w:sz w:val="24"/>
          <w:szCs w:val="24"/>
        </w:rPr>
        <w:t xml:space="preserve">, закрепленных за ними в соответствии с </w:t>
      </w:r>
      <w:r w:rsidRPr="00571942">
        <w:rPr>
          <w:rFonts w:ascii="Times New Roman" w:hAnsi="Times New Roman"/>
          <w:snapToGrid/>
          <w:color w:val="000000" w:themeColor="text1"/>
          <w:sz w:val="24"/>
          <w:szCs w:val="24"/>
        </w:rPr>
        <w:lastRenderedPageBreak/>
        <w:t>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B7C3C" w:rsidRPr="00571942" w:rsidRDefault="002B7C3C">
      <w:pPr>
        <w:pStyle w:val="ConsNonformat"/>
        <w:ind w:firstLine="709"/>
        <w:jc w:val="both"/>
        <w:rPr>
          <w:rFonts w:ascii="Times New Roman" w:hAnsi="Times New Roman"/>
          <w:snapToGrid/>
          <w:color w:val="000000" w:themeColor="text1"/>
          <w:sz w:val="24"/>
          <w:szCs w:val="24"/>
        </w:rPr>
      </w:pPr>
    </w:p>
    <w:p w:rsidR="0016629E" w:rsidRPr="00571942" w:rsidRDefault="0016629E" w:rsidP="0016629E">
      <w:pPr>
        <w:pStyle w:val="consnonformat0"/>
        <w:ind w:firstLine="709"/>
        <w:jc w:val="center"/>
        <w:rPr>
          <w:rFonts w:ascii="Times New Roman" w:hAnsi="Times New Roman" w:cs="Times New Roman"/>
          <w:sz w:val="24"/>
          <w:szCs w:val="24"/>
        </w:rPr>
      </w:pPr>
      <w:r w:rsidRPr="00571942">
        <w:rPr>
          <w:rFonts w:ascii="Times New Roman" w:hAnsi="Times New Roman" w:cs="Times New Roman"/>
          <w:sz w:val="24"/>
          <w:szCs w:val="24"/>
        </w:rPr>
        <w:t>Глава 10</w:t>
      </w:r>
    </w:p>
    <w:p w:rsidR="0016629E" w:rsidRPr="00571942" w:rsidRDefault="0016629E" w:rsidP="0016629E">
      <w:pPr>
        <w:pStyle w:val="consnonformat0"/>
        <w:ind w:firstLine="709"/>
        <w:jc w:val="center"/>
        <w:rPr>
          <w:rFonts w:ascii="Times New Roman" w:hAnsi="Times New Roman" w:cs="Times New Roman"/>
          <w:sz w:val="24"/>
          <w:szCs w:val="24"/>
        </w:rPr>
      </w:pPr>
      <w:r w:rsidRPr="00571942">
        <w:rPr>
          <w:rFonts w:ascii="Times New Roman" w:hAnsi="Times New Roman" w:cs="Times New Roman"/>
          <w:sz w:val="24"/>
          <w:szCs w:val="24"/>
        </w:rPr>
        <w:t>ЗАКЛЮЧИТЕЛЬНЫЕ И ПЕРЕХОДНЫЕ ПОЛОЖЕНИЯ</w:t>
      </w:r>
    </w:p>
    <w:p w:rsidR="008724B6" w:rsidRPr="00571942" w:rsidRDefault="002678F7" w:rsidP="00C938AE">
      <w:pPr>
        <w:pStyle w:val="consnonformat0"/>
        <w:rPr>
          <w:rFonts w:ascii="Times New Roman" w:hAnsi="Times New Roman" w:cs="Times New Roman"/>
          <w:b/>
          <w:sz w:val="24"/>
          <w:szCs w:val="24"/>
        </w:rPr>
      </w:pPr>
      <w:r w:rsidRPr="00571942">
        <w:rPr>
          <w:rFonts w:ascii="Times New Roman" w:hAnsi="Times New Roman" w:cs="Times New Roman"/>
          <w:b/>
          <w:sz w:val="24"/>
          <w:szCs w:val="24"/>
        </w:rPr>
        <w:t>Статья 74</w:t>
      </w:r>
      <w:r w:rsidR="00A03A2F" w:rsidRPr="00571942">
        <w:rPr>
          <w:rFonts w:ascii="Times New Roman" w:hAnsi="Times New Roman" w:cs="Times New Roman"/>
          <w:b/>
          <w:sz w:val="24"/>
          <w:szCs w:val="24"/>
        </w:rPr>
        <w:t>. Порядок вступления в силу Устава Поселения</w:t>
      </w:r>
    </w:p>
    <w:p w:rsidR="008724B6" w:rsidRDefault="00A03A2F">
      <w:pPr>
        <w:pStyle w:val="consnonformat0"/>
        <w:ind w:firstLine="709"/>
        <w:jc w:val="both"/>
        <w:rPr>
          <w:rFonts w:ascii="Times New Roman" w:hAnsi="Times New Roman" w:cs="Times New Roman"/>
          <w:sz w:val="24"/>
          <w:szCs w:val="24"/>
        </w:rPr>
      </w:pPr>
      <w:r w:rsidRPr="00571942">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58186E" w:rsidRDefault="0058186E" w:rsidP="0058186E">
      <w:pPr>
        <w:pStyle w:val="consnonformat0"/>
        <w:jc w:val="both"/>
        <w:rPr>
          <w:rFonts w:ascii="Times New Roman" w:hAnsi="Times New Roman" w:cs="Times New Roman"/>
          <w:sz w:val="24"/>
          <w:szCs w:val="24"/>
        </w:rPr>
      </w:pPr>
    </w:p>
    <w:p w:rsidR="0058186E" w:rsidRDefault="0058186E" w:rsidP="0058186E">
      <w:pPr>
        <w:pStyle w:val="consnonformat0"/>
        <w:jc w:val="both"/>
        <w:rPr>
          <w:rFonts w:ascii="Times New Roman" w:hAnsi="Times New Roman" w:cs="Times New Roman"/>
          <w:sz w:val="24"/>
          <w:szCs w:val="24"/>
        </w:rPr>
      </w:pPr>
    </w:p>
    <w:p w:rsidR="009E4B10" w:rsidRDefault="0058186E" w:rsidP="0058186E">
      <w:pPr>
        <w:pStyle w:val="consnonformat0"/>
        <w:jc w:val="both"/>
        <w:rPr>
          <w:rFonts w:ascii="Times New Roman" w:hAnsi="Times New Roman" w:cs="Times New Roman"/>
          <w:sz w:val="24"/>
          <w:szCs w:val="24"/>
        </w:rPr>
      </w:pPr>
      <w:r>
        <w:rPr>
          <w:rFonts w:ascii="Times New Roman" w:hAnsi="Times New Roman" w:cs="Times New Roman"/>
          <w:sz w:val="24"/>
          <w:szCs w:val="24"/>
        </w:rPr>
        <w:t>Председатель Думы</w:t>
      </w:r>
    </w:p>
    <w:p w:rsidR="009E4B10" w:rsidRDefault="009E4B10" w:rsidP="009E4B10">
      <w:pPr>
        <w:shd w:val="clear" w:color="auto" w:fill="FFFFFF"/>
        <w:jc w:val="both"/>
        <w:rPr>
          <w:color w:val="000000" w:themeColor="text1"/>
          <w:spacing w:val="1"/>
        </w:rPr>
      </w:pPr>
      <w:r w:rsidRPr="00B21429">
        <w:rPr>
          <w:color w:val="000000" w:themeColor="text1"/>
        </w:rPr>
        <w:t>Глава</w:t>
      </w:r>
      <w:r>
        <w:rPr>
          <w:color w:val="000000" w:themeColor="text1"/>
        </w:rPr>
        <w:t xml:space="preserve"> Бунбуйского</w:t>
      </w:r>
      <w:r w:rsidRPr="00B21429">
        <w:rPr>
          <w:color w:val="000000" w:themeColor="text1"/>
        </w:rPr>
        <w:t xml:space="preserve"> </w:t>
      </w:r>
      <w:r w:rsidRPr="00B21429">
        <w:rPr>
          <w:color w:val="000000" w:themeColor="text1"/>
          <w:spacing w:val="1"/>
        </w:rPr>
        <w:t xml:space="preserve">муниципального образования         </w:t>
      </w:r>
      <w:r>
        <w:rPr>
          <w:color w:val="000000" w:themeColor="text1"/>
          <w:spacing w:val="1"/>
        </w:rPr>
        <w:t xml:space="preserve">                            </w:t>
      </w:r>
      <w:r w:rsidR="00146D95">
        <w:rPr>
          <w:color w:val="000000" w:themeColor="text1"/>
          <w:spacing w:val="1"/>
        </w:rPr>
        <w:t>С.П. Левшаков</w:t>
      </w:r>
    </w:p>
    <w:p w:rsidR="009E4B10" w:rsidRDefault="009E4B10" w:rsidP="009E4B10">
      <w:pPr>
        <w:shd w:val="clear" w:color="auto" w:fill="FFFFFF"/>
        <w:jc w:val="both"/>
        <w:rPr>
          <w:color w:val="000000" w:themeColor="text1"/>
          <w:spacing w:val="1"/>
        </w:rPr>
      </w:pPr>
    </w:p>
    <w:p w:rsidR="009E4B10" w:rsidRPr="00571942" w:rsidRDefault="009E4B10" w:rsidP="00382A1A">
      <w:pPr>
        <w:shd w:val="clear" w:color="auto" w:fill="FFFFFF"/>
        <w:jc w:val="both"/>
      </w:pPr>
    </w:p>
    <w:sectPr w:rsidR="009E4B10" w:rsidRPr="00571942" w:rsidSect="008724B6">
      <w:headerReference w:type="even" r:id="rId36"/>
      <w:pgSz w:w="11906" w:h="16838" w:code="9"/>
      <w:pgMar w:top="1134" w:right="567"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790" w:rsidRDefault="002C1790">
      <w:r>
        <w:separator/>
      </w:r>
    </w:p>
  </w:endnote>
  <w:endnote w:type="continuationSeparator" w:id="1">
    <w:p w:rsidR="002C1790" w:rsidRDefault="002C1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790" w:rsidRDefault="002C1790">
      <w:r>
        <w:separator/>
      </w:r>
    </w:p>
  </w:footnote>
  <w:footnote w:type="continuationSeparator" w:id="1">
    <w:p w:rsidR="002C1790" w:rsidRDefault="002C1790">
      <w:r>
        <w:continuationSeparator/>
      </w:r>
    </w:p>
  </w:footnote>
  <w:footnote w:id="2">
    <w:p w:rsidR="00092613" w:rsidRPr="00E62C26" w:rsidRDefault="00092613" w:rsidP="00AB3E65">
      <w:pPr>
        <w:pStyle w:val="a9"/>
        <w:jc w:val="both"/>
        <w:rPr>
          <w:sz w:val="23"/>
          <w:szCs w:val="23"/>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13" w:rsidRDefault="000926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2613" w:rsidRDefault="000926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A72CDB"/>
    <w:multiLevelType w:val="multilevel"/>
    <w:tmpl w:val="FD3480B6"/>
    <w:lvl w:ilvl="0">
      <w:start w:val="1"/>
      <w:numFmt w:val="decimal"/>
      <w:lvlText w:val="%1"/>
      <w:lvlJc w:val="left"/>
      <w:pPr>
        <w:ind w:left="375" w:hanging="375"/>
      </w:pPr>
      <w:rPr>
        <w:rFonts w:hint="default"/>
      </w:rPr>
    </w:lvl>
    <w:lvl w:ilvl="1">
      <w:start w:val="1"/>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24B6"/>
    <w:rsid w:val="000016A2"/>
    <w:rsid w:val="00002176"/>
    <w:rsid w:val="00002B3B"/>
    <w:rsid w:val="0000510F"/>
    <w:rsid w:val="0000540B"/>
    <w:rsid w:val="00006848"/>
    <w:rsid w:val="00011102"/>
    <w:rsid w:val="00013BD0"/>
    <w:rsid w:val="00015328"/>
    <w:rsid w:val="00030844"/>
    <w:rsid w:val="000350E2"/>
    <w:rsid w:val="00035AAF"/>
    <w:rsid w:val="000451AA"/>
    <w:rsid w:val="0004603F"/>
    <w:rsid w:val="00051415"/>
    <w:rsid w:val="00051A9C"/>
    <w:rsid w:val="00055126"/>
    <w:rsid w:val="00055962"/>
    <w:rsid w:val="00063982"/>
    <w:rsid w:val="000644E0"/>
    <w:rsid w:val="000669A0"/>
    <w:rsid w:val="000705A3"/>
    <w:rsid w:val="000718BB"/>
    <w:rsid w:val="00071AFD"/>
    <w:rsid w:val="000735CF"/>
    <w:rsid w:val="0007428C"/>
    <w:rsid w:val="0007758C"/>
    <w:rsid w:val="000817AC"/>
    <w:rsid w:val="00081DEE"/>
    <w:rsid w:val="00082E06"/>
    <w:rsid w:val="00087EEE"/>
    <w:rsid w:val="00091F58"/>
    <w:rsid w:val="00092613"/>
    <w:rsid w:val="00095A20"/>
    <w:rsid w:val="00096F74"/>
    <w:rsid w:val="000A1E08"/>
    <w:rsid w:val="000A20D7"/>
    <w:rsid w:val="000A3951"/>
    <w:rsid w:val="000A43C0"/>
    <w:rsid w:val="000A4D5B"/>
    <w:rsid w:val="000A7857"/>
    <w:rsid w:val="000B7B49"/>
    <w:rsid w:val="000C3B9E"/>
    <w:rsid w:val="000D6146"/>
    <w:rsid w:val="000D6829"/>
    <w:rsid w:val="000D748E"/>
    <w:rsid w:val="000E41E6"/>
    <w:rsid w:val="000E6AA2"/>
    <w:rsid w:val="000F6671"/>
    <w:rsid w:val="00100BE4"/>
    <w:rsid w:val="00101D37"/>
    <w:rsid w:val="00106DF2"/>
    <w:rsid w:val="00112547"/>
    <w:rsid w:val="00113AAF"/>
    <w:rsid w:val="00124ECA"/>
    <w:rsid w:val="00131A60"/>
    <w:rsid w:val="00136D82"/>
    <w:rsid w:val="0014246F"/>
    <w:rsid w:val="00143341"/>
    <w:rsid w:val="001469C5"/>
    <w:rsid w:val="00146D95"/>
    <w:rsid w:val="00147A1D"/>
    <w:rsid w:val="0015202C"/>
    <w:rsid w:val="001521D3"/>
    <w:rsid w:val="00160817"/>
    <w:rsid w:val="001614C2"/>
    <w:rsid w:val="001649BA"/>
    <w:rsid w:val="0016629E"/>
    <w:rsid w:val="00173506"/>
    <w:rsid w:val="00173781"/>
    <w:rsid w:val="001767EA"/>
    <w:rsid w:val="0018141B"/>
    <w:rsid w:val="001820C5"/>
    <w:rsid w:val="00182FF9"/>
    <w:rsid w:val="00183F1B"/>
    <w:rsid w:val="00195963"/>
    <w:rsid w:val="001A5498"/>
    <w:rsid w:val="001B7843"/>
    <w:rsid w:val="001C1EAE"/>
    <w:rsid w:val="001D4CCA"/>
    <w:rsid w:val="001E471D"/>
    <w:rsid w:val="00201C9F"/>
    <w:rsid w:val="00213859"/>
    <w:rsid w:val="00221E46"/>
    <w:rsid w:val="002231EF"/>
    <w:rsid w:val="002277A9"/>
    <w:rsid w:val="00231675"/>
    <w:rsid w:val="00233AF0"/>
    <w:rsid w:val="00237286"/>
    <w:rsid w:val="0023775C"/>
    <w:rsid w:val="00237EF4"/>
    <w:rsid w:val="00240A0D"/>
    <w:rsid w:val="0024247A"/>
    <w:rsid w:val="002471A8"/>
    <w:rsid w:val="00247857"/>
    <w:rsid w:val="002479FC"/>
    <w:rsid w:val="002505C3"/>
    <w:rsid w:val="00260DFC"/>
    <w:rsid w:val="0026181C"/>
    <w:rsid w:val="00265D90"/>
    <w:rsid w:val="002678F7"/>
    <w:rsid w:val="0027748F"/>
    <w:rsid w:val="00277D79"/>
    <w:rsid w:val="002859D5"/>
    <w:rsid w:val="002904FC"/>
    <w:rsid w:val="0029376C"/>
    <w:rsid w:val="002962ED"/>
    <w:rsid w:val="00297FC1"/>
    <w:rsid w:val="002A1434"/>
    <w:rsid w:val="002A7290"/>
    <w:rsid w:val="002A7FC8"/>
    <w:rsid w:val="002B3A3E"/>
    <w:rsid w:val="002B5678"/>
    <w:rsid w:val="002B5EB6"/>
    <w:rsid w:val="002B7B66"/>
    <w:rsid w:val="002B7C3C"/>
    <w:rsid w:val="002C1790"/>
    <w:rsid w:val="002C2F92"/>
    <w:rsid w:val="002C4465"/>
    <w:rsid w:val="002C635D"/>
    <w:rsid w:val="002D3762"/>
    <w:rsid w:val="002E0DC5"/>
    <w:rsid w:val="002E638A"/>
    <w:rsid w:val="002F3358"/>
    <w:rsid w:val="003007C0"/>
    <w:rsid w:val="00306264"/>
    <w:rsid w:val="00312785"/>
    <w:rsid w:val="003128FE"/>
    <w:rsid w:val="00320B06"/>
    <w:rsid w:val="003242BB"/>
    <w:rsid w:val="003300EB"/>
    <w:rsid w:val="00335A79"/>
    <w:rsid w:val="00337F2B"/>
    <w:rsid w:val="00341375"/>
    <w:rsid w:val="003520F3"/>
    <w:rsid w:val="0035630E"/>
    <w:rsid w:val="00357C06"/>
    <w:rsid w:val="00362290"/>
    <w:rsid w:val="00363F59"/>
    <w:rsid w:val="003641C3"/>
    <w:rsid w:val="00364E5A"/>
    <w:rsid w:val="00372C8C"/>
    <w:rsid w:val="0037529D"/>
    <w:rsid w:val="00382A1A"/>
    <w:rsid w:val="00387403"/>
    <w:rsid w:val="0038763B"/>
    <w:rsid w:val="0038780E"/>
    <w:rsid w:val="003936CE"/>
    <w:rsid w:val="003A083A"/>
    <w:rsid w:val="003A377B"/>
    <w:rsid w:val="003A4168"/>
    <w:rsid w:val="003B65C6"/>
    <w:rsid w:val="003B68E6"/>
    <w:rsid w:val="003C633C"/>
    <w:rsid w:val="003C7B29"/>
    <w:rsid w:val="003D3B06"/>
    <w:rsid w:val="003D3FC6"/>
    <w:rsid w:val="003D6B98"/>
    <w:rsid w:val="003E18CB"/>
    <w:rsid w:val="003F38FD"/>
    <w:rsid w:val="00400945"/>
    <w:rsid w:val="0040419C"/>
    <w:rsid w:val="00404520"/>
    <w:rsid w:val="00410F56"/>
    <w:rsid w:val="0041307A"/>
    <w:rsid w:val="00416169"/>
    <w:rsid w:val="00417526"/>
    <w:rsid w:val="0042474C"/>
    <w:rsid w:val="00424FF4"/>
    <w:rsid w:val="004316C7"/>
    <w:rsid w:val="00431E1E"/>
    <w:rsid w:val="004409DE"/>
    <w:rsid w:val="00445830"/>
    <w:rsid w:val="0045239E"/>
    <w:rsid w:val="00464FF7"/>
    <w:rsid w:val="00465DEF"/>
    <w:rsid w:val="004717F3"/>
    <w:rsid w:val="004757A2"/>
    <w:rsid w:val="00480ECE"/>
    <w:rsid w:val="00490711"/>
    <w:rsid w:val="00491F55"/>
    <w:rsid w:val="004931F0"/>
    <w:rsid w:val="00494E91"/>
    <w:rsid w:val="004A2EBC"/>
    <w:rsid w:val="004A4B78"/>
    <w:rsid w:val="004B13D7"/>
    <w:rsid w:val="004B524A"/>
    <w:rsid w:val="004C2009"/>
    <w:rsid w:val="004E2A3C"/>
    <w:rsid w:val="004E3F7E"/>
    <w:rsid w:val="004E5E5A"/>
    <w:rsid w:val="004E6930"/>
    <w:rsid w:val="004E6B89"/>
    <w:rsid w:val="004E6F3D"/>
    <w:rsid w:val="004F1C26"/>
    <w:rsid w:val="004F3426"/>
    <w:rsid w:val="004F4514"/>
    <w:rsid w:val="004F6467"/>
    <w:rsid w:val="00504F2E"/>
    <w:rsid w:val="00506EB9"/>
    <w:rsid w:val="0051055A"/>
    <w:rsid w:val="00513EA1"/>
    <w:rsid w:val="00515AF4"/>
    <w:rsid w:val="005308FD"/>
    <w:rsid w:val="005551BB"/>
    <w:rsid w:val="00560747"/>
    <w:rsid w:val="005701BC"/>
    <w:rsid w:val="005703B6"/>
    <w:rsid w:val="00571942"/>
    <w:rsid w:val="0058001C"/>
    <w:rsid w:val="0058186E"/>
    <w:rsid w:val="00582CF2"/>
    <w:rsid w:val="00586A66"/>
    <w:rsid w:val="00587D17"/>
    <w:rsid w:val="00591AF7"/>
    <w:rsid w:val="00592206"/>
    <w:rsid w:val="00593368"/>
    <w:rsid w:val="00595EC2"/>
    <w:rsid w:val="00596F54"/>
    <w:rsid w:val="005A293F"/>
    <w:rsid w:val="005A7549"/>
    <w:rsid w:val="005B434F"/>
    <w:rsid w:val="005B761A"/>
    <w:rsid w:val="005C30D8"/>
    <w:rsid w:val="005C4402"/>
    <w:rsid w:val="005C7731"/>
    <w:rsid w:val="005C7A11"/>
    <w:rsid w:val="005D0991"/>
    <w:rsid w:val="005D23DF"/>
    <w:rsid w:val="005D5F65"/>
    <w:rsid w:val="005E05D8"/>
    <w:rsid w:val="005E1973"/>
    <w:rsid w:val="005E26D3"/>
    <w:rsid w:val="005F4B6E"/>
    <w:rsid w:val="005F6B4C"/>
    <w:rsid w:val="005F6FA0"/>
    <w:rsid w:val="0060325C"/>
    <w:rsid w:val="00606E42"/>
    <w:rsid w:val="00621449"/>
    <w:rsid w:val="00625DAC"/>
    <w:rsid w:val="0063342E"/>
    <w:rsid w:val="006341A6"/>
    <w:rsid w:val="00636795"/>
    <w:rsid w:val="00636CA7"/>
    <w:rsid w:val="006528E9"/>
    <w:rsid w:val="00662E71"/>
    <w:rsid w:val="006632D3"/>
    <w:rsid w:val="0066376F"/>
    <w:rsid w:val="006716B8"/>
    <w:rsid w:val="006817BA"/>
    <w:rsid w:val="00682379"/>
    <w:rsid w:val="006841AF"/>
    <w:rsid w:val="00684C70"/>
    <w:rsid w:val="00684D91"/>
    <w:rsid w:val="00685179"/>
    <w:rsid w:val="00685CCA"/>
    <w:rsid w:val="00692032"/>
    <w:rsid w:val="00694B1B"/>
    <w:rsid w:val="0069685F"/>
    <w:rsid w:val="006A27B1"/>
    <w:rsid w:val="006B484A"/>
    <w:rsid w:val="006C139F"/>
    <w:rsid w:val="006C464E"/>
    <w:rsid w:val="006C46AD"/>
    <w:rsid w:val="006C51B6"/>
    <w:rsid w:val="006C6E07"/>
    <w:rsid w:val="006D378E"/>
    <w:rsid w:val="006D76AC"/>
    <w:rsid w:val="006D77AD"/>
    <w:rsid w:val="006E782C"/>
    <w:rsid w:val="006F3853"/>
    <w:rsid w:val="006F4C03"/>
    <w:rsid w:val="00702BD5"/>
    <w:rsid w:val="00704164"/>
    <w:rsid w:val="007077F2"/>
    <w:rsid w:val="007164B8"/>
    <w:rsid w:val="00722276"/>
    <w:rsid w:val="00726968"/>
    <w:rsid w:val="007324AB"/>
    <w:rsid w:val="00735197"/>
    <w:rsid w:val="00736BD9"/>
    <w:rsid w:val="00755DE8"/>
    <w:rsid w:val="00755E82"/>
    <w:rsid w:val="00762D8B"/>
    <w:rsid w:val="00763E6E"/>
    <w:rsid w:val="00772704"/>
    <w:rsid w:val="0077327E"/>
    <w:rsid w:val="00780485"/>
    <w:rsid w:val="00785169"/>
    <w:rsid w:val="0078561D"/>
    <w:rsid w:val="007921BE"/>
    <w:rsid w:val="007929E1"/>
    <w:rsid w:val="00793712"/>
    <w:rsid w:val="007950BD"/>
    <w:rsid w:val="00795B4A"/>
    <w:rsid w:val="007A11E4"/>
    <w:rsid w:val="007A2C41"/>
    <w:rsid w:val="007A60A1"/>
    <w:rsid w:val="007B113B"/>
    <w:rsid w:val="007B4986"/>
    <w:rsid w:val="007B4B71"/>
    <w:rsid w:val="007C0CEE"/>
    <w:rsid w:val="007C0EA0"/>
    <w:rsid w:val="007C185E"/>
    <w:rsid w:val="007C2A90"/>
    <w:rsid w:val="007D3839"/>
    <w:rsid w:val="007D6915"/>
    <w:rsid w:val="007D7449"/>
    <w:rsid w:val="007E2D92"/>
    <w:rsid w:val="007E3AB9"/>
    <w:rsid w:val="007E60E2"/>
    <w:rsid w:val="007E69A8"/>
    <w:rsid w:val="007E7C28"/>
    <w:rsid w:val="007F424D"/>
    <w:rsid w:val="008010BB"/>
    <w:rsid w:val="00807EDC"/>
    <w:rsid w:val="008105B5"/>
    <w:rsid w:val="00812D21"/>
    <w:rsid w:val="00816B82"/>
    <w:rsid w:val="00816F76"/>
    <w:rsid w:val="008216D6"/>
    <w:rsid w:val="00822B91"/>
    <w:rsid w:val="00822F76"/>
    <w:rsid w:val="008322B5"/>
    <w:rsid w:val="008335B3"/>
    <w:rsid w:val="0084155E"/>
    <w:rsid w:val="00845B28"/>
    <w:rsid w:val="00850B7A"/>
    <w:rsid w:val="00855FA0"/>
    <w:rsid w:val="00856D46"/>
    <w:rsid w:val="00860F30"/>
    <w:rsid w:val="00862C93"/>
    <w:rsid w:val="00863AFE"/>
    <w:rsid w:val="00867FC4"/>
    <w:rsid w:val="008724B6"/>
    <w:rsid w:val="00874FDC"/>
    <w:rsid w:val="00885A55"/>
    <w:rsid w:val="00887891"/>
    <w:rsid w:val="008909A2"/>
    <w:rsid w:val="008914A4"/>
    <w:rsid w:val="00893F85"/>
    <w:rsid w:val="008947DB"/>
    <w:rsid w:val="008A0357"/>
    <w:rsid w:val="008A04F8"/>
    <w:rsid w:val="008A2DA7"/>
    <w:rsid w:val="008A4397"/>
    <w:rsid w:val="008A597F"/>
    <w:rsid w:val="008B1521"/>
    <w:rsid w:val="008B1914"/>
    <w:rsid w:val="008B6511"/>
    <w:rsid w:val="008C11DA"/>
    <w:rsid w:val="008C2F3F"/>
    <w:rsid w:val="008D05B0"/>
    <w:rsid w:val="008D0BD0"/>
    <w:rsid w:val="008D30AB"/>
    <w:rsid w:val="008D36EF"/>
    <w:rsid w:val="008D4CBD"/>
    <w:rsid w:val="008E0036"/>
    <w:rsid w:val="008F32C6"/>
    <w:rsid w:val="008F7C6A"/>
    <w:rsid w:val="00901B0C"/>
    <w:rsid w:val="00905247"/>
    <w:rsid w:val="00905445"/>
    <w:rsid w:val="0092047E"/>
    <w:rsid w:val="00921982"/>
    <w:rsid w:val="009248FF"/>
    <w:rsid w:val="00935597"/>
    <w:rsid w:val="00950FC5"/>
    <w:rsid w:val="00953D69"/>
    <w:rsid w:val="00962578"/>
    <w:rsid w:val="009639C3"/>
    <w:rsid w:val="00963A9D"/>
    <w:rsid w:val="00964948"/>
    <w:rsid w:val="009662EB"/>
    <w:rsid w:val="00967161"/>
    <w:rsid w:val="00976F80"/>
    <w:rsid w:val="0098018B"/>
    <w:rsid w:val="009860F7"/>
    <w:rsid w:val="00986918"/>
    <w:rsid w:val="00990028"/>
    <w:rsid w:val="0099350E"/>
    <w:rsid w:val="009A0026"/>
    <w:rsid w:val="009A4C86"/>
    <w:rsid w:val="009A6339"/>
    <w:rsid w:val="009A7703"/>
    <w:rsid w:val="009B10D4"/>
    <w:rsid w:val="009B29C0"/>
    <w:rsid w:val="009B31FF"/>
    <w:rsid w:val="009B5AF7"/>
    <w:rsid w:val="009B7F6B"/>
    <w:rsid w:val="009C4E4C"/>
    <w:rsid w:val="009C50D6"/>
    <w:rsid w:val="009E0A09"/>
    <w:rsid w:val="009E0F1F"/>
    <w:rsid w:val="009E3AC5"/>
    <w:rsid w:val="009E43BF"/>
    <w:rsid w:val="009E4B10"/>
    <w:rsid w:val="009F0D76"/>
    <w:rsid w:val="009F4F12"/>
    <w:rsid w:val="009F6089"/>
    <w:rsid w:val="009F6E02"/>
    <w:rsid w:val="00A03A2F"/>
    <w:rsid w:val="00A06214"/>
    <w:rsid w:val="00A06DAF"/>
    <w:rsid w:val="00A07293"/>
    <w:rsid w:val="00A15390"/>
    <w:rsid w:val="00A1569E"/>
    <w:rsid w:val="00A22785"/>
    <w:rsid w:val="00A30AAF"/>
    <w:rsid w:val="00A34B9B"/>
    <w:rsid w:val="00A34D7D"/>
    <w:rsid w:val="00A70C2E"/>
    <w:rsid w:val="00A71CB3"/>
    <w:rsid w:val="00A744EA"/>
    <w:rsid w:val="00A85035"/>
    <w:rsid w:val="00A95470"/>
    <w:rsid w:val="00A97BDC"/>
    <w:rsid w:val="00AA27C3"/>
    <w:rsid w:val="00AA3DF6"/>
    <w:rsid w:val="00AA3F8A"/>
    <w:rsid w:val="00AA7BF6"/>
    <w:rsid w:val="00AB3E65"/>
    <w:rsid w:val="00AB531A"/>
    <w:rsid w:val="00AC0209"/>
    <w:rsid w:val="00AC27D1"/>
    <w:rsid w:val="00AC361F"/>
    <w:rsid w:val="00AC46B5"/>
    <w:rsid w:val="00AC666F"/>
    <w:rsid w:val="00AC7B22"/>
    <w:rsid w:val="00AD2C50"/>
    <w:rsid w:val="00AD4552"/>
    <w:rsid w:val="00AD6AC4"/>
    <w:rsid w:val="00AE129B"/>
    <w:rsid w:val="00AE18CC"/>
    <w:rsid w:val="00AF11E7"/>
    <w:rsid w:val="00AF4CB7"/>
    <w:rsid w:val="00B066CD"/>
    <w:rsid w:val="00B1350F"/>
    <w:rsid w:val="00B13685"/>
    <w:rsid w:val="00B156ED"/>
    <w:rsid w:val="00B21F3E"/>
    <w:rsid w:val="00B24028"/>
    <w:rsid w:val="00B2565D"/>
    <w:rsid w:val="00B2720D"/>
    <w:rsid w:val="00B407B4"/>
    <w:rsid w:val="00B51E6D"/>
    <w:rsid w:val="00B52ED8"/>
    <w:rsid w:val="00B56EB6"/>
    <w:rsid w:val="00B62836"/>
    <w:rsid w:val="00B64879"/>
    <w:rsid w:val="00B713B7"/>
    <w:rsid w:val="00B75D86"/>
    <w:rsid w:val="00B80F34"/>
    <w:rsid w:val="00B94306"/>
    <w:rsid w:val="00BA432F"/>
    <w:rsid w:val="00BA44BD"/>
    <w:rsid w:val="00BA4680"/>
    <w:rsid w:val="00BB2739"/>
    <w:rsid w:val="00BB401F"/>
    <w:rsid w:val="00BB41F8"/>
    <w:rsid w:val="00BB569D"/>
    <w:rsid w:val="00BC384B"/>
    <w:rsid w:val="00BC4727"/>
    <w:rsid w:val="00BD5B55"/>
    <w:rsid w:val="00BD674B"/>
    <w:rsid w:val="00BF7278"/>
    <w:rsid w:val="00C0203D"/>
    <w:rsid w:val="00C11377"/>
    <w:rsid w:val="00C12529"/>
    <w:rsid w:val="00C20A9E"/>
    <w:rsid w:val="00C23BAF"/>
    <w:rsid w:val="00C23CE3"/>
    <w:rsid w:val="00C2640B"/>
    <w:rsid w:val="00C335AD"/>
    <w:rsid w:val="00C37885"/>
    <w:rsid w:val="00C37B0C"/>
    <w:rsid w:val="00C4204C"/>
    <w:rsid w:val="00C45964"/>
    <w:rsid w:val="00C475B0"/>
    <w:rsid w:val="00C47682"/>
    <w:rsid w:val="00C51D6F"/>
    <w:rsid w:val="00C52E69"/>
    <w:rsid w:val="00C52EC8"/>
    <w:rsid w:val="00C5386F"/>
    <w:rsid w:val="00C54F01"/>
    <w:rsid w:val="00C57217"/>
    <w:rsid w:val="00C718CC"/>
    <w:rsid w:val="00C72AA9"/>
    <w:rsid w:val="00C72AD3"/>
    <w:rsid w:val="00C855D1"/>
    <w:rsid w:val="00C85D71"/>
    <w:rsid w:val="00C917CF"/>
    <w:rsid w:val="00C927B3"/>
    <w:rsid w:val="00C932FB"/>
    <w:rsid w:val="00C93597"/>
    <w:rsid w:val="00C938AE"/>
    <w:rsid w:val="00C94834"/>
    <w:rsid w:val="00C9763A"/>
    <w:rsid w:val="00C976C4"/>
    <w:rsid w:val="00CA0B69"/>
    <w:rsid w:val="00CA5959"/>
    <w:rsid w:val="00CB6E85"/>
    <w:rsid w:val="00CB7480"/>
    <w:rsid w:val="00CD723A"/>
    <w:rsid w:val="00CE1191"/>
    <w:rsid w:val="00CE1F5C"/>
    <w:rsid w:val="00CE52A3"/>
    <w:rsid w:val="00CF4325"/>
    <w:rsid w:val="00D00BE2"/>
    <w:rsid w:val="00D013B7"/>
    <w:rsid w:val="00D014A7"/>
    <w:rsid w:val="00D01881"/>
    <w:rsid w:val="00D11031"/>
    <w:rsid w:val="00D120F7"/>
    <w:rsid w:val="00D121B0"/>
    <w:rsid w:val="00D13DF6"/>
    <w:rsid w:val="00D20E25"/>
    <w:rsid w:val="00D26F7F"/>
    <w:rsid w:val="00D37DB1"/>
    <w:rsid w:val="00D457B4"/>
    <w:rsid w:val="00D5170E"/>
    <w:rsid w:val="00D55408"/>
    <w:rsid w:val="00D5776C"/>
    <w:rsid w:val="00D60D46"/>
    <w:rsid w:val="00D66DF5"/>
    <w:rsid w:val="00D67A98"/>
    <w:rsid w:val="00D73914"/>
    <w:rsid w:val="00D74807"/>
    <w:rsid w:val="00D84FF1"/>
    <w:rsid w:val="00D86AE7"/>
    <w:rsid w:val="00D976AE"/>
    <w:rsid w:val="00DA22E4"/>
    <w:rsid w:val="00DB0FD7"/>
    <w:rsid w:val="00DC1E19"/>
    <w:rsid w:val="00DC312D"/>
    <w:rsid w:val="00DC6CFA"/>
    <w:rsid w:val="00DC784D"/>
    <w:rsid w:val="00DD0FD8"/>
    <w:rsid w:val="00DD3AD9"/>
    <w:rsid w:val="00DD500A"/>
    <w:rsid w:val="00DD7667"/>
    <w:rsid w:val="00DE339C"/>
    <w:rsid w:val="00DE74A7"/>
    <w:rsid w:val="00DF01EB"/>
    <w:rsid w:val="00DF1B7F"/>
    <w:rsid w:val="00E070F0"/>
    <w:rsid w:val="00E13BE5"/>
    <w:rsid w:val="00E165A2"/>
    <w:rsid w:val="00E21917"/>
    <w:rsid w:val="00E2449A"/>
    <w:rsid w:val="00E26030"/>
    <w:rsid w:val="00E367F5"/>
    <w:rsid w:val="00E36FAA"/>
    <w:rsid w:val="00E37BBD"/>
    <w:rsid w:val="00E41B7E"/>
    <w:rsid w:val="00E42C76"/>
    <w:rsid w:val="00E43EF3"/>
    <w:rsid w:val="00E463F6"/>
    <w:rsid w:val="00E5385F"/>
    <w:rsid w:val="00E57D10"/>
    <w:rsid w:val="00E726B1"/>
    <w:rsid w:val="00E80733"/>
    <w:rsid w:val="00E8166C"/>
    <w:rsid w:val="00E84968"/>
    <w:rsid w:val="00E8664B"/>
    <w:rsid w:val="00EA05BD"/>
    <w:rsid w:val="00EA189B"/>
    <w:rsid w:val="00EA1EAF"/>
    <w:rsid w:val="00EA371B"/>
    <w:rsid w:val="00EB35E9"/>
    <w:rsid w:val="00EC2E4D"/>
    <w:rsid w:val="00ED17C2"/>
    <w:rsid w:val="00ED31E7"/>
    <w:rsid w:val="00ED4B79"/>
    <w:rsid w:val="00EE688B"/>
    <w:rsid w:val="00EF2DF6"/>
    <w:rsid w:val="00EF46CB"/>
    <w:rsid w:val="00EF552E"/>
    <w:rsid w:val="00EF5AF8"/>
    <w:rsid w:val="00F02815"/>
    <w:rsid w:val="00F0502F"/>
    <w:rsid w:val="00F06B50"/>
    <w:rsid w:val="00F1462E"/>
    <w:rsid w:val="00F147B9"/>
    <w:rsid w:val="00F20900"/>
    <w:rsid w:val="00F23571"/>
    <w:rsid w:val="00F27B0F"/>
    <w:rsid w:val="00F3020D"/>
    <w:rsid w:val="00F3229D"/>
    <w:rsid w:val="00F33144"/>
    <w:rsid w:val="00F35602"/>
    <w:rsid w:val="00F411B5"/>
    <w:rsid w:val="00F435D8"/>
    <w:rsid w:val="00F46F69"/>
    <w:rsid w:val="00F47010"/>
    <w:rsid w:val="00F56A02"/>
    <w:rsid w:val="00F62608"/>
    <w:rsid w:val="00F64975"/>
    <w:rsid w:val="00F71530"/>
    <w:rsid w:val="00F77AD4"/>
    <w:rsid w:val="00F809CE"/>
    <w:rsid w:val="00F849A9"/>
    <w:rsid w:val="00F85DCC"/>
    <w:rsid w:val="00F919C6"/>
    <w:rsid w:val="00F92D93"/>
    <w:rsid w:val="00F937ED"/>
    <w:rsid w:val="00F944D2"/>
    <w:rsid w:val="00F97332"/>
    <w:rsid w:val="00FA1CC6"/>
    <w:rsid w:val="00FA4C50"/>
    <w:rsid w:val="00FA6E63"/>
    <w:rsid w:val="00FB2C5E"/>
    <w:rsid w:val="00FC009A"/>
    <w:rsid w:val="00FC3147"/>
    <w:rsid w:val="00FC33B0"/>
    <w:rsid w:val="00FC5756"/>
    <w:rsid w:val="00FC5C72"/>
    <w:rsid w:val="00FD282B"/>
    <w:rsid w:val="00FE0D71"/>
    <w:rsid w:val="00FE1D92"/>
    <w:rsid w:val="00FE33E4"/>
    <w:rsid w:val="00FE36CB"/>
    <w:rsid w:val="00FE5A7F"/>
    <w:rsid w:val="00FE7E61"/>
    <w:rsid w:val="00FF0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4B6"/>
    <w:pPr>
      <w:spacing w:after="0" w:line="240" w:lineRule="auto"/>
    </w:pPr>
    <w:rPr>
      <w:rFonts w:ascii="Times New Roman" w:eastAsia="Times New Roman" w:hAnsi="Times New Roman" w:cs="Times New Roman"/>
      <w:sz w:val="24"/>
      <w:szCs w:val="24"/>
      <w:lang w:eastAsia="ru-RU"/>
    </w:rPr>
  </w:style>
  <w:style w:type="paragraph" w:styleId="9">
    <w:name w:val="heading 9"/>
    <w:basedOn w:val="a0"/>
    <w:next w:val="a0"/>
    <w:link w:val="90"/>
    <w:qFormat/>
    <w:rsid w:val="008724B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Заголовок 9 Знак"/>
    <w:basedOn w:val="a1"/>
    <w:link w:val="9"/>
    <w:rsid w:val="008724B6"/>
    <w:rPr>
      <w:rFonts w:ascii="Arial" w:eastAsia="Times New Roman" w:hAnsi="Arial" w:cs="Arial"/>
      <w:lang w:eastAsia="ru-RU"/>
    </w:rPr>
  </w:style>
  <w:style w:type="paragraph" w:customStyle="1" w:styleId="a">
    <w:name w:val="Знак Знак Знак Знак"/>
    <w:basedOn w:val="a0"/>
    <w:semiHidden/>
    <w:rsid w:val="008724B6"/>
    <w:pPr>
      <w:numPr>
        <w:numId w:val="3"/>
      </w:numPr>
      <w:tabs>
        <w:tab w:val="clear" w:pos="709"/>
        <w:tab w:val="num" w:pos="360"/>
      </w:tabs>
      <w:spacing w:before="120" w:after="160" w:line="240" w:lineRule="exact"/>
      <w:ind w:left="0" w:firstLine="0"/>
      <w:jc w:val="both"/>
    </w:pPr>
    <w:rPr>
      <w:rFonts w:ascii="Verdana" w:hAnsi="Verdana"/>
      <w:sz w:val="20"/>
      <w:szCs w:val="20"/>
      <w:lang w:val="en-US" w:eastAsia="en-US"/>
    </w:rPr>
  </w:style>
  <w:style w:type="paragraph" w:customStyle="1" w:styleId="ConsNormal">
    <w:name w:val="ConsNormal"/>
    <w:rsid w:val="008724B6"/>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724B6"/>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8724B6"/>
    <w:pPr>
      <w:spacing w:after="0" w:line="240" w:lineRule="auto"/>
    </w:pPr>
    <w:rPr>
      <w:rFonts w:ascii="Courier New" w:eastAsia="Times New Roman" w:hAnsi="Courier New" w:cs="Times New Roman"/>
      <w:snapToGrid w:val="0"/>
      <w:sz w:val="20"/>
      <w:szCs w:val="20"/>
      <w:lang w:eastAsia="ru-RU"/>
    </w:rPr>
  </w:style>
  <w:style w:type="paragraph" w:styleId="a4">
    <w:name w:val="header"/>
    <w:basedOn w:val="a0"/>
    <w:link w:val="a5"/>
    <w:rsid w:val="008724B6"/>
    <w:pPr>
      <w:tabs>
        <w:tab w:val="center" w:pos="4677"/>
        <w:tab w:val="right" w:pos="9355"/>
      </w:tabs>
    </w:pPr>
  </w:style>
  <w:style w:type="character" w:customStyle="1" w:styleId="a5">
    <w:name w:val="Верхний колонтитул Знак"/>
    <w:basedOn w:val="a1"/>
    <w:link w:val="a4"/>
    <w:rsid w:val="008724B6"/>
    <w:rPr>
      <w:rFonts w:ascii="Times New Roman" w:eastAsia="Times New Roman" w:hAnsi="Times New Roman" w:cs="Times New Roman"/>
      <w:sz w:val="24"/>
      <w:szCs w:val="24"/>
      <w:lang w:eastAsia="ru-RU"/>
    </w:rPr>
  </w:style>
  <w:style w:type="character" w:styleId="a6">
    <w:name w:val="page number"/>
    <w:basedOn w:val="a1"/>
    <w:rsid w:val="008724B6"/>
    <w:rPr>
      <w:rFonts w:ascii="Verdana" w:hAnsi="Verdana"/>
      <w:lang w:val="en-US" w:eastAsia="en-US" w:bidi="ar-SA"/>
    </w:rPr>
  </w:style>
  <w:style w:type="paragraph" w:styleId="a7">
    <w:name w:val="Body Text Indent"/>
    <w:basedOn w:val="a0"/>
    <w:link w:val="a8"/>
    <w:rsid w:val="008724B6"/>
    <w:pPr>
      <w:ind w:firstLine="708"/>
      <w:jc w:val="both"/>
    </w:pPr>
    <w:rPr>
      <w:rFonts w:ascii="Arial" w:hAnsi="Arial"/>
      <w:sz w:val="28"/>
      <w:szCs w:val="20"/>
    </w:rPr>
  </w:style>
  <w:style w:type="character" w:customStyle="1" w:styleId="a8">
    <w:name w:val="Основной текст с отступом Знак"/>
    <w:basedOn w:val="a1"/>
    <w:link w:val="a7"/>
    <w:rsid w:val="008724B6"/>
    <w:rPr>
      <w:rFonts w:ascii="Arial" w:eastAsia="Times New Roman" w:hAnsi="Arial" w:cs="Times New Roman"/>
      <w:sz w:val="28"/>
      <w:szCs w:val="20"/>
      <w:lang w:eastAsia="ru-RU"/>
    </w:rPr>
  </w:style>
  <w:style w:type="paragraph" w:styleId="a9">
    <w:name w:val="footnote text"/>
    <w:basedOn w:val="a0"/>
    <w:link w:val="aa"/>
    <w:semiHidden/>
    <w:rsid w:val="008724B6"/>
    <w:rPr>
      <w:sz w:val="20"/>
      <w:szCs w:val="20"/>
    </w:rPr>
  </w:style>
  <w:style w:type="character" w:customStyle="1" w:styleId="aa">
    <w:name w:val="Текст сноски Знак"/>
    <w:basedOn w:val="a1"/>
    <w:link w:val="a9"/>
    <w:semiHidden/>
    <w:rsid w:val="008724B6"/>
    <w:rPr>
      <w:rFonts w:ascii="Times New Roman" w:eastAsia="Times New Roman" w:hAnsi="Times New Roman" w:cs="Times New Roman"/>
      <w:sz w:val="20"/>
      <w:szCs w:val="20"/>
      <w:lang w:eastAsia="ru-RU"/>
    </w:rPr>
  </w:style>
  <w:style w:type="paragraph" w:customStyle="1" w:styleId="consnonformat0">
    <w:name w:val="consnonformat"/>
    <w:basedOn w:val="a0"/>
    <w:rsid w:val="008724B6"/>
    <w:pPr>
      <w:snapToGrid w:val="0"/>
    </w:pPr>
    <w:rPr>
      <w:rFonts w:ascii="Courier New" w:hAnsi="Courier New" w:cs="Courier New"/>
      <w:sz w:val="20"/>
      <w:szCs w:val="20"/>
    </w:rPr>
  </w:style>
  <w:style w:type="paragraph" w:customStyle="1" w:styleId="ConsPlusNormal">
    <w:name w:val="ConsPlusNormal"/>
    <w:rsid w:val="00872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2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Гипертекстовая ссылка"/>
    <w:basedOn w:val="a1"/>
    <w:rsid w:val="008724B6"/>
    <w:rPr>
      <w:rFonts w:ascii="Verdana" w:hAnsi="Verdana"/>
      <w:color w:val="008000"/>
      <w:sz w:val="20"/>
      <w:szCs w:val="20"/>
      <w:u w:val="single"/>
      <w:lang w:val="en-US" w:eastAsia="en-US" w:bidi="ar-SA"/>
    </w:rPr>
  </w:style>
  <w:style w:type="character" w:customStyle="1" w:styleId="ac">
    <w:name w:val="Не вступил в силу"/>
    <w:basedOn w:val="a1"/>
    <w:rsid w:val="008724B6"/>
    <w:rPr>
      <w:rFonts w:ascii="Verdana" w:hAnsi="Verdana"/>
      <w:color w:val="008080"/>
      <w:sz w:val="20"/>
      <w:szCs w:val="20"/>
      <w:lang w:val="en-US" w:eastAsia="en-US" w:bidi="ar-SA"/>
    </w:rPr>
  </w:style>
  <w:style w:type="paragraph" w:styleId="ad">
    <w:name w:val="Title"/>
    <w:basedOn w:val="a0"/>
    <w:link w:val="ae"/>
    <w:qFormat/>
    <w:rsid w:val="008724B6"/>
    <w:pPr>
      <w:tabs>
        <w:tab w:val="left" w:pos="4820"/>
      </w:tabs>
      <w:ind w:firstLine="720"/>
      <w:jc w:val="center"/>
    </w:pPr>
    <w:rPr>
      <w:b/>
      <w:szCs w:val="20"/>
      <w:lang w:val="en-US"/>
    </w:rPr>
  </w:style>
  <w:style w:type="character" w:customStyle="1" w:styleId="ae">
    <w:name w:val="Название Знак"/>
    <w:basedOn w:val="a1"/>
    <w:link w:val="ad"/>
    <w:rsid w:val="008724B6"/>
    <w:rPr>
      <w:rFonts w:ascii="Times New Roman" w:eastAsia="Times New Roman" w:hAnsi="Times New Roman" w:cs="Times New Roman"/>
      <w:b/>
      <w:sz w:val="24"/>
      <w:szCs w:val="20"/>
      <w:lang w:val="en-US" w:eastAsia="ru-RU"/>
    </w:rPr>
  </w:style>
  <w:style w:type="character" w:customStyle="1" w:styleId="af">
    <w:name w:val="Цветовое выделение"/>
    <w:rsid w:val="008724B6"/>
    <w:rPr>
      <w:b/>
      <w:bCs/>
      <w:color w:val="000080"/>
    </w:rPr>
  </w:style>
  <w:style w:type="paragraph" w:styleId="af0">
    <w:name w:val="footer"/>
    <w:basedOn w:val="a0"/>
    <w:link w:val="af1"/>
    <w:rsid w:val="008724B6"/>
    <w:pPr>
      <w:tabs>
        <w:tab w:val="center" w:pos="4677"/>
        <w:tab w:val="right" w:pos="9355"/>
      </w:tabs>
    </w:pPr>
  </w:style>
  <w:style w:type="character" w:customStyle="1" w:styleId="af1">
    <w:name w:val="Нижний колонтитул Знак"/>
    <w:basedOn w:val="a1"/>
    <w:link w:val="af0"/>
    <w:rsid w:val="008724B6"/>
    <w:rPr>
      <w:rFonts w:ascii="Times New Roman" w:eastAsia="Times New Roman" w:hAnsi="Times New Roman" w:cs="Times New Roman"/>
      <w:sz w:val="24"/>
      <w:szCs w:val="24"/>
      <w:lang w:eastAsia="ru-RU"/>
    </w:rPr>
  </w:style>
  <w:style w:type="paragraph" w:customStyle="1" w:styleId="ConsPlusTitle">
    <w:name w:val="ConsPlusTitle"/>
    <w:rsid w:val="008724B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2">
    <w:name w:val="Hyperlink"/>
    <w:basedOn w:val="a1"/>
    <w:rsid w:val="008724B6"/>
    <w:rPr>
      <w:rFonts w:ascii="Verdana" w:hAnsi="Verdana"/>
      <w:color w:val="0000FF"/>
      <w:u w:val="single"/>
      <w:lang w:val="en-US" w:eastAsia="en-US" w:bidi="ar-SA"/>
    </w:rPr>
  </w:style>
  <w:style w:type="character" w:styleId="af3">
    <w:name w:val="FollowedHyperlink"/>
    <w:basedOn w:val="a1"/>
    <w:uiPriority w:val="99"/>
    <w:semiHidden/>
    <w:unhideWhenUsed/>
    <w:rsid w:val="008724B6"/>
    <w:rPr>
      <w:color w:val="800080" w:themeColor="followedHyperlink"/>
      <w:u w:val="single"/>
    </w:rPr>
  </w:style>
  <w:style w:type="paragraph" w:customStyle="1" w:styleId="ConsPlusCell">
    <w:name w:val="ConsPlusCell"/>
    <w:uiPriority w:val="99"/>
    <w:rsid w:val="008724B6"/>
    <w:pPr>
      <w:widowControl w:val="0"/>
      <w:autoSpaceDE w:val="0"/>
      <w:autoSpaceDN w:val="0"/>
      <w:adjustRightInd w:val="0"/>
      <w:spacing w:after="0" w:line="240" w:lineRule="auto"/>
    </w:pPr>
    <w:rPr>
      <w:rFonts w:ascii="Calibri" w:eastAsiaTheme="minorEastAsia" w:hAnsi="Calibri" w:cs="Calibri"/>
      <w:lang w:eastAsia="ru-RU"/>
    </w:rPr>
  </w:style>
  <w:style w:type="paragraph" w:styleId="af4">
    <w:name w:val="List Paragraph"/>
    <w:basedOn w:val="a0"/>
    <w:uiPriority w:val="34"/>
    <w:qFormat/>
    <w:rsid w:val="008909A2"/>
    <w:pPr>
      <w:ind w:left="720"/>
      <w:contextualSpacing/>
    </w:pPr>
  </w:style>
  <w:style w:type="character" w:styleId="af5">
    <w:name w:val="footnote reference"/>
    <w:uiPriority w:val="99"/>
    <w:rsid w:val="002678F7"/>
    <w:rPr>
      <w:vertAlign w:val="superscript"/>
    </w:rPr>
  </w:style>
  <w:style w:type="paragraph" w:styleId="af6">
    <w:name w:val="Normal (Web)"/>
    <w:basedOn w:val="a0"/>
    <w:unhideWhenUsed/>
    <w:rsid w:val="0042474C"/>
    <w:pPr>
      <w:spacing w:before="100" w:beforeAutospacing="1" w:after="100" w:afterAutospacing="1"/>
    </w:pPr>
  </w:style>
  <w:style w:type="paragraph" w:customStyle="1" w:styleId="u">
    <w:name w:val="u"/>
    <w:basedOn w:val="a0"/>
    <w:rsid w:val="0042474C"/>
    <w:pPr>
      <w:ind w:firstLine="390"/>
      <w:jc w:val="both"/>
    </w:pPr>
  </w:style>
  <w:style w:type="paragraph" w:styleId="af7">
    <w:name w:val="No Spacing"/>
    <w:qFormat/>
    <w:rsid w:val="00173781"/>
    <w:pPr>
      <w:spacing w:after="0" w:line="240" w:lineRule="auto"/>
    </w:pPr>
    <w:rPr>
      <w:rFonts w:ascii="Times New Roman" w:eastAsia="Times New Roman" w:hAnsi="Times New Roman" w:cs="Times New Roman"/>
      <w:sz w:val="24"/>
      <w:szCs w:val="24"/>
      <w:lang w:eastAsia="ru-RU"/>
    </w:rPr>
  </w:style>
  <w:style w:type="paragraph" w:styleId="af8">
    <w:name w:val="Body Text"/>
    <w:basedOn w:val="a0"/>
    <w:link w:val="af9"/>
    <w:uiPriority w:val="99"/>
    <w:unhideWhenUsed/>
    <w:rsid w:val="00950FC5"/>
    <w:pPr>
      <w:spacing w:after="120"/>
    </w:pPr>
  </w:style>
  <w:style w:type="character" w:customStyle="1" w:styleId="af9">
    <w:name w:val="Основной текст Знак"/>
    <w:basedOn w:val="a1"/>
    <w:link w:val="af8"/>
    <w:uiPriority w:val="99"/>
    <w:rsid w:val="00950F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463154">
      <w:bodyDiv w:val="1"/>
      <w:marLeft w:val="0"/>
      <w:marRight w:val="0"/>
      <w:marTop w:val="0"/>
      <w:marBottom w:val="0"/>
      <w:divBdr>
        <w:top w:val="none" w:sz="0" w:space="0" w:color="auto"/>
        <w:left w:val="none" w:sz="0" w:space="0" w:color="auto"/>
        <w:bottom w:val="none" w:sz="0" w:space="0" w:color="auto"/>
        <w:right w:val="none" w:sz="0" w:space="0" w:color="auto"/>
      </w:divBdr>
    </w:div>
    <w:div w:id="547304137">
      <w:bodyDiv w:val="1"/>
      <w:marLeft w:val="0"/>
      <w:marRight w:val="0"/>
      <w:marTop w:val="0"/>
      <w:marBottom w:val="0"/>
      <w:divBdr>
        <w:top w:val="none" w:sz="0" w:space="0" w:color="auto"/>
        <w:left w:val="none" w:sz="0" w:space="0" w:color="auto"/>
        <w:bottom w:val="none" w:sz="0" w:space="0" w:color="auto"/>
        <w:right w:val="none" w:sz="0" w:space="0" w:color="auto"/>
      </w:divBdr>
    </w:div>
    <w:div w:id="580409224">
      <w:bodyDiv w:val="1"/>
      <w:marLeft w:val="0"/>
      <w:marRight w:val="0"/>
      <w:marTop w:val="0"/>
      <w:marBottom w:val="0"/>
      <w:divBdr>
        <w:top w:val="none" w:sz="0" w:space="0" w:color="auto"/>
        <w:left w:val="none" w:sz="0" w:space="0" w:color="auto"/>
        <w:bottom w:val="none" w:sz="0" w:space="0" w:color="auto"/>
        <w:right w:val="none" w:sz="0" w:space="0" w:color="auto"/>
      </w:divBdr>
    </w:div>
    <w:div w:id="683366956">
      <w:bodyDiv w:val="1"/>
      <w:marLeft w:val="0"/>
      <w:marRight w:val="0"/>
      <w:marTop w:val="0"/>
      <w:marBottom w:val="0"/>
      <w:divBdr>
        <w:top w:val="none" w:sz="0" w:space="0" w:color="auto"/>
        <w:left w:val="none" w:sz="0" w:space="0" w:color="auto"/>
        <w:bottom w:val="none" w:sz="0" w:space="0" w:color="auto"/>
        <w:right w:val="none" w:sz="0" w:space="0" w:color="auto"/>
      </w:divBdr>
    </w:div>
    <w:div w:id="1595940769">
      <w:bodyDiv w:val="1"/>
      <w:marLeft w:val="0"/>
      <w:marRight w:val="0"/>
      <w:marTop w:val="0"/>
      <w:marBottom w:val="0"/>
      <w:divBdr>
        <w:top w:val="none" w:sz="0" w:space="0" w:color="auto"/>
        <w:left w:val="none" w:sz="0" w:space="0" w:color="auto"/>
        <w:bottom w:val="none" w:sz="0" w:space="0" w:color="auto"/>
        <w:right w:val="none" w:sz="0" w:space="0" w:color="auto"/>
      </w:divBdr>
    </w:div>
    <w:div w:id="1803302495">
      <w:bodyDiv w:val="1"/>
      <w:marLeft w:val="0"/>
      <w:marRight w:val="0"/>
      <w:marTop w:val="0"/>
      <w:marBottom w:val="0"/>
      <w:divBdr>
        <w:top w:val="none" w:sz="0" w:space="0" w:color="auto"/>
        <w:left w:val="none" w:sz="0" w:space="0" w:color="auto"/>
        <w:bottom w:val="none" w:sz="0" w:space="0" w:color="auto"/>
        <w:right w:val="none" w:sz="0" w:space="0" w:color="auto"/>
      </w:divBdr>
    </w:div>
    <w:div w:id="1822692618">
      <w:bodyDiv w:val="1"/>
      <w:marLeft w:val="0"/>
      <w:marRight w:val="0"/>
      <w:marTop w:val="0"/>
      <w:marBottom w:val="0"/>
      <w:divBdr>
        <w:top w:val="none" w:sz="0" w:space="0" w:color="auto"/>
        <w:left w:val="none" w:sz="0" w:space="0" w:color="auto"/>
        <w:bottom w:val="none" w:sz="0" w:space="0" w:color="auto"/>
        <w:right w:val="none" w:sz="0" w:space="0" w:color="auto"/>
      </w:divBdr>
    </w:div>
    <w:div w:id="20887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F8244EF6E201C8486AFAA81F392771CD050ABA1E8D424480EF13C72I7KDB" TargetMode="External"/><Relationship Id="rId13" Type="http://schemas.openxmlformats.org/officeDocument/2006/relationships/hyperlink" Target="consultantplus://offline/main?base=LAW;n=116687;fld=134" TargetMode="External"/><Relationship Id="rId18" Type="http://schemas.openxmlformats.org/officeDocument/2006/relationships/hyperlink" Target="consultantplus://offline/main?base=LAW;n=117671;fld=134;dst=101244" TargetMode="External"/><Relationship Id="rId26" Type="http://schemas.openxmlformats.org/officeDocument/2006/relationships/hyperlink" Target="consultantplus://offline/ref=9802D8C11CBBCF1E5D0939BCF72EB8F406DD72947635ED3A2828084BC9368E07316218AF737EB420P5sEH" TargetMode="External"/><Relationship Id="rId3" Type="http://schemas.openxmlformats.org/officeDocument/2006/relationships/styles" Target="styles.xml"/><Relationship Id="rId21" Type="http://schemas.openxmlformats.org/officeDocument/2006/relationships/hyperlink" Target="consultantplus://offline/ref=92037FFEB428DF3BFC0ABDD8865132C990959561F8D620BDCBD874BC5DFEY0E" TargetMode="External"/><Relationship Id="rId34" Type="http://schemas.openxmlformats.org/officeDocument/2006/relationships/hyperlink" Target="consultantplus://offline/main?base=LAW;n=115838;fld=134" TargetMode="External"/><Relationship Id="rId7" Type="http://schemas.openxmlformats.org/officeDocument/2006/relationships/endnotes" Target="endnotes.xml"/><Relationship Id="rId12" Type="http://schemas.openxmlformats.org/officeDocument/2006/relationships/hyperlink" Target="consultantplus://offline/ref=1CF9CF1C60EBA1389E86214F21A2BCC4038E0EC4FB8AA92D735AD9m8mCJ" TargetMode="External"/><Relationship Id="rId17" Type="http://schemas.openxmlformats.org/officeDocument/2006/relationships/hyperlink" Target="consultantplus://offline/main?base=LAW;n=117671;fld=134;dst=101244" TargetMode="External"/><Relationship Id="rId25" Type="http://schemas.openxmlformats.org/officeDocument/2006/relationships/hyperlink" Target="consultantplus://offline/ref=9802D8C11CBBCF1E5D0939BCF72EB8F406DD72947635ED3A2828084BC9368E07316218AF737EB423P5s9H" TargetMode="External"/><Relationship Id="rId33" Type="http://schemas.openxmlformats.org/officeDocument/2006/relationships/hyperlink" Target="consultantplus://offline/ref=1FBB8FCE88CC34F398F31200A20880175230B7F11F2D31F0FF11A052B58A7BB95D19FF26B19AEAC4q147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671;fld=134;dst=101242" TargetMode="External"/><Relationship Id="rId20" Type="http://schemas.openxmlformats.org/officeDocument/2006/relationships/hyperlink" Target="consultantplus://offline/main?base=LAW;n=117671;fld=134;dst=101247" TargetMode="External"/><Relationship Id="rId29" Type="http://schemas.openxmlformats.org/officeDocument/2006/relationships/hyperlink" Target="consultantplus://offline/ref=9E08DC84F7AAECE84F72E78AC3CF86D4BD8FCFAF1C9EBA060A8D96C1A649W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E990D4245F79716CC3254315A4868BAC52C697D267A45A0A12FE47D6E41A993C7AFC13C83A4F18a1fBB" TargetMode="External"/><Relationship Id="rId24" Type="http://schemas.openxmlformats.org/officeDocument/2006/relationships/hyperlink" Target="consultantplus://offline/ref=9802D8C11CBBCF1E5D0939BCF72EB8F406DD72947635ED3A2828084BC9368E07316218AF737FB123P5s7H" TargetMode="External"/><Relationship Id="rId32" Type="http://schemas.openxmlformats.org/officeDocument/2006/relationships/hyperlink" Target="https://base.garant.ru/7444938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671;fld=134;dst=101244" TargetMode="External"/><Relationship Id="rId23" Type="http://schemas.openxmlformats.org/officeDocument/2006/relationships/hyperlink" Target="consultantplus://offline/ref=92037FFEB428DF3BFC0ABDD8865132C9939C986CF4D120BDCBD874BC5DFEY0E" TargetMode="External"/><Relationship Id="rId28" Type="http://schemas.openxmlformats.org/officeDocument/2006/relationships/hyperlink" Target="consultantplus://offline/ref=9802D8C11CBBCF1E5D0939BCF72EB8F406DD72947635ED3A2828084BC9368E07316218A874P7sDH" TargetMode="External"/><Relationship Id="rId36" Type="http://schemas.openxmlformats.org/officeDocument/2006/relationships/header" Target="header1.xml"/><Relationship Id="rId10" Type="http://schemas.openxmlformats.org/officeDocument/2006/relationships/hyperlink" Target="consultantplus://offline/ref=42E990D4245F79716CC3254315A4868BAC51CE95D061A45A0A12FE47D6E41A993C7AFC14CCa3f8B" TargetMode="External"/><Relationship Id="rId19" Type="http://schemas.openxmlformats.org/officeDocument/2006/relationships/hyperlink" Target="consultantplus://offline/main?base=LAW;n=117671;fld=134;dst=101245" TargetMode="External"/><Relationship Id="rId31"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C20ABDD2DDACE56806F4F41B94618C37A101B4847C80C7D862D0A8743B6ATBH" TargetMode="External"/><Relationship Id="rId14" Type="http://schemas.openxmlformats.org/officeDocument/2006/relationships/hyperlink" Target="consultantplus://offline/main?base=LAW;n=117671;fld=134;dst=101244" TargetMode="External"/><Relationship Id="rId22" Type="http://schemas.openxmlformats.org/officeDocument/2006/relationships/hyperlink" Target="consultantplus://offline/ref=92037FFEB428DF3BFC0ABDD8865132C9939C996AFAD420BDCBD874BC5DFEY0E" TargetMode="External"/><Relationship Id="rId27" Type="http://schemas.openxmlformats.org/officeDocument/2006/relationships/hyperlink" Target="consultantplus://offline/ref=9802D8C11CBBCF1E5D0939BCF72EB8F406DD72947635ED3A2828084BC9368E07316218AF737EB420P5sDH" TargetMode="External"/><Relationship Id="rId30" Type="http://schemas.openxmlformats.org/officeDocument/2006/relationships/hyperlink" Target="http://pravo-minjust.ru" TargetMode="External"/><Relationship Id="rId35" Type="http://schemas.openxmlformats.org/officeDocument/2006/relationships/hyperlink" Target="consultantplus://offline/main?base=LAW;n=1166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BFF98-77C8-4568-BB40-66000642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5633</TotalTime>
  <Pages>53</Pages>
  <Words>27740</Words>
  <Characters>158118</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rumo5</dc:creator>
  <cp:keywords/>
  <dc:description/>
  <cp:lastModifiedBy>Admin</cp:lastModifiedBy>
  <cp:revision>362</cp:revision>
  <cp:lastPrinted>2024-09-05T04:03:00Z</cp:lastPrinted>
  <dcterms:created xsi:type="dcterms:W3CDTF">2012-09-06T03:19:00Z</dcterms:created>
  <dcterms:modified xsi:type="dcterms:W3CDTF">2024-09-05T06:01:00Z</dcterms:modified>
</cp:coreProperties>
</file>