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B537" w14:textId="74B6A2E6" w:rsidR="00DB3CFC" w:rsidRPr="00DE00A4" w:rsidRDefault="008A3089" w:rsidP="008A3089">
      <w:pPr>
        <w:pStyle w:val="a3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DE00A4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>2</w:t>
      </w:r>
      <w:r w:rsidR="0018577F" w:rsidRPr="00846177">
        <w:rPr>
          <w:rFonts w:ascii="Arial" w:hAnsi="Arial" w:cs="Arial"/>
          <w:b/>
          <w:sz w:val="32"/>
          <w:szCs w:val="32"/>
        </w:rPr>
        <w:t>9</w:t>
      </w:r>
      <w:r w:rsidR="009B28E2">
        <w:rPr>
          <w:rFonts w:ascii="Arial" w:hAnsi="Arial" w:cs="Arial"/>
          <w:b/>
          <w:sz w:val="32"/>
          <w:szCs w:val="32"/>
        </w:rPr>
        <w:t>.0</w:t>
      </w:r>
      <w:r w:rsidR="0018577F" w:rsidRPr="00846177">
        <w:rPr>
          <w:rFonts w:ascii="Arial" w:hAnsi="Arial" w:cs="Arial"/>
          <w:b/>
          <w:sz w:val="32"/>
          <w:szCs w:val="32"/>
        </w:rPr>
        <w:t>8</w:t>
      </w:r>
      <w:r w:rsidR="005014AE">
        <w:rPr>
          <w:rFonts w:ascii="Arial" w:hAnsi="Arial" w:cs="Arial"/>
          <w:b/>
          <w:sz w:val="32"/>
          <w:szCs w:val="32"/>
        </w:rPr>
        <w:t>.</w:t>
      </w:r>
      <w:r w:rsidR="00D8522B">
        <w:rPr>
          <w:rFonts w:ascii="Arial" w:hAnsi="Arial" w:cs="Arial"/>
          <w:b/>
          <w:sz w:val="32"/>
          <w:szCs w:val="32"/>
        </w:rPr>
        <w:t>2024</w:t>
      </w:r>
      <w:r w:rsidR="00745246" w:rsidRPr="00745246">
        <w:rPr>
          <w:rFonts w:ascii="Arial" w:hAnsi="Arial" w:cs="Arial"/>
          <w:b/>
          <w:sz w:val="32"/>
          <w:szCs w:val="32"/>
        </w:rPr>
        <w:t xml:space="preserve"> г. №</w:t>
      </w:r>
      <w:r w:rsidR="00DE00A4">
        <w:rPr>
          <w:rFonts w:ascii="Arial" w:hAnsi="Arial" w:cs="Arial"/>
          <w:b/>
          <w:sz w:val="32"/>
          <w:szCs w:val="32"/>
        </w:rPr>
        <w:t xml:space="preserve"> </w:t>
      </w:r>
      <w:r w:rsidR="00846177">
        <w:rPr>
          <w:rFonts w:ascii="Arial" w:hAnsi="Arial" w:cs="Arial"/>
          <w:b/>
          <w:sz w:val="32"/>
          <w:szCs w:val="32"/>
        </w:rPr>
        <w:t>71</w:t>
      </w:r>
      <w:r w:rsidR="00DE00A4">
        <w:rPr>
          <w:rFonts w:ascii="Arial" w:hAnsi="Arial" w:cs="Arial"/>
          <w:b/>
          <w:sz w:val="32"/>
          <w:szCs w:val="32"/>
        </w:rPr>
        <w:t xml:space="preserve">                    </w:t>
      </w:r>
    </w:p>
    <w:p w14:paraId="07F2E2DD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BF5F0A2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14:paraId="751D411A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14:paraId="7E5782DE" w14:textId="77777777" w:rsidR="00B5097F" w:rsidRDefault="00156190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5097F">
        <w:rPr>
          <w:rFonts w:ascii="Arial" w:hAnsi="Arial" w:cs="Arial"/>
          <w:b/>
          <w:sz w:val="32"/>
          <w:szCs w:val="32"/>
        </w:rPr>
        <w:t>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ОБРАЗОВАНИ</w:t>
      </w:r>
      <w:r w:rsidR="00B5097F">
        <w:rPr>
          <w:rFonts w:ascii="Arial" w:hAnsi="Arial" w:cs="Arial"/>
          <w:b/>
          <w:sz w:val="32"/>
          <w:szCs w:val="32"/>
        </w:rPr>
        <w:t>Е</w:t>
      </w:r>
    </w:p>
    <w:p w14:paraId="7E448BBC" w14:textId="77777777" w:rsidR="00B5097F" w:rsidRPr="00F84F27" w:rsidRDefault="00B5097F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ДУМА </w:t>
      </w:r>
      <w:r w:rsidR="00156190">
        <w:rPr>
          <w:rFonts w:ascii="Arial" w:hAnsi="Arial" w:cs="Arial"/>
          <w:b/>
          <w:sz w:val="32"/>
          <w:szCs w:val="32"/>
        </w:rPr>
        <w:t>БУНБУЙСКОГО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26B1ACB3" w14:textId="77777777" w:rsidR="00B33C04" w:rsidRPr="002763C9" w:rsidRDefault="002763C9" w:rsidP="00B33C0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3C9">
        <w:rPr>
          <w:rFonts w:ascii="Arial" w:hAnsi="Arial" w:cs="Arial"/>
          <w:b/>
          <w:sz w:val="32"/>
          <w:szCs w:val="32"/>
        </w:rPr>
        <w:t>РЕШЕНИЕ</w:t>
      </w:r>
    </w:p>
    <w:p w14:paraId="093B1D2E" w14:textId="77777777" w:rsidR="00D8522B" w:rsidRPr="00A51548" w:rsidRDefault="00D8522B" w:rsidP="00D852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ОТ                                         28.12.2023г № 50 «О МЕСТНОМ БЮДЖЕТЕ БУНБУЙСКОГО</w:t>
      </w:r>
    </w:p>
    <w:p w14:paraId="3BDB327F" w14:textId="77777777" w:rsidR="00D8522B" w:rsidRDefault="00D8522B" w:rsidP="00D8522B">
      <w:pPr>
        <w:jc w:val="center"/>
        <w:rPr>
          <w:rFonts w:ascii="Arial" w:hAnsi="Arial" w:cs="Arial"/>
          <w:b/>
          <w:sz w:val="32"/>
          <w:szCs w:val="32"/>
        </w:rPr>
      </w:pPr>
      <w:r w:rsidRPr="00A51548">
        <w:rPr>
          <w:rFonts w:ascii="Arial" w:hAnsi="Arial" w:cs="Arial"/>
          <w:b/>
          <w:sz w:val="32"/>
          <w:szCs w:val="32"/>
        </w:rPr>
        <w:t>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2024 ГОД И НА ПЛАНОВЫЙ ПЕРИОД 2025 И 2026 ГОДОВ»</w:t>
      </w:r>
    </w:p>
    <w:p w14:paraId="632D023C" w14:textId="77777777" w:rsidR="00D8522B" w:rsidRPr="007C0C72" w:rsidRDefault="00D8522B" w:rsidP="00D8522B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14:paraId="50BB984E" w14:textId="77777777" w:rsidR="003B6D08" w:rsidRPr="00EE0EFD" w:rsidRDefault="00806B71" w:rsidP="00EE0EFD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14:paraId="47CEC060" w14:textId="0F7CA880" w:rsidR="003B6D08" w:rsidRPr="00DF20A7" w:rsidRDefault="003B6D08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09F4">
        <w:rPr>
          <w:sz w:val="24"/>
          <w:szCs w:val="24"/>
        </w:rPr>
        <w:t xml:space="preserve">      </w:t>
      </w:r>
      <w:r w:rsidR="00D852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>В соответствии с</w:t>
      </w:r>
      <w:r w:rsidRPr="00DF20A7">
        <w:rPr>
          <w:rFonts w:ascii="Arial" w:hAnsi="Arial" w:cs="Arial"/>
          <w:sz w:val="24"/>
          <w:szCs w:val="24"/>
        </w:rPr>
        <w:t xml:space="preserve"> Федеральным Законом «Об общих принципах организации местного самоуправления в РФ от 06.10.200</w:t>
      </w:r>
      <w:r w:rsidR="00B0219B" w:rsidRPr="00DF20A7">
        <w:rPr>
          <w:rFonts w:ascii="Arial" w:hAnsi="Arial" w:cs="Arial"/>
          <w:sz w:val="24"/>
          <w:szCs w:val="24"/>
        </w:rPr>
        <w:t>3</w:t>
      </w:r>
      <w:r w:rsidR="00780562" w:rsidRPr="00DF20A7">
        <w:rPr>
          <w:rFonts w:ascii="Arial" w:hAnsi="Arial" w:cs="Arial"/>
          <w:sz w:val="24"/>
          <w:szCs w:val="24"/>
        </w:rPr>
        <w:t xml:space="preserve"> </w:t>
      </w:r>
      <w:r w:rsidR="00B0219B" w:rsidRPr="00DF20A7">
        <w:rPr>
          <w:rFonts w:ascii="Arial" w:hAnsi="Arial" w:cs="Arial"/>
          <w:sz w:val="24"/>
          <w:szCs w:val="24"/>
        </w:rPr>
        <w:t>года № 131-ФЗ</w:t>
      </w:r>
      <w:r w:rsidR="00A7582C">
        <w:rPr>
          <w:rFonts w:ascii="Arial" w:hAnsi="Arial" w:cs="Arial"/>
          <w:sz w:val="24"/>
          <w:szCs w:val="24"/>
        </w:rPr>
        <w:t>,</w:t>
      </w:r>
      <w:r w:rsidR="00B0219B" w:rsidRPr="00DF20A7">
        <w:rPr>
          <w:rFonts w:ascii="Arial" w:hAnsi="Arial" w:cs="Arial"/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 xml:space="preserve">Бюджетным </w:t>
      </w:r>
      <w:r w:rsidRPr="00DF20A7">
        <w:rPr>
          <w:rFonts w:ascii="Arial" w:hAnsi="Arial" w:cs="Arial"/>
          <w:sz w:val="24"/>
          <w:szCs w:val="24"/>
        </w:rPr>
        <w:t>кодексом Российской Федерации,</w:t>
      </w:r>
      <w:r w:rsidR="00D9351A" w:rsidRPr="00D9351A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в </w:t>
      </w:r>
      <w:r w:rsidR="00156190" w:rsidRPr="00DF20A7">
        <w:rPr>
          <w:rFonts w:ascii="Arial" w:hAnsi="Arial" w:cs="Arial"/>
          <w:sz w:val="24"/>
          <w:szCs w:val="24"/>
        </w:rPr>
        <w:t>Бунбуйском</w:t>
      </w:r>
      <w:r w:rsidRPr="00DF20A7">
        <w:rPr>
          <w:rFonts w:ascii="Arial" w:hAnsi="Arial" w:cs="Arial"/>
          <w:sz w:val="24"/>
          <w:szCs w:val="24"/>
        </w:rPr>
        <w:t xml:space="preserve"> муниципальном образовании, утвержденным Решением  Думы  </w:t>
      </w:r>
      <w:r w:rsidR="00156190" w:rsidRPr="00DF20A7">
        <w:rPr>
          <w:rFonts w:ascii="Arial" w:hAnsi="Arial" w:cs="Arial"/>
          <w:sz w:val="24"/>
          <w:szCs w:val="24"/>
        </w:rPr>
        <w:t>Бунбуйского</w:t>
      </w:r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56190" w:rsidRPr="00DF20A7">
        <w:rPr>
          <w:rFonts w:ascii="Arial" w:hAnsi="Arial" w:cs="Arial"/>
          <w:sz w:val="24"/>
          <w:szCs w:val="24"/>
        </w:rPr>
        <w:t xml:space="preserve"> </w:t>
      </w:r>
      <w:r w:rsidR="006A5FE0" w:rsidRPr="006A5FE0">
        <w:rPr>
          <w:rFonts w:ascii="Arial" w:hAnsi="Arial" w:cs="Arial"/>
          <w:sz w:val="24"/>
          <w:szCs w:val="24"/>
        </w:rPr>
        <w:t>от 26.10.2023</w:t>
      </w:r>
      <w:r w:rsidR="00156190" w:rsidRPr="006A5FE0">
        <w:rPr>
          <w:rFonts w:ascii="Arial" w:hAnsi="Arial" w:cs="Arial"/>
          <w:sz w:val="24"/>
          <w:szCs w:val="24"/>
        </w:rPr>
        <w:t xml:space="preserve"> года №</w:t>
      </w:r>
      <w:r w:rsidR="006A5FE0" w:rsidRPr="006A5FE0">
        <w:rPr>
          <w:rFonts w:ascii="Arial" w:hAnsi="Arial" w:cs="Arial"/>
          <w:sz w:val="24"/>
          <w:szCs w:val="24"/>
        </w:rPr>
        <w:t>45</w:t>
      </w:r>
      <w:r w:rsidR="0096047D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(с</w:t>
      </w:r>
      <w:r w:rsidR="0096047D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измен.от</w:t>
      </w:r>
      <w:r w:rsidR="0018577F" w:rsidRPr="0018577F">
        <w:rPr>
          <w:rFonts w:ascii="Arial" w:hAnsi="Arial" w:cs="Arial"/>
          <w:sz w:val="24"/>
          <w:szCs w:val="24"/>
        </w:rPr>
        <w:t xml:space="preserve"> </w:t>
      </w:r>
      <w:r w:rsidR="00DE00A4">
        <w:rPr>
          <w:rFonts w:ascii="Arial" w:hAnsi="Arial" w:cs="Arial"/>
          <w:sz w:val="24"/>
          <w:szCs w:val="24"/>
        </w:rPr>
        <w:t>28.03.2024года)</w:t>
      </w:r>
      <w:r w:rsidR="00A209F4" w:rsidRPr="006A5FE0">
        <w:rPr>
          <w:rFonts w:ascii="Arial" w:hAnsi="Arial" w:cs="Arial"/>
          <w:sz w:val="24"/>
          <w:szCs w:val="24"/>
        </w:rPr>
        <w:t>,</w:t>
      </w:r>
      <w:r w:rsidR="00A209F4">
        <w:rPr>
          <w:rFonts w:ascii="Arial" w:hAnsi="Arial" w:cs="Arial"/>
          <w:sz w:val="24"/>
          <w:szCs w:val="24"/>
        </w:rPr>
        <w:t xml:space="preserve"> Уставом</w:t>
      </w:r>
      <w:r w:rsidRPr="00DF20A7">
        <w:rPr>
          <w:rFonts w:ascii="Arial" w:hAnsi="Arial" w:cs="Arial"/>
          <w:sz w:val="24"/>
          <w:szCs w:val="24"/>
        </w:rPr>
        <w:t xml:space="preserve">  </w:t>
      </w:r>
      <w:r w:rsidR="00156190" w:rsidRPr="00DF20A7">
        <w:rPr>
          <w:rFonts w:ascii="Arial" w:hAnsi="Arial" w:cs="Arial"/>
          <w:sz w:val="24"/>
          <w:szCs w:val="24"/>
        </w:rPr>
        <w:t>Бунбуйского</w:t>
      </w:r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A3089">
        <w:rPr>
          <w:rFonts w:ascii="Arial" w:hAnsi="Arial" w:cs="Arial"/>
          <w:sz w:val="24"/>
          <w:szCs w:val="24"/>
        </w:rPr>
        <w:t xml:space="preserve"> </w:t>
      </w:r>
      <w:r w:rsidRPr="00DF20A7">
        <w:rPr>
          <w:rFonts w:ascii="Arial" w:hAnsi="Arial" w:cs="Arial"/>
          <w:sz w:val="24"/>
          <w:szCs w:val="24"/>
        </w:rPr>
        <w:t xml:space="preserve"> Дума </w:t>
      </w:r>
      <w:r w:rsidR="00156190" w:rsidRPr="00DF20A7">
        <w:rPr>
          <w:rFonts w:ascii="Arial" w:hAnsi="Arial" w:cs="Arial"/>
          <w:sz w:val="24"/>
          <w:szCs w:val="24"/>
        </w:rPr>
        <w:t>Бунбуйского</w:t>
      </w:r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14:paraId="61B70D1F" w14:textId="77777777" w:rsidR="003B6D08" w:rsidRPr="00DF20A7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467F4DD4" w14:textId="77777777" w:rsidR="003B6D08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DF20A7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14:paraId="1CD9A99D" w14:textId="77777777" w:rsidR="00D8522B" w:rsidRPr="00DF20A7" w:rsidRDefault="00D8522B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</w:p>
    <w:p w14:paraId="1364AF3E" w14:textId="660023B1" w:rsidR="00DE00A4" w:rsidRDefault="00D8522B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      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="00DE00A4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1.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>Внести в решение Думы Бунбуйского муниципального образования «О местном бюджете Бунбуйского муниципального образования на 2024 год и на плановый период 2025 и 2026 годов» от 28.12.2023 года №</w:t>
      </w:r>
      <w:r w:rsidR="0096047D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E00A4">
        <w:rPr>
          <w:rFonts w:ascii="Arial" w:eastAsia="Times New Roman" w:hAnsi="Arial" w:cs="Arial"/>
          <w:spacing w:val="2"/>
          <w:sz w:val="24"/>
          <w:szCs w:val="24"/>
        </w:rPr>
        <w:t>50 следующие изменения, дополнения:</w:t>
      </w:r>
    </w:p>
    <w:p w14:paraId="18A38DB4" w14:textId="3052B581" w:rsidR="00DE00A4" w:rsidRPr="00F7076D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F7076D">
        <w:rPr>
          <w:rFonts w:ascii="Arial" w:eastAsia="Times New Roman" w:hAnsi="Arial" w:cs="Arial"/>
          <w:spacing w:val="2"/>
          <w:sz w:val="24"/>
          <w:szCs w:val="24"/>
        </w:rPr>
        <w:t xml:space="preserve">1.1. пункт 1 изложить в следующей редакции: </w:t>
      </w:r>
    </w:p>
    <w:p w14:paraId="5580045C" w14:textId="77777777" w:rsidR="00DE00A4" w:rsidRPr="00DF20A7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 Утвердить основные характеристики местного бюджета Бунбуйского муниципального образования на </w:t>
      </w:r>
      <w:r w:rsidRPr="000430DA">
        <w:rPr>
          <w:rFonts w:ascii="Arial" w:eastAsia="Times New Roman" w:hAnsi="Arial" w:cs="Arial"/>
          <w:spacing w:val="2"/>
          <w:sz w:val="24"/>
          <w:szCs w:val="24"/>
        </w:rPr>
        <w:t>2024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год: </w:t>
      </w:r>
    </w:p>
    <w:p w14:paraId="2B3432B0" w14:textId="1F6CDB12" w:rsidR="00DE00A4" w:rsidRPr="00DF20A7" w:rsidRDefault="00DE00A4" w:rsidP="00DE00A4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прогнозируемый общий объем доходов </w:t>
      </w:r>
      <w:r>
        <w:rPr>
          <w:rFonts w:ascii="Arial" w:eastAsia="Times New Roman" w:hAnsi="Arial" w:cs="Arial"/>
          <w:spacing w:val="2"/>
          <w:sz w:val="24"/>
          <w:szCs w:val="24"/>
        </w:rPr>
        <w:t>1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6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18577F" w:rsidRPr="0018577F">
        <w:rPr>
          <w:rFonts w:ascii="Arial" w:eastAsia="Times New Roman" w:hAnsi="Arial" w:cs="Arial"/>
          <w:spacing w:val="2"/>
          <w:sz w:val="24"/>
          <w:szCs w:val="24"/>
        </w:rPr>
        <w:t>12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18577F" w:rsidRPr="0018577F">
        <w:rPr>
          <w:rFonts w:ascii="Arial" w:eastAsia="Times New Roman" w:hAnsi="Arial" w:cs="Arial"/>
          <w:spacing w:val="2"/>
          <w:sz w:val="24"/>
          <w:szCs w:val="24"/>
        </w:rPr>
        <w:t>1</w:t>
      </w:r>
      <w:r>
        <w:rPr>
          <w:rFonts w:ascii="Arial" w:eastAsia="Times New Roman" w:hAnsi="Arial" w:cs="Arial"/>
          <w:spacing w:val="2"/>
          <w:sz w:val="24"/>
          <w:szCs w:val="24"/>
        </w:rPr>
        <w:t>00,00 р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ублей, из них объём межбюджетных трансфертов, получаемых из других бюджетов бюджетной системы Российской Федерации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15 810 000,00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14:paraId="0C8947AF" w14:textId="34BC3C5B" w:rsidR="00DE00A4" w:rsidRPr="00DF20A7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общий объем расходов </w:t>
      </w:r>
      <w:r>
        <w:rPr>
          <w:rFonts w:ascii="Arial" w:eastAsia="Times New Roman" w:hAnsi="Arial" w:cs="Arial"/>
          <w:spacing w:val="2"/>
          <w:sz w:val="24"/>
          <w:szCs w:val="24"/>
        </w:rPr>
        <w:t>16 </w:t>
      </w:r>
      <w:r w:rsidR="00047635">
        <w:rPr>
          <w:rFonts w:ascii="Arial" w:eastAsia="Times New Roman" w:hAnsi="Arial" w:cs="Arial"/>
          <w:spacing w:val="2"/>
          <w:sz w:val="24"/>
          <w:szCs w:val="24"/>
        </w:rPr>
        <w:t>7</w:t>
      </w:r>
      <w:r w:rsidR="0018577F" w:rsidRPr="00846177">
        <w:rPr>
          <w:rFonts w:ascii="Arial" w:eastAsia="Times New Roman" w:hAnsi="Arial" w:cs="Arial"/>
          <w:spacing w:val="2"/>
          <w:sz w:val="24"/>
          <w:szCs w:val="24"/>
        </w:rPr>
        <w:t>81</w:t>
      </w:r>
      <w:r>
        <w:rPr>
          <w:rFonts w:ascii="Arial" w:eastAsia="Times New Roman" w:hAnsi="Arial" w:cs="Arial"/>
          <w:spacing w:val="2"/>
          <w:sz w:val="24"/>
          <w:szCs w:val="24"/>
        </w:rPr>
        <w:t> </w:t>
      </w:r>
      <w:r w:rsidR="0018577F" w:rsidRPr="00846177">
        <w:rPr>
          <w:rFonts w:ascii="Arial" w:eastAsia="Times New Roman" w:hAnsi="Arial" w:cs="Arial"/>
          <w:spacing w:val="2"/>
          <w:sz w:val="24"/>
          <w:szCs w:val="24"/>
        </w:rPr>
        <w:t>2</w:t>
      </w:r>
      <w:r>
        <w:rPr>
          <w:rFonts w:ascii="Arial" w:eastAsia="Times New Roman" w:hAnsi="Arial" w:cs="Arial"/>
          <w:spacing w:val="2"/>
          <w:sz w:val="24"/>
          <w:szCs w:val="24"/>
        </w:rPr>
        <w:t>24,49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рублей;</w:t>
      </w:r>
    </w:p>
    <w:p w14:paraId="098FAB77" w14:textId="2D2F85A3" w:rsidR="00DE00A4" w:rsidRDefault="00DE00A4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дефицит бюджета </w:t>
      </w:r>
      <w:r>
        <w:rPr>
          <w:rFonts w:ascii="Arial" w:eastAsia="Times New Roman" w:hAnsi="Arial" w:cs="Arial"/>
          <w:spacing w:val="2"/>
          <w:sz w:val="24"/>
          <w:szCs w:val="24"/>
        </w:rPr>
        <w:t>369 124,49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рублей.</w:t>
      </w:r>
    </w:p>
    <w:p w14:paraId="4235218E" w14:textId="06F9E979" w:rsidR="008A3089" w:rsidRPr="00C53732" w:rsidRDefault="008A3089" w:rsidP="008A3089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 1.</w:t>
      </w:r>
      <w:r w:rsidR="0018577F" w:rsidRPr="00846177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 w:rsidR="009604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Приложения 1,3,5,7,9 изложить в новой редакции (прилагаются)             </w:t>
      </w:r>
    </w:p>
    <w:p w14:paraId="0B551583" w14:textId="77777777" w:rsidR="008A3089" w:rsidRPr="00EE0EFD" w:rsidRDefault="008A3089" w:rsidP="008A3089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C2D2E"/>
          <w:sz w:val="24"/>
          <w:szCs w:val="24"/>
        </w:rPr>
        <w:t xml:space="preserve">  </w:t>
      </w:r>
      <w:r w:rsidRPr="000D426D">
        <w:rPr>
          <w:rFonts w:ascii="Arial" w:hAnsi="Arial" w:cs="Arial"/>
          <w:spacing w:val="-5"/>
          <w:sz w:val="24"/>
          <w:szCs w:val="24"/>
        </w:rPr>
        <w:t xml:space="preserve">         </w:t>
      </w:r>
      <w:r>
        <w:rPr>
          <w:rFonts w:ascii="Arial" w:hAnsi="Arial" w:cs="Arial"/>
          <w:spacing w:val="-5"/>
          <w:sz w:val="24"/>
          <w:szCs w:val="24"/>
        </w:rPr>
        <w:t xml:space="preserve">   </w:t>
      </w:r>
      <w:r>
        <w:rPr>
          <w:rFonts w:ascii="Arial" w:eastAsia="Times New Roman" w:hAnsi="Arial" w:cs="Arial"/>
          <w:spacing w:val="-5"/>
          <w:sz w:val="24"/>
          <w:szCs w:val="24"/>
        </w:rPr>
        <w:t>2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>.</w:t>
      </w:r>
      <w:r w:rsidRPr="000D426D">
        <w:rPr>
          <w:rFonts w:ascii="Arial" w:hAnsi="Arial" w:cs="Arial"/>
          <w:spacing w:val="-5"/>
          <w:sz w:val="24"/>
          <w:szCs w:val="24"/>
        </w:rPr>
        <w:t xml:space="preserve"> 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Настоящее 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решение подлежит опубликованию 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 официальном сайте администрации </w:t>
      </w:r>
      <w:r w:rsidRPr="000D426D">
        <w:rPr>
          <w:rFonts w:ascii="Arial" w:hAnsi="Arial" w:cs="Arial"/>
          <w:spacing w:val="-5"/>
          <w:sz w:val="24"/>
          <w:szCs w:val="24"/>
        </w:rPr>
        <w:t>Бунбуйского</w:t>
      </w:r>
      <w:r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 муниципального образования в информационно-телекоммуникационной сети «Интернет» и газете «Муниципальный вестник».</w:t>
      </w:r>
    </w:p>
    <w:p w14:paraId="5A26FCA8" w14:textId="77777777" w:rsidR="008A3089" w:rsidRPr="00DF20A7" w:rsidRDefault="008A3089" w:rsidP="008A3089">
      <w:pPr>
        <w:jc w:val="both"/>
        <w:rPr>
          <w:rFonts w:ascii="Arial" w:eastAsia="Times New Roman" w:hAnsi="Arial" w:cs="Arial"/>
          <w:sz w:val="24"/>
          <w:szCs w:val="24"/>
        </w:rPr>
      </w:pPr>
      <w:r w:rsidRPr="000D426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D426D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Контроль исполнения решения возложить </w:t>
      </w:r>
      <w:r w:rsidRPr="00DF20A7">
        <w:rPr>
          <w:rFonts w:ascii="Arial" w:eastAsia="Times New Roman" w:hAnsi="Arial" w:cs="Arial"/>
          <w:sz w:val="24"/>
          <w:szCs w:val="24"/>
        </w:rPr>
        <w:t xml:space="preserve">на Думу </w:t>
      </w:r>
      <w:r w:rsidRPr="00DF20A7">
        <w:rPr>
          <w:rFonts w:ascii="Arial" w:hAnsi="Arial" w:cs="Arial"/>
          <w:sz w:val="24"/>
          <w:szCs w:val="24"/>
        </w:rPr>
        <w:t xml:space="preserve">Бунбуйского </w:t>
      </w:r>
      <w:r w:rsidRPr="00DF20A7">
        <w:rPr>
          <w:rFonts w:ascii="Arial" w:eastAsia="Times New Roman" w:hAnsi="Arial" w:cs="Arial"/>
          <w:sz w:val="24"/>
          <w:szCs w:val="24"/>
        </w:rPr>
        <w:t>муниципального образования.</w:t>
      </w:r>
    </w:p>
    <w:p w14:paraId="132688C6" w14:textId="0BBE5760" w:rsidR="000B3983" w:rsidRPr="00DF20A7" w:rsidRDefault="000B3983" w:rsidP="00DE00A4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14:paraId="44033848" w14:textId="77777777" w:rsidR="00DE00A4" w:rsidRPr="00DF20A7" w:rsidRDefault="00DE00A4" w:rsidP="00DE00A4">
      <w:pPr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DF20A7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DF20A7">
        <w:rPr>
          <w:rFonts w:ascii="Arial" w:hAnsi="Arial" w:cs="Arial"/>
          <w:sz w:val="24"/>
          <w:szCs w:val="24"/>
        </w:rPr>
        <w:t>Бунбуйского</w:t>
      </w:r>
    </w:p>
    <w:p w14:paraId="4A92FEC4" w14:textId="77777777" w:rsidR="00DE00A4" w:rsidRDefault="00DE00A4" w:rsidP="00DE00A4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</w:t>
      </w:r>
      <w:r w:rsidRPr="00DF20A7">
        <w:rPr>
          <w:rFonts w:ascii="Arial" w:hAnsi="Arial" w:cs="Arial"/>
          <w:sz w:val="24"/>
          <w:szCs w:val="24"/>
        </w:rPr>
        <w:t xml:space="preserve">                            </w:t>
      </w:r>
    </w:p>
    <w:p w14:paraId="04449287" w14:textId="77777777" w:rsidR="00DE00A4" w:rsidRPr="00E3316A" w:rsidRDefault="00DE00A4" w:rsidP="00DE00A4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>С.П. Левшаков</w:t>
      </w:r>
    </w:p>
    <w:sectPr w:rsidR="00DE00A4" w:rsidRPr="00E3316A" w:rsidSect="00745246">
      <w:pgSz w:w="11906" w:h="16838"/>
      <w:pgMar w:top="709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AC6D" w14:textId="77777777" w:rsidR="009F268B" w:rsidRDefault="009F268B" w:rsidP="00B33C04">
      <w:r>
        <w:separator/>
      </w:r>
    </w:p>
  </w:endnote>
  <w:endnote w:type="continuationSeparator" w:id="0">
    <w:p w14:paraId="2E0AE6E2" w14:textId="77777777" w:rsidR="009F268B" w:rsidRDefault="009F268B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324D" w14:textId="77777777" w:rsidR="009F268B" w:rsidRDefault="009F268B" w:rsidP="00B33C04">
      <w:r>
        <w:separator/>
      </w:r>
    </w:p>
  </w:footnote>
  <w:footnote w:type="continuationSeparator" w:id="0">
    <w:p w14:paraId="5A89EEBB" w14:textId="77777777" w:rsidR="009F268B" w:rsidRDefault="009F268B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71"/>
    <w:rsid w:val="00000DA8"/>
    <w:rsid w:val="00006618"/>
    <w:rsid w:val="000141BB"/>
    <w:rsid w:val="00016BDC"/>
    <w:rsid w:val="00023FB6"/>
    <w:rsid w:val="00026404"/>
    <w:rsid w:val="00033FE2"/>
    <w:rsid w:val="000430DA"/>
    <w:rsid w:val="00047635"/>
    <w:rsid w:val="00052BFE"/>
    <w:rsid w:val="00052E34"/>
    <w:rsid w:val="000610E8"/>
    <w:rsid w:val="00061AFB"/>
    <w:rsid w:val="000711DA"/>
    <w:rsid w:val="00071A0C"/>
    <w:rsid w:val="00080182"/>
    <w:rsid w:val="00082C90"/>
    <w:rsid w:val="00090BD1"/>
    <w:rsid w:val="000B3983"/>
    <w:rsid w:val="000B7F76"/>
    <w:rsid w:val="000C4975"/>
    <w:rsid w:val="000C7FF3"/>
    <w:rsid w:val="000D426D"/>
    <w:rsid w:val="000E6CA2"/>
    <w:rsid w:val="000F05BA"/>
    <w:rsid w:val="000F06A1"/>
    <w:rsid w:val="001142D9"/>
    <w:rsid w:val="001205C5"/>
    <w:rsid w:val="001230D0"/>
    <w:rsid w:val="00147029"/>
    <w:rsid w:val="00156190"/>
    <w:rsid w:val="00165217"/>
    <w:rsid w:val="00174809"/>
    <w:rsid w:val="00176B12"/>
    <w:rsid w:val="0018577F"/>
    <w:rsid w:val="00190D75"/>
    <w:rsid w:val="00194D21"/>
    <w:rsid w:val="001B01B7"/>
    <w:rsid w:val="001B4AD3"/>
    <w:rsid w:val="001F36FA"/>
    <w:rsid w:val="001F50E0"/>
    <w:rsid w:val="0021295B"/>
    <w:rsid w:val="002275F5"/>
    <w:rsid w:val="002327D5"/>
    <w:rsid w:val="00240C5C"/>
    <w:rsid w:val="0024288A"/>
    <w:rsid w:val="002609FD"/>
    <w:rsid w:val="002620F9"/>
    <w:rsid w:val="00264442"/>
    <w:rsid w:val="002763C9"/>
    <w:rsid w:val="00293D55"/>
    <w:rsid w:val="002A2445"/>
    <w:rsid w:val="002A2F46"/>
    <w:rsid w:val="002A500F"/>
    <w:rsid w:val="002B1315"/>
    <w:rsid w:val="002E6F2F"/>
    <w:rsid w:val="00315F75"/>
    <w:rsid w:val="003237C0"/>
    <w:rsid w:val="003273F3"/>
    <w:rsid w:val="0033263C"/>
    <w:rsid w:val="0033795A"/>
    <w:rsid w:val="00347509"/>
    <w:rsid w:val="0035781E"/>
    <w:rsid w:val="00363C99"/>
    <w:rsid w:val="00372261"/>
    <w:rsid w:val="003739F9"/>
    <w:rsid w:val="003774CC"/>
    <w:rsid w:val="00377DA3"/>
    <w:rsid w:val="00381445"/>
    <w:rsid w:val="00383219"/>
    <w:rsid w:val="003854D2"/>
    <w:rsid w:val="00394A80"/>
    <w:rsid w:val="003A5278"/>
    <w:rsid w:val="003B10A4"/>
    <w:rsid w:val="003B6D08"/>
    <w:rsid w:val="003B77D3"/>
    <w:rsid w:val="003C1BE4"/>
    <w:rsid w:val="003D2E88"/>
    <w:rsid w:val="003F40C8"/>
    <w:rsid w:val="00407F9E"/>
    <w:rsid w:val="004223B0"/>
    <w:rsid w:val="00436810"/>
    <w:rsid w:val="00441DA1"/>
    <w:rsid w:val="00442182"/>
    <w:rsid w:val="00444A51"/>
    <w:rsid w:val="00466481"/>
    <w:rsid w:val="00477336"/>
    <w:rsid w:val="00477A5C"/>
    <w:rsid w:val="004B3A28"/>
    <w:rsid w:val="004C351B"/>
    <w:rsid w:val="004D4A26"/>
    <w:rsid w:val="004F17AA"/>
    <w:rsid w:val="004F7333"/>
    <w:rsid w:val="004F75FA"/>
    <w:rsid w:val="005014AE"/>
    <w:rsid w:val="00501F53"/>
    <w:rsid w:val="00527355"/>
    <w:rsid w:val="00543FF6"/>
    <w:rsid w:val="00544159"/>
    <w:rsid w:val="005510DE"/>
    <w:rsid w:val="0057013A"/>
    <w:rsid w:val="00570BC1"/>
    <w:rsid w:val="005879A6"/>
    <w:rsid w:val="005915DC"/>
    <w:rsid w:val="005A2415"/>
    <w:rsid w:val="005A557D"/>
    <w:rsid w:val="005A74D8"/>
    <w:rsid w:val="005C5242"/>
    <w:rsid w:val="005C6479"/>
    <w:rsid w:val="005D5485"/>
    <w:rsid w:val="005D7329"/>
    <w:rsid w:val="005F4282"/>
    <w:rsid w:val="005F4487"/>
    <w:rsid w:val="00601AF7"/>
    <w:rsid w:val="00614E7C"/>
    <w:rsid w:val="0063304C"/>
    <w:rsid w:val="00655C3A"/>
    <w:rsid w:val="0066163B"/>
    <w:rsid w:val="006626BA"/>
    <w:rsid w:val="00677FDC"/>
    <w:rsid w:val="00680032"/>
    <w:rsid w:val="006A4A56"/>
    <w:rsid w:val="006A5FE0"/>
    <w:rsid w:val="006A70FE"/>
    <w:rsid w:val="006B68F2"/>
    <w:rsid w:val="006D362A"/>
    <w:rsid w:val="006D4B9E"/>
    <w:rsid w:val="006E17AD"/>
    <w:rsid w:val="00702CC9"/>
    <w:rsid w:val="007047AC"/>
    <w:rsid w:val="007211F5"/>
    <w:rsid w:val="00726952"/>
    <w:rsid w:val="00727FB8"/>
    <w:rsid w:val="00745246"/>
    <w:rsid w:val="0075032B"/>
    <w:rsid w:val="007527F1"/>
    <w:rsid w:val="00780562"/>
    <w:rsid w:val="00784D62"/>
    <w:rsid w:val="0079365C"/>
    <w:rsid w:val="007C0C72"/>
    <w:rsid w:val="007C1FE4"/>
    <w:rsid w:val="007D04B0"/>
    <w:rsid w:val="007D516D"/>
    <w:rsid w:val="007E1440"/>
    <w:rsid w:val="0080329D"/>
    <w:rsid w:val="00806B71"/>
    <w:rsid w:val="00810BA9"/>
    <w:rsid w:val="008222A6"/>
    <w:rsid w:val="008340DB"/>
    <w:rsid w:val="008406B3"/>
    <w:rsid w:val="00846177"/>
    <w:rsid w:val="00871548"/>
    <w:rsid w:val="0087691F"/>
    <w:rsid w:val="00877237"/>
    <w:rsid w:val="00884E9E"/>
    <w:rsid w:val="008951D4"/>
    <w:rsid w:val="008A3089"/>
    <w:rsid w:val="008C0CC9"/>
    <w:rsid w:val="008C4691"/>
    <w:rsid w:val="008C7EC6"/>
    <w:rsid w:val="008D0A33"/>
    <w:rsid w:val="008D415C"/>
    <w:rsid w:val="008E5730"/>
    <w:rsid w:val="009113ED"/>
    <w:rsid w:val="009144E4"/>
    <w:rsid w:val="009172AC"/>
    <w:rsid w:val="00921EBE"/>
    <w:rsid w:val="00922A1C"/>
    <w:rsid w:val="00923B4C"/>
    <w:rsid w:val="00927F6A"/>
    <w:rsid w:val="00930537"/>
    <w:rsid w:val="00931E6A"/>
    <w:rsid w:val="00940A42"/>
    <w:rsid w:val="00944338"/>
    <w:rsid w:val="00944BF6"/>
    <w:rsid w:val="00960212"/>
    <w:rsid w:val="0096047D"/>
    <w:rsid w:val="0096266F"/>
    <w:rsid w:val="00973178"/>
    <w:rsid w:val="0097526F"/>
    <w:rsid w:val="00981424"/>
    <w:rsid w:val="0099581E"/>
    <w:rsid w:val="00995D25"/>
    <w:rsid w:val="009A6C1D"/>
    <w:rsid w:val="009B28E2"/>
    <w:rsid w:val="009B6736"/>
    <w:rsid w:val="009F268B"/>
    <w:rsid w:val="00A209F4"/>
    <w:rsid w:val="00A26600"/>
    <w:rsid w:val="00A372F5"/>
    <w:rsid w:val="00A509B8"/>
    <w:rsid w:val="00A51897"/>
    <w:rsid w:val="00A560BA"/>
    <w:rsid w:val="00A604F5"/>
    <w:rsid w:val="00A61D9C"/>
    <w:rsid w:val="00A7582C"/>
    <w:rsid w:val="00A771CA"/>
    <w:rsid w:val="00AB4DB0"/>
    <w:rsid w:val="00AB5A5D"/>
    <w:rsid w:val="00AC2041"/>
    <w:rsid w:val="00AC25AB"/>
    <w:rsid w:val="00AC5572"/>
    <w:rsid w:val="00AD1F8C"/>
    <w:rsid w:val="00AD2C30"/>
    <w:rsid w:val="00AF7C63"/>
    <w:rsid w:val="00B0219B"/>
    <w:rsid w:val="00B30959"/>
    <w:rsid w:val="00B32872"/>
    <w:rsid w:val="00B33C04"/>
    <w:rsid w:val="00B44EFE"/>
    <w:rsid w:val="00B5097F"/>
    <w:rsid w:val="00B70C08"/>
    <w:rsid w:val="00B7331E"/>
    <w:rsid w:val="00B757B3"/>
    <w:rsid w:val="00B842DB"/>
    <w:rsid w:val="00B92728"/>
    <w:rsid w:val="00BB30AE"/>
    <w:rsid w:val="00BB68EE"/>
    <w:rsid w:val="00BC6DDE"/>
    <w:rsid w:val="00BE40AA"/>
    <w:rsid w:val="00BE447C"/>
    <w:rsid w:val="00BF79E1"/>
    <w:rsid w:val="00C070BF"/>
    <w:rsid w:val="00C35733"/>
    <w:rsid w:val="00C50E81"/>
    <w:rsid w:val="00C53732"/>
    <w:rsid w:val="00C61710"/>
    <w:rsid w:val="00C6193E"/>
    <w:rsid w:val="00C64572"/>
    <w:rsid w:val="00C66C05"/>
    <w:rsid w:val="00C81CFF"/>
    <w:rsid w:val="00C836D4"/>
    <w:rsid w:val="00C94146"/>
    <w:rsid w:val="00CB31AF"/>
    <w:rsid w:val="00CC5A05"/>
    <w:rsid w:val="00CD1D09"/>
    <w:rsid w:val="00D100F8"/>
    <w:rsid w:val="00D21AE0"/>
    <w:rsid w:val="00D26C2A"/>
    <w:rsid w:val="00D419F6"/>
    <w:rsid w:val="00D44C26"/>
    <w:rsid w:val="00D46923"/>
    <w:rsid w:val="00D4710D"/>
    <w:rsid w:val="00D60690"/>
    <w:rsid w:val="00D65385"/>
    <w:rsid w:val="00D738CF"/>
    <w:rsid w:val="00D8522B"/>
    <w:rsid w:val="00D87E50"/>
    <w:rsid w:val="00D9351A"/>
    <w:rsid w:val="00D95293"/>
    <w:rsid w:val="00DA7B34"/>
    <w:rsid w:val="00DB0C46"/>
    <w:rsid w:val="00DB3CFC"/>
    <w:rsid w:val="00DC4BFE"/>
    <w:rsid w:val="00DE00A4"/>
    <w:rsid w:val="00DE65C8"/>
    <w:rsid w:val="00DF20A7"/>
    <w:rsid w:val="00E02131"/>
    <w:rsid w:val="00E10FEE"/>
    <w:rsid w:val="00E3316A"/>
    <w:rsid w:val="00E4424C"/>
    <w:rsid w:val="00E56B59"/>
    <w:rsid w:val="00E82C2A"/>
    <w:rsid w:val="00EB4002"/>
    <w:rsid w:val="00EB664A"/>
    <w:rsid w:val="00ED5D40"/>
    <w:rsid w:val="00EE0EC4"/>
    <w:rsid w:val="00EE0EFD"/>
    <w:rsid w:val="00EE536B"/>
    <w:rsid w:val="00EE749C"/>
    <w:rsid w:val="00EF3E01"/>
    <w:rsid w:val="00EF4936"/>
    <w:rsid w:val="00F27B2F"/>
    <w:rsid w:val="00F67554"/>
    <w:rsid w:val="00F72F41"/>
    <w:rsid w:val="00F75ABC"/>
    <w:rsid w:val="00F8370E"/>
    <w:rsid w:val="00F85D20"/>
    <w:rsid w:val="00F90F5F"/>
    <w:rsid w:val="00FB2357"/>
    <w:rsid w:val="00FC0D4E"/>
    <w:rsid w:val="00FC165F"/>
    <w:rsid w:val="00FF264F"/>
    <w:rsid w:val="00FF55A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CD57"/>
  <w15:docId w15:val="{F35743F7-47DD-4D06-92CD-9629BB8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rmcrmrvy">
    <w:name w:val="rmcrmrvy"/>
    <w:basedOn w:val="a"/>
    <w:rsid w:val="00D26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D26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6C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148</cp:revision>
  <cp:lastPrinted>2024-06-27T01:20:00Z</cp:lastPrinted>
  <dcterms:created xsi:type="dcterms:W3CDTF">2014-11-15T09:02:00Z</dcterms:created>
  <dcterms:modified xsi:type="dcterms:W3CDTF">2024-09-03T07:44:00Z</dcterms:modified>
</cp:coreProperties>
</file>