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</w:t>
      </w:r>
    </w:p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ИРКУТСКАЯ ОБЛАСТЬ                                    </w:t>
      </w:r>
    </w:p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ЧУНСКИЙ РАЙОН                                               </w:t>
      </w:r>
    </w:p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АДМИНИСТРАЦИЯ                                                             </w:t>
      </w:r>
    </w:p>
    <w:p w:rsidR="0058235E" w:rsidRDefault="0058235E" w:rsidP="0058235E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БУНБУЙСКОГО   МУНИЦИПАЛЬНОГО                    </w:t>
      </w:r>
    </w:p>
    <w:p w:rsidR="0058235E" w:rsidRDefault="0058235E" w:rsidP="0058235E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ОБРАЗОВАНИЯ                                              </w:t>
      </w:r>
    </w:p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665531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унбуй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ул.Береговая 35</w:t>
      </w:r>
    </w:p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тел. 83919895003</w:t>
      </w:r>
    </w:p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35E" w:rsidRDefault="0058235E" w:rsidP="00582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28.09.2023 №_01____</w:t>
      </w:r>
    </w:p>
    <w:p w:rsidR="0058235E" w:rsidRDefault="0058235E" w:rsidP="0058235E">
      <w:pPr>
        <w:tabs>
          <w:tab w:val="left" w:pos="1711"/>
        </w:tabs>
        <w:rPr>
          <w:rFonts w:ascii="Times New Roman" w:hAnsi="Times New Roman" w:cs="Times New Roman"/>
          <w:sz w:val="24"/>
          <w:szCs w:val="24"/>
        </w:rPr>
      </w:pPr>
    </w:p>
    <w:p w:rsidR="0058235E" w:rsidRDefault="0058235E" w:rsidP="0058235E">
      <w:pPr>
        <w:pStyle w:val="70"/>
        <w:shd w:val="clear" w:color="auto" w:fill="auto"/>
        <w:tabs>
          <w:tab w:val="left" w:pos="567"/>
        </w:tabs>
        <w:spacing w:before="0" w:after="256" w:line="270" w:lineRule="exact"/>
        <w:ind w:right="780" w:firstLine="567"/>
        <w:rPr>
          <w:b/>
        </w:rPr>
      </w:pPr>
    </w:p>
    <w:p w:rsidR="0058235E" w:rsidRDefault="0058235E" w:rsidP="0058235E">
      <w:pPr>
        <w:pStyle w:val="70"/>
        <w:shd w:val="clear" w:color="auto" w:fill="auto"/>
        <w:tabs>
          <w:tab w:val="left" w:pos="567"/>
        </w:tabs>
        <w:spacing w:before="0" w:after="256" w:line="270" w:lineRule="exact"/>
        <w:ind w:right="780" w:firstLine="567"/>
        <w:rPr>
          <w:b/>
        </w:rPr>
      </w:pPr>
      <w:r>
        <w:rPr>
          <w:b/>
        </w:rPr>
        <w:t>ЗАКЛЮЧЕНИЕ</w:t>
      </w:r>
    </w:p>
    <w:p w:rsidR="0058235E" w:rsidRDefault="0058235E" w:rsidP="0058235E">
      <w:pPr>
        <w:pStyle w:val="30"/>
        <w:shd w:val="clear" w:color="auto" w:fill="auto"/>
        <w:tabs>
          <w:tab w:val="left" w:pos="567"/>
        </w:tabs>
        <w:spacing w:after="0" w:line="256" w:lineRule="exact"/>
        <w:ind w:right="28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публичных слушаний </w:t>
      </w:r>
      <w:r>
        <w:rPr>
          <w:rStyle w:val="312"/>
          <w:rFonts w:eastAsiaTheme="minorHAnsi"/>
          <w:spacing w:val="0"/>
          <w:sz w:val="24"/>
          <w:szCs w:val="24"/>
        </w:rPr>
        <w:t xml:space="preserve">по рассмотрению проекта о внесении изменений в Генеральный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Бунбуйского муниципального образования </w:t>
      </w:r>
    </w:p>
    <w:p w:rsidR="0058235E" w:rsidRDefault="0058235E" w:rsidP="0058235E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</w:p>
    <w:p w:rsidR="0058235E" w:rsidRDefault="0058235E" w:rsidP="0058235E">
      <w:pPr>
        <w:pStyle w:val="30"/>
        <w:shd w:val="clear" w:color="auto" w:fill="auto"/>
        <w:tabs>
          <w:tab w:val="left" w:pos="567"/>
        </w:tabs>
        <w:spacing w:after="0" w:line="256" w:lineRule="exact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pacing w:val="0"/>
          <w:sz w:val="24"/>
          <w:szCs w:val="24"/>
        </w:rPr>
        <w:t xml:space="preserve">          </w:t>
      </w:r>
      <w:r>
        <w:rPr>
          <w:rStyle w:val="312"/>
          <w:rFonts w:eastAsiaTheme="minorHAnsi"/>
          <w:spacing w:val="0"/>
          <w:sz w:val="24"/>
          <w:szCs w:val="24"/>
        </w:rPr>
        <w:t xml:space="preserve">Тема проведения публичных слушаний: рассмотрение проекта о внесении изменений в Генеральный план </w:t>
      </w:r>
      <w:r>
        <w:rPr>
          <w:rFonts w:ascii="Times New Roman" w:hAnsi="Times New Roman" w:cs="Times New Roman"/>
          <w:sz w:val="24"/>
          <w:szCs w:val="24"/>
        </w:rPr>
        <w:t>Бунбуйского муниципального образования (далее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проект).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 слушаний</w:t>
      </w:r>
      <w:r>
        <w:rPr>
          <w:rFonts w:ascii="Times New Roman" w:hAnsi="Times New Roman" w:cs="Times New Roman"/>
          <w:sz w:val="24"/>
          <w:szCs w:val="24"/>
        </w:rPr>
        <w:t xml:space="preserve">: зал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унбуй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с.Бунбуй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ул.Советская 31 начало публичных слушаний - 12 часов 00 минут по местному времени, окончание публичных слушаний – 13 часов 30 минут по местному времени 22 сентября 2023года.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Правовое основание проведения слушаний: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Публичные слушания проводятся в соответствии со статьями</w:t>
      </w:r>
      <w:r>
        <w:rPr>
          <w:rStyle w:val="a6"/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28 Градостроительного кодекса Российской Федерации от 29.12.2004 № 190-ФЗ (с изменениями)» статьей 28 Федерального закона от 06.10.2003 № 131-ФЗ «Об общих принципах организации местного самоуправления в Российской Федерации» (с изменениями), статьей 10 Устава Бунбуйского муниципального образования,  решением Думы Бунбуйского муниципального образования « О порядке организации и проведения публичных, слушаний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Бунбуйском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образовании»,  постановлением администрации Бунбуйского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«О проведении публичных слушаний по проекту генерального плана и правил землепользования и застройки Бунбуйского сельского поселения»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оповещения населения о проведении публичных слушаний: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размещение объявлений в общедоступных местах в населенных пунктах Бунбуйского муниципального образования; опубликование  в информационном вестнике Бунбуйского муниципального образования, на официальном сайте.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Уполномоченный орган, ответственный за подготовку и проведение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публичных слушаний: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Бунбуйского муниципального образования 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на публичных слушаниях: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глава администрации Бунбуйского муниципального образования.</w:t>
      </w:r>
    </w:p>
    <w:p w:rsidR="0058235E" w:rsidRDefault="0058235E" w:rsidP="0058235E">
      <w:pPr>
        <w:pStyle w:val="11"/>
        <w:shd w:val="clear" w:color="auto" w:fill="auto"/>
        <w:tabs>
          <w:tab w:val="left" w:pos="567"/>
        </w:tabs>
        <w:spacing w:line="248" w:lineRule="exact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8235E">
        <w:rPr>
          <w:rStyle w:val="Georgia"/>
          <w:rFonts w:ascii="Times New Roman" w:hAnsi="Times New Roman" w:cs="Times New Roman"/>
          <w:b w:val="0"/>
          <w:sz w:val="24"/>
          <w:szCs w:val="24"/>
        </w:rPr>
        <w:t xml:space="preserve">Секретарь на публичных слушаниях: </w:t>
      </w:r>
      <w:proofErr w:type="spellStart"/>
      <w:r w:rsidRPr="0058235E">
        <w:rPr>
          <w:rStyle w:val="Georgia"/>
          <w:rFonts w:ascii="Times New Roman" w:hAnsi="Times New Roman" w:cs="Times New Roman"/>
          <w:b w:val="0"/>
          <w:sz w:val="24"/>
          <w:szCs w:val="24"/>
        </w:rPr>
        <w:t>Корниленкова</w:t>
      </w:r>
      <w:proofErr w:type="spellEnd"/>
      <w:r w:rsidRPr="0058235E">
        <w:rPr>
          <w:rStyle w:val="Georgia"/>
          <w:rFonts w:ascii="Times New Roman" w:hAnsi="Times New Roman" w:cs="Times New Roman"/>
          <w:b w:val="0"/>
          <w:sz w:val="24"/>
          <w:szCs w:val="24"/>
        </w:rPr>
        <w:t xml:space="preserve"> Ирина Васильевна </w:t>
      </w:r>
      <w:proofErr w:type="gramStart"/>
      <w:r w:rsidRPr="0058235E">
        <w:rPr>
          <w:rStyle w:val="Georgia"/>
          <w:rFonts w:ascii="Times New Roman" w:hAnsi="Times New Roman" w:cs="Times New Roman"/>
          <w:b w:val="0"/>
          <w:sz w:val="24"/>
          <w:szCs w:val="24"/>
        </w:rPr>
        <w:t>–р</w:t>
      </w:r>
      <w:proofErr w:type="gramEnd"/>
      <w:r w:rsidRPr="0058235E">
        <w:rPr>
          <w:rStyle w:val="Georgia"/>
          <w:rFonts w:ascii="Times New Roman" w:hAnsi="Times New Roman" w:cs="Times New Roman"/>
          <w:b w:val="0"/>
          <w:sz w:val="24"/>
          <w:szCs w:val="24"/>
        </w:rPr>
        <w:t>уководитель аппарата ад</w:t>
      </w:r>
      <w:r w:rsidRPr="0058235E">
        <w:rPr>
          <w:rFonts w:ascii="Times New Roman" w:hAnsi="Times New Roman" w:cs="Times New Roman"/>
          <w:sz w:val="24"/>
          <w:szCs w:val="24"/>
        </w:rPr>
        <w:t>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Бунбуйского муниципального образования.</w:t>
      </w:r>
    </w:p>
    <w:p w:rsidR="0058235E" w:rsidRDefault="0058235E" w:rsidP="0058235E">
      <w:pPr>
        <w:pStyle w:val="70"/>
        <w:shd w:val="clear" w:color="auto" w:fill="auto"/>
        <w:tabs>
          <w:tab w:val="left" w:pos="567"/>
        </w:tabs>
        <w:spacing w:before="0" w:after="0" w:line="266" w:lineRule="exact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информационного характера, демонстрационные материалы по проекту</w:t>
      </w:r>
      <w:r>
        <w:rPr>
          <w:rStyle w:val="312"/>
          <w:rFonts w:eastAsia="Georgia"/>
          <w:sz w:val="24"/>
          <w:szCs w:val="24"/>
        </w:rPr>
        <w:t xml:space="preserve"> </w:t>
      </w:r>
      <w:r w:rsidRPr="0058235E">
        <w:rPr>
          <w:rStyle w:val="312"/>
          <w:rFonts w:eastAsia="Georgia"/>
          <w:b w:val="0"/>
          <w:sz w:val="24"/>
          <w:szCs w:val="24"/>
        </w:rPr>
        <w:t>были размещены</w:t>
      </w:r>
      <w:r>
        <w:rPr>
          <w:rStyle w:val="312"/>
          <w:rFonts w:eastAsia="Georgia"/>
          <w:sz w:val="24"/>
          <w:szCs w:val="24"/>
        </w:rPr>
        <w:t>:</w:t>
      </w:r>
    </w:p>
    <w:p w:rsidR="0058235E" w:rsidRPr="0058235E" w:rsidRDefault="0058235E" w:rsidP="0058235E">
      <w:pPr>
        <w:ind w:right="246"/>
        <w:jc w:val="both"/>
        <w:rPr>
          <w:rFonts w:ascii="Times New Roman" w:hAnsi="Times New Roman" w:cs="Times New Roman"/>
          <w:sz w:val="24"/>
          <w:szCs w:val="24"/>
        </w:rPr>
      </w:pPr>
      <w:r w:rsidRPr="0058235E">
        <w:rPr>
          <w:rFonts w:ascii="Times New Roman" w:hAnsi="Times New Roman" w:cs="Times New Roman"/>
          <w:sz w:val="24"/>
          <w:szCs w:val="24"/>
        </w:rPr>
        <w:lastRenderedPageBreak/>
        <w:t xml:space="preserve">- в здании администрации, расположенного по адресу </w:t>
      </w:r>
      <w:proofErr w:type="spellStart"/>
      <w:r w:rsidRPr="0058235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235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235E">
        <w:rPr>
          <w:rFonts w:ascii="Times New Roman" w:hAnsi="Times New Roman" w:cs="Times New Roman"/>
          <w:sz w:val="24"/>
          <w:szCs w:val="24"/>
        </w:rPr>
        <w:t>унбуй</w:t>
      </w:r>
      <w:proofErr w:type="spellEnd"/>
      <w:r w:rsidRPr="0058235E">
        <w:rPr>
          <w:rFonts w:ascii="Times New Roman" w:hAnsi="Times New Roman" w:cs="Times New Roman"/>
          <w:sz w:val="24"/>
          <w:szCs w:val="24"/>
        </w:rPr>
        <w:t xml:space="preserve">, ул.Береговая 35 Предложения и </w:t>
      </w:r>
      <w:r w:rsidRPr="0058235E">
        <w:rPr>
          <w:rStyle w:val="Georgia"/>
          <w:rFonts w:ascii="Times New Roman" w:hAnsi="Times New Roman" w:cs="Times New Roman"/>
          <w:b w:val="0"/>
          <w:sz w:val="24"/>
          <w:szCs w:val="24"/>
        </w:rPr>
        <w:t xml:space="preserve">замечания участников </w:t>
      </w:r>
      <w:r w:rsidRPr="0058235E">
        <w:rPr>
          <w:rFonts w:ascii="Times New Roman" w:hAnsi="Times New Roman" w:cs="Times New Roman"/>
          <w:b/>
          <w:sz w:val="24"/>
          <w:szCs w:val="24"/>
        </w:rPr>
        <w:t>публ</w:t>
      </w:r>
      <w:r w:rsidRPr="0058235E">
        <w:rPr>
          <w:rStyle w:val="Georgia"/>
          <w:rFonts w:ascii="Times New Roman" w:hAnsi="Times New Roman" w:cs="Times New Roman"/>
          <w:b w:val="0"/>
          <w:sz w:val="24"/>
          <w:szCs w:val="24"/>
        </w:rPr>
        <w:t>ичных слушаний по проекту</w:t>
      </w:r>
      <w:r w:rsidRPr="0058235E">
        <w:rPr>
          <w:rStyle w:val="Georgia"/>
          <w:rFonts w:ascii="Times New Roman" w:hAnsi="Times New Roman" w:cs="Times New Roman"/>
          <w:sz w:val="24"/>
          <w:szCs w:val="24"/>
        </w:rPr>
        <w:t xml:space="preserve"> </w:t>
      </w:r>
      <w:r w:rsidRPr="0058235E">
        <w:rPr>
          <w:rFonts w:ascii="Times New Roman" w:hAnsi="Times New Roman" w:cs="Times New Roman"/>
          <w:sz w:val="24"/>
          <w:szCs w:val="24"/>
        </w:rPr>
        <w:t xml:space="preserve">принимались в кабинете главы Бунбуйского муниципального образования расположенном в здании администрации муниципального образования по адресу: </w:t>
      </w:r>
      <w:proofErr w:type="spellStart"/>
      <w:r w:rsidRPr="0058235E">
        <w:rPr>
          <w:rFonts w:ascii="Times New Roman" w:hAnsi="Times New Roman" w:cs="Times New Roman"/>
          <w:sz w:val="24"/>
          <w:szCs w:val="24"/>
        </w:rPr>
        <w:t>с.Бунбуй</w:t>
      </w:r>
      <w:proofErr w:type="spellEnd"/>
      <w:r w:rsidRPr="0058235E">
        <w:rPr>
          <w:rFonts w:ascii="Times New Roman" w:hAnsi="Times New Roman" w:cs="Times New Roman"/>
          <w:sz w:val="24"/>
          <w:szCs w:val="24"/>
        </w:rPr>
        <w:t xml:space="preserve">, ул.Береговая 35     </w:t>
      </w:r>
    </w:p>
    <w:p w:rsidR="0058235E" w:rsidRPr="0058235E" w:rsidRDefault="0058235E" w:rsidP="0058235E">
      <w:pPr>
        <w:jc w:val="both"/>
        <w:rPr>
          <w:rFonts w:ascii="Times New Roman" w:hAnsi="Times New Roman" w:cs="Times New Roman"/>
          <w:sz w:val="24"/>
          <w:szCs w:val="24"/>
        </w:rPr>
      </w:pPr>
      <w:r w:rsidRPr="0058235E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 по </w:t>
      </w:r>
      <w:r w:rsidRPr="0058235E">
        <w:rPr>
          <w:rStyle w:val="312"/>
          <w:rFonts w:eastAsiaTheme="minorEastAsia"/>
          <w:sz w:val="24"/>
          <w:szCs w:val="24"/>
        </w:rPr>
        <w:t xml:space="preserve"> </w:t>
      </w:r>
      <w:r w:rsidRPr="0058235E">
        <w:rPr>
          <w:rStyle w:val="312"/>
          <w:rFonts w:eastAsiaTheme="minorEastAsia"/>
          <w:b w:val="0"/>
          <w:sz w:val="24"/>
          <w:szCs w:val="24"/>
        </w:rPr>
        <w:t>рассмотрению проекта о внесении изменений</w:t>
      </w:r>
      <w:r w:rsidRPr="0058235E">
        <w:rPr>
          <w:rStyle w:val="312"/>
          <w:rFonts w:eastAsiaTheme="minorEastAsia"/>
          <w:sz w:val="24"/>
          <w:szCs w:val="24"/>
        </w:rPr>
        <w:t xml:space="preserve"> </w:t>
      </w:r>
      <w:r w:rsidRPr="0058235E">
        <w:rPr>
          <w:rStyle w:val="312"/>
          <w:rFonts w:eastAsiaTheme="minorEastAsia"/>
          <w:b w:val="0"/>
          <w:sz w:val="24"/>
          <w:szCs w:val="24"/>
        </w:rPr>
        <w:t>в</w:t>
      </w:r>
      <w:r w:rsidRPr="0058235E">
        <w:rPr>
          <w:rStyle w:val="312"/>
          <w:rFonts w:eastAsiaTheme="minorEastAsia"/>
          <w:sz w:val="24"/>
          <w:szCs w:val="24"/>
        </w:rPr>
        <w:t xml:space="preserve"> </w:t>
      </w:r>
      <w:r w:rsidRPr="0058235E">
        <w:rPr>
          <w:rFonts w:ascii="Times New Roman" w:hAnsi="Times New Roman" w:cs="Times New Roman"/>
          <w:sz w:val="24"/>
          <w:szCs w:val="24"/>
        </w:rPr>
        <w:t>Генеральный план Бунбуйского муниципального образования поступило замечание:</w:t>
      </w:r>
    </w:p>
    <w:p w:rsidR="0058235E" w:rsidRPr="0058235E" w:rsidRDefault="0058235E" w:rsidP="00582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35E">
        <w:rPr>
          <w:rFonts w:ascii="Times New Roman" w:hAnsi="Times New Roman" w:cs="Times New Roman"/>
          <w:sz w:val="24"/>
          <w:szCs w:val="24"/>
        </w:rPr>
        <w:t>- при рассмотрении  проекта Генерального плана Бунбуйского муниципального образования выявлено, что в проект генерального плана  Бунбуйского муниципального образования не внесены территории сельскохозяйственного использования в соответствии с картами бывшего сельскохозяйственного кооператива     «Колос» и СПК «Октябрьский», на которых ранее предоставлены гражданам земельные паи в количестве 275, размер одного пая 9,4 га. Необходимо отобразить территории сельскохозяйственного  использования во всех графических и текстовых материалов генерального плана Бунбуйского муниципального образования для соблюдения прав третьих лиц</w:t>
      </w:r>
      <w:proofErr w:type="gramStart"/>
      <w:r w:rsidRPr="005823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235E" w:rsidRPr="0058235E" w:rsidRDefault="0058235E" w:rsidP="00582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3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235E" w:rsidRPr="0058235E" w:rsidRDefault="0058235E" w:rsidP="0058235E">
      <w:pPr>
        <w:ind w:right="246"/>
        <w:jc w:val="both"/>
        <w:rPr>
          <w:rFonts w:ascii="Times New Roman" w:hAnsi="Times New Roman" w:cs="Times New Roman"/>
        </w:rPr>
      </w:pPr>
      <w:r w:rsidRPr="0058235E">
        <w:rPr>
          <w:rFonts w:ascii="Times New Roman" w:hAnsi="Times New Roman" w:cs="Times New Roman"/>
        </w:rPr>
        <w:t xml:space="preserve">  По итогам публичных слушаний принято следующее решение:</w:t>
      </w:r>
    </w:p>
    <w:p w:rsidR="0058235E" w:rsidRPr="0058235E" w:rsidRDefault="0058235E" w:rsidP="0058235E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58235E">
        <w:rPr>
          <w:rFonts w:ascii="Times New Roman" w:hAnsi="Times New Roman" w:cs="Times New Roman"/>
        </w:rPr>
        <w:t>1.Признать публичные слушания по обсуждению проекта внесения изменений в Генеральный план Бунбуйского муниципального образования Чунского района Иркутской области состоявшимися.</w:t>
      </w:r>
    </w:p>
    <w:p w:rsidR="0058235E" w:rsidRPr="0058235E" w:rsidRDefault="0058235E" w:rsidP="0058235E">
      <w:pPr>
        <w:pStyle w:val="Default"/>
        <w:ind w:firstLine="720"/>
        <w:jc w:val="both"/>
      </w:pPr>
      <w:r w:rsidRPr="0058235E">
        <w:t xml:space="preserve">2. Рекомендовать главе Бунбуйского муниципального образования направить результаты публичных слушаний по внесению изменений в Генеральный план Бунбуйского муниципального образования  в проектную организацию «Мастер </w:t>
      </w:r>
      <w:proofErr w:type="gramStart"/>
      <w:r w:rsidRPr="0058235E">
        <w:t>–П</w:t>
      </w:r>
      <w:proofErr w:type="gramEnd"/>
      <w:r w:rsidRPr="0058235E">
        <w:t>лан» для внесения изменений в материалы проекта внесения изменений в Генеральный план Бунбуйского муниципального образования для включения в материалы территорий сельскохозяйственного назначения в соответствии с картами бывшего сельскохозяйственного кооператива « Колос» и СПК «Октябрьский».</w:t>
      </w:r>
    </w:p>
    <w:p w:rsidR="0058235E" w:rsidRPr="0058235E" w:rsidRDefault="0058235E" w:rsidP="0058235E">
      <w:pPr>
        <w:ind w:right="246"/>
        <w:rPr>
          <w:rFonts w:ascii="Times New Roman" w:hAnsi="Times New Roman" w:cs="Times New Roman"/>
        </w:rPr>
      </w:pPr>
    </w:p>
    <w:p w:rsidR="0058235E" w:rsidRPr="0058235E" w:rsidRDefault="0058235E" w:rsidP="0058235E">
      <w:pPr>
        <w:ind w:right="246"/>
        <w:rPr>
          <w:rFonts w:ascii="Times New Roman" w:hAnsi="Times New Roman" w:cs="Times New Roman"/>
        </w:rPr>
      </w:pPr>
      <w:r w:rsidRPr="0058235E">
        <w:rPr>
          <w:rFonts w:ascii="Times New Roman" w:hAnsi="Times New Roman" w:cs="Times New Roman"/>
        </w:rPr>
        <w:t xml:space="preserve">Председательствующий </w:t>
      </w:r>
    </w:p>
    <w:p w:rsidR="0058235E" w:rsidRPr="0058235E" w:rsidRDefault="0058235E" w:rsidP="0058235E">
      <w:pPr>
        <w:ind w:right="246"/>
        <w:rPr>
          <w:rFonts w:ascii="Times New Roman" w:hAnsi="Times New Roman" w:cs="Times New Roman"/>
        </w:rPr>
      </w:pPr>
      <w:bookmarkStart w:id="0" w:name="_GoBack"/>
      <w:bookmarkEnd w:id="0"/>
      <w:r w:rsidRPr="0058235E">
        <w:rPr>
          <w:rFonts w:ascii="Times New Roman" w:hAnsi="Times New Roman" w:cs="Times New Roman"/>
        </w:rPr>
        <w:t xml:space="preserve">на публичных слушаниях:                                                     С.П. </w:t>
      </w:r>
      <w:proofErr w:type="spellStart"/>
      <w:r w:rsidRPr="0058235E">
        <w:rPr>
          <w:rFonts w:ascii="Times New Roman" w:hAnsi="Times New Roman" w:cs="Times New Roman"/>
        </w:rPr>
        <w:t>Левшаков</w:t>
      </w:r>
      <w:proofErr w:type="spellEnd"/>
    </w:p>
    <w:p w:rsidR="0058235E" w:rsidRPr="0058235E" w:rsidRDefault="0058235E" w:rsidP="0058235E">
      <w:pPr>
        <w:ind w:right="246"/>
        <w:rPr>
          <w:rFonts w:ascii="Times New Roman" w:hAnsi="Times New Roman" w:cs="Times New Roman"/>
        </w:rPr>
      </w:pPr>
    </w:p>
    <w:p w:rsidR="0058235E" w:rsidRPr="0058235E" w:rsidRDefault="0058235E" w:rsidP="0058235E">
      <w:pPr>
        <w:ind w:right="246"/>
        <w:rPr>
          <w:rFonts w:ascii="Times New Roman" w:hAnsi="Times New Roman" w:cs="Times New Roman"/>
        </w:rPr>
      </w:pPr>
      <w:r w:rsidRPr="0058235E">
        <w:rPr>
          <w:rFonts w:ascii="Times New Roman" w:hAnsi="Times New Roman" w:cs="Times New Roman"/>
        </w:rPr>
        <w:t xml:space="preserve">Секретарь на публичных слушаниях:                                  И.В. </w:t>
      </w:r>
      <w:proofErr w:type="spellStart"/>
      <w:r w:rsidRPr="0058235E">
        <w:rPr>
          <w:rFonts w:ascii="Times New Roman" w:hAnsi="Times New Roman" w:cs="Times New Roman"/>
        </w:rPr>
        <w:t>Корниленкова</w:t>
      </w:r>
      <w:proofErr w:type="spellEnd"/>
    </w:p>
    <w:p w:rsidR="0058235E" w:rsidRPr="0058235E" w:rsidRDefault="0058235E" w:rsidP="0058235E">
      <w:pPr>
        <w:ind w:right="246"/>
        <w:jc w:val="both"/>
        <w:rPr>
          <w:rFonts w:ascii="Times New Roman" w:hAnsi="Times New Roman" w:cs="Times New Roman"/>
        </w:rPr>
      </w:pPr>
    </w:p>
    <w:p w:rsidR="0058235E" w:rsidRDefault="0058235E" w:rsidP="0058235E">
      <w:pPr>
        <w:pStyle w:val="11"/>
        <w:shd w:val="clear" w:color="auto" w:fill="auto"/>
        <w:tabs>
          <w:tab w:val="left" w:pos="567"/>
          <w:tab w:val="left" w:pos="2408"/>
        </w:tabs>
        <w:spacing w:line="266" w:lineRule="exact"/>
        <w:ind w:right="280"/>
        <w:jc w:val="both"/>
        <w:rPr>
          <w:rFonts w:ascii="Arial" w:hAnsi="Arial" w:cs="Arial"/>
          <w:sz w:val="24"/>
          <w:szCs w:val="24"/>
        </w:rPr>
      </w:pPr>
    </w:p>
    <w:p w:rsidR="0058235E" w:rsidRDefault="0058235E" w:rsidP="0058235E">
      <w:pPr>
        <w:pStyle w:val="70"/>
        <w:shd w:val="clear" w:color="auto" w:fill="auto"/>
        <w:tabs>
          <w:tab w:val="left" w:pos="567"/>
        </w:tabs>
        <w:spacing w:before="0" w:after="0"/>
        <w:ind w:right="280" w:firstLine="567"/>
        <w:jc w:val="both"/>
        <w:rPr>
          <w:sz w:val="24"/>
          <w:szCs w:val="24"/>
        </w:rPr>
      </w:pPr>
    </w:p>
    <w:p w:rsidR="0058235E" w:rsidRDefault="0058235E" w:rsidP="0058235E">
      <w:pPr>
        <w:pStyle w:val="70"/>
        <w:shd w:val="clear" w:color="auto" w:fill="auto"/>
        <w:tabs>
          <w:tab w:val="left" w:pos="567"/>
        </w:tabs>
        <w:spacing w:before="0" w:after="0"/>
        <w:ind w:right="280" w:firstLine="567"/>
        <w:jc w:val="both"/>
        <w:rPr>
          <w:sz w:val="24"/>
          <w:szCs w:val="24"/>
        </w:rPr>
      </w:pPr>
    </w:p>
    <w:p w:rsidR="007C54AB" w:rsidRDefault="007C54AB"/>
    <w:sectPr w:rsidR="007C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8235E"/>
    <w:rsid w:val="0058235E"/>
    <w:rsid w:val="007C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3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58235E"/>
  </w:style>
  <w:style w:type="paragraph" w:styleId="a4">
    <w:name w:val="No Spacing"/>
    <w:link w:val="a3"/>
    <w:uiPriority w:val="1"/>
    <w:qFormat/>
    <w:rsid w:val="0058235E"/>
    <w:pPr>
      <w:spacing w:after="0" w:line="240" w:lineRule="auto"/>
    </w:pPr>
  </w:style>
  <w:style w:type="character" w:customStyle="1" w:styleId="3">
    <w:name w:val="Основной текст (3)_"/>
    <w:link w:val="30"/>
    <w:locked/>
    <w:rsid w:val="0058235E"/>
    <w:rPr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235E"/>
    <w:pPr>
      <w:shd w:val="clear" w:color="auto" w:fill="FFFFFF"/>
      <w:spacing w:after="300" w:line="317" w:lineRule="exact"/>
      <w:jc w:val="both"/>
    </w:pPr>
    <w:rPr>
      <w:spacing w:val="-10"/>
      <w:sz w:val="28"/>
      <w:szCs w:val="28"/>
    </w:rPr>
  </w:style>
  <w:style w:type="character" w:customStyle="1" w:styleId="a5">
    <w:name w:val="Основной текст_"/>
    <w:link w:val="11"/>
    <w:locked/>
    <w:rsid w:val="0058235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58235E"/>
    <w:pPr>
      <w:shd w:val="clear" w:color="auto" w:fill="FFFFFF"/>
      <w:spacing w:after="0" w:line="270" w:lineRule="exact"/>
      <w:jc w:val="center"/>
    </w:pPr>
    <w:rPr>
      <w:sz w:val="25"/>
      <w:szCs w:val="25"/>
    </w:rPr>
  </w:style>
  <w:style w:type="character" w:customStyle="1" w:styleId="7">
    <w:name w:val="Основной текст (7)_"/>
    <w:link w:val="70"/>
    <w:locked/>
    <w:rsid w:val="0058235E"/>
    <w:rPr>
      <w:rFonts w:ascii="Georgia" w:eastAsia="Georgia" w:hAnsi="Georgia" w:cs="Georgia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235E"/>
    <w:pPr>
      <w:shd w:val="clear" w:color="auto" w:fill="FFFFFF"/>
      <w:spacing w:before="360" w:after="120" w:line="299" w:lineRule="exact"/>
      <w:jc w:val="center"/>
    </w:pPr>
    <w:rPr>
      <w:rFonts w:ascii="Georgia" w:eastAsia="Georgia" w:hAnsi="Georgia" w:cs="Georgia"/>
    </w:rPr>
  </w:style>
  <w:style w:type="paragraph" w:customStyle="1" w:styleId="Default">
    <w:name w:val="Default"/>
    <w:rsid w:val="00582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12">
    <w:name w:val="Основной текст (3) + 12"/>
    <w:aliases w:val="5 pt,Не полужирный,Интервал 0 pt"/>
    <w:rsid w:val="0058235E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 + Курсив"/>
    <w:rsid w:val="0058235E"/>
    <w:rPr>
      <w:i/>
      <w:iCs/>
      <w:sz w:val="25"/>
      <w:szCs w:val="25"/>
      <w:shd w:val="clear" w:color="auto" w:fill="FFFFFF"/>
    </w:rPr>
  </w:style>
  <w:style w:type="character" w:customStyle="1" w:styleId="Georgia">
    <w:name w:val="Основной текст + Georgia"/>
    <w:aliases w:val="11 pt,Полужирный"/>
    <w:rsid w:val="0058235E"/>
    <w:rPr>
      <w:rFonts w:ascii="Georgia" w:eastAsia="Georgia" w:hAnsi="Georgia" w:cs="Georgia" w:hint="default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2024-03-28T00:18:00Z</dcterms:created>
  <dcterms:modified xsi:type="dcterms:W3CDTF">2024-03-28T00:21:00Z</dcterms:modified>
</cp:coreProperties>
</file>